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F451" w14:textId="77777777" w:rsidR="00C46E07" w:rsidRDefault="00C46E07">
      <w:pPr>
        <w:pStyle w:val="BodyText"/>
        <w:rPr>
          <w:rFonts w:ascii="Times New Roman"/>
          <w:sz w:val="20"/>
        </w:rPr>
      </w:pPr>
    </w:p>
    <w:p w14:paraId="0FDE66E6" w14:textId="77777777" w:rsidR="00C46E07" w:rsidRDefault="00C46E07">
      <w:pPr>
        <w:pStyle w:val="BodyText"/>
        <w:rPr>
          <w:rFonts w:ascii="Times New Roman"/>
          <w:sz w:val="20"/>
        </w:rPr>
      </w:pPr>
    </w:p>
    <w:p w14:paraId="621E441E" w14:textId="77777777" w:rsidR="00C46E07" w:rsidRDefault="00C46E07">
      <w:pPr>
        <w:pStyle w:val="BodyText"/>
        <w:rPr>
          <w:rFonts w:ascii="Times New Roman"/>
          <w:sz w:val="20"/>
        </w:rPr>
      </w:pPr>
    </w:p>
    <w:p w14:paraId="3E282670" w14:textId="77777777" w:rsidR="00C46E07" w:rsidRDefault="00C46E07">
      <w:pPr>
        <w:pStyle w:val="BodyText"/>
        <w:rPr>
          <w:rFonts w:ascii="Times New Roman"/>
          <w:sz w:val="20"/>
        </w:rPr>
      </w:pPr>
    </w:p>
    <w:p w14:paraId="255773FA" w14:textId="77777777" w:rsidR="00C46E07" w:rsidRDefault="00C46E07">
      <w:pPr>
        <w:pStyle w:val="BodyText"/>
        <w:rPr>
          <w:rFonts w:ascii="Times New Roman"/>
          <w:sz w:val="20"/>
        </w:rPr>
      </w:pPr>
    </w:p>
    <w:p w14:paraId="2708F6C5" w14:textId="77777777" w:rsidR="00C46E07" w:rsidRDefault="00C46E07">
      <w:pPr>
        <w:pStyle w:val="BodyText"/>
        <w:rPr>
          <w:rFonts w:ascii="Times New Roman"/>
          <w:sz w:val="20"/>
        </w:rPr>
      </w:pPr>
    </w:p>
    <w:p w14:paraId="1DEF98D8" w14:textId="77777777" w:rsidR="00C46E07" w:rsidRDefault="00C46E07">
      <w:pPr>
        <w:pStyle w:val="BodyText"/>
        <w:rPr>
          <w:rFonts w:ascii="Times New Roman"/>
          <w:sz w:val="20"/>
        </w:rPr>
      </w:pPr>
    </w:p>
    <w:p w14:paraId="0BC74F91" w14:textId="77777777" w:rsidR="00C46E07" w:rsidRDefault="00C46E07">
      <w:pPr>
        <w:pStyle w:val="BodyText"/>
        <w:rPr>
          <w:rFonts w:ascii="Times New Roman"/>
          <w:sz w:val="20"/>
        </w:rPr>
      </w:pPr>
    </w:p>
    <w:p w14:paraId="784430E2" w14:textId="77777777" w:rsidR="00C46E07" w:rsidRDefault="00C46E07">
      <w:pPr>
        <w:pStyle w:val="BodyText"/>
        <w:rPr>
          <w:rFonts w:ascii="Times New Roman"/>
          <w:sz w:val="20"/>
        </w:rPr>
      </w:pPr>
    </w:p>
    <w:p w14:paraId="6B144BAE" w14:textId="77777777" w:rsidR="00C46E07" w:rsidRDefault="00C46E07">
      <w:pPr>
        <w:pStyle w:val="BodyText"/>
        <w:rPr>
          <w:rFonts w:ascii="Times New Roman"/>
          <w:sz w:val="20"/>
        </w:rPr>
      </w:pPr>
    </w:p>
    <w:p w14:paraId="04A83C8A" w14:textId="77777777" w:rsidR="00C46E07" w:rsidRDefault="00C46E07">
      <w:pPr>
        <w:pStyle w:val="BodyText"/>
        <w:spacing w:before="6"/>
        <w:rPr>
          <w:rFonts w:ascii="Times New Roman"/>
          <w:sz w:val="26"/>
        </w:rPr>
      </w:pPr>
    </w:p>
    <w:p w14:paraId="45272405" w14:textId="77777777" w:rsidR="00C46E07" w:rsidRDefault="00A47DF8">
      <w:pPr>
        <w:pStyle w:val="Title"/>
        <w:spacing w:line="285" w:lineRule="auto"/>
      </w:pPr>
      <w:r>
        <w:rPr>
          <w:noProof/>
          <w:lang w:val="ca-ES" w:eastAsia="ca-ES"/>
        </w:rPr>
        <w:drawing>
          <wp:anchor distT="0" distB="0" distL="0" distR="0" simplePos="0" relativeHeight="487392768" behindDoc="1" locked="0" layoutInCell="1" allowOverlap="1" wp14:anchorId="1535CEAD" wp14:editId="4C468E3A">
            <wp:simplePos x="0" y="0"/>
            <wp:positionH relativeFrom="page">
              <wp:posOffset>3104290</wp:posOffset>
            </wp:positionH>
            <wp:positionV relativeFrom="paragraph">
              <wp:posOffset>-1620406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EL JARDÍN DEL</w:t>
      </w:r>
      <w:r>
        <w:rPr>
          <w:color w:val="1B2F61"/>
          <w:spacing w:val="1"/>
        </w:rPr>
        <w:t xml:space="preserve"> </w:t>
      </w:r>
      <w:r>
        <w:rPr>
          <w:color w:val="1B2F61"/>
          <w:w w:val="95"/>
        </w:rPr>
        <w:t>CÁNCER</w:t>
      </w:r>
      <w:r>
        <w:rPr>
          <w:color w:val="1B2F61"/>
          <w:spacing w:val="66"/>
          <w:w w:val="95"/>
        </w:rPr>
        <w:t xml:space="preserve"> </w:t>
      </w:r>
      <w:r>
        <w:rPr>
          <w:color w:val="1B2F61"/>
          <w:w w:val="95"/>
        </w:rPr>
        <w:t>DE</w:t>
      </w:r>
      <w:r>
        <w:rPr>
          <w:color w:val="1B2F61"/>
          <w:spacing w:val="66"/>
          <w:w w:val="95"/>
        </w:rPr>
        <w:t xml:space="preserve"> </w:t>
      </w:r>
      <w:r>
        <w:rPr>
          <w:color w:val="1B2F61"/>
          <w:w w:val="95"/>
        </w:rPr>
        <w:t>ELLOS</w:t>
      </w:r>
    </w:p>
    <w:p w14:paraId="099D9BE7" w14:textId="77777777" w:rsidR="00C46E07" w:rsidRDefault="00A47DF8">
      <w:pPr>
        <w:spacing w:before="84"/>
        <w:ind w:right="1543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Palatino Linotype" w:hAnsi="Palatino Linotype"/>
          <w:b/>
          <w:color w:val="1B2F61"/>
          <w:w w:val="110"/>
          <w:sz w:val="17"/>
        </w:rPr>
        <w:t>©</w:t>
      </w:r>
      <w:r>
        <w:rPr>
          <w:rFonts w:ascii="Palatino Linotype" w:hAnsi="Palatino Linotype"/>
          <w:b/>
          <w:color w:val="1B2F61"/>
          <w:spacing w:val="-6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-6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2022</w:t>
      </w:r>
    </w:p>
    <w:p w14:paraId="7E72965A" w14:textId="77777777" w:rsidR="00C46E07" w:rsidRDefault="00A47DF8">
      <w:pPr>
        <w:spacing w:before="163"/>
        <w:ind w:left="2380"/>
        <w:rPr>
          <w:rFonts w:ascii="Palatino Linotype"/>
          <w:b/>
          <w:sz w:val="18"/>
        </w:rPr>
      </w:pPr>
      <w:r>
        <w:rPr>
          <w:sz w:val="18"/>
        </w:rPr>
        <w:t>F</w:t>
      </w:r>
      <w:r>
        <w:rPr>
          <w:spacing w:val="-6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E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F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O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proofErr w:type="gramStart"/>
      <w:r>
        <w:rPr>
          <w:rFonts w:ascii="Palatino Linotype"/>
          <w:b/>
          <w:color w:val="1B2F61"/>
          <w:sz w:val="18"/>
        </w:rPr>
        <w:t>C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:</w:t>
      </w:r>
      <w:proofErr w:type="gramEnd"/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MIEMBRO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DE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EUROPA</w:t>
      </w:r>
      <w:r>
        <w:rPr>
          <w:rFonts w:ascii="Palatino Linotype"/>
          <w:b/>
          <w:color w:val="1B2F61"/>
          <w:spacing w:val="32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UOMO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,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USTOO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Y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MALE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CARE</w:t>
      </w:r>
    </w:p>
    <w:p w14:paraId="0CFEE5B2" w14:textId="77777777" w:rsidR="00C46E07" w:rsidRDefault="00C46E07">
      <w:pPr>
        <w:pStyle w:val="BodyText"/>
        <w:rPr>
          <w:rFonts w:ascii="Palatino Linotype"/>
          <w:b/>
          <w:sz w:val="20"/>
        </w:rPr>
      </w:pPr>
    </w:p>
    <w:p w14:paraId="29BE9FD4" w14:textId="77777777" w:rsidR="00C46E07" w:rsidRDefault="00C46E07">
      <w:pPr>
        <w:pStyle w:val="BodyText"/>
        <w:rPr>
          <w:rFonts w:ascii="Palatino Linotype"/>
          <w:b/>
          <w:sz w:val="24"/>
        </w:rPr>
      </w:pPr>
    </w:p>
    <w:p w14:paraId="11064A68" w14:textId="77777777" w:rsidR="00C46E07" w:rsidRDefault="00A47DF8">
      <w:pPr>
        <w:pStyle w:val="Heading1"/>
        <w:spacing w:before="91"/>
        <w:ind w:left="188"/>
      </w:pPr>
      <w:r>
        <w:rPr>
          <w:color w:val="1B2F61"/>
        </w:rPr>
        <w:t>EDITORIAL</w:t>
      </w:r>
    </w:p>
    <w:p w14:paraId="396128B6" w14:textId="77777777" w:rsidR="00C46E07" w:rsidRDefault="00C46E07">
      <w:pPr>
        <w:pStyle w:val="BodyText"/>
        <w:spacing w:before="2"/>
        <w:rPr>
          <w:rFonts w:ascii="Arial"/>
          <w:b/>
          <w:sz w:val="20"/>
        </w:rPr>
      </w:pPr>
    </w:p>
    <w:p w14:paraId="5F63990B" w14:textId="77777777" w:rsidR="00C46E07" w:rsidRDefault="00C46E07">
      <w:pPr>
        <w:rPr>
          <w:rFonts w:ascii="Arial"/>
          <w:sz w:val="20"/>
        </w:rPr>
        <w:sectPr w:rsidR="00C46E07">
          <w:headerReference w:type="default" r:id="rId8"/>
          <w:footerReference w:type="default" r:id="rId9"/>
          <w:type w:val="continuous"/>
          <w:pgSz w:w="11900" w:h="16850"/>
          <w:pgMar w:top="1240" w:right="0" w:bottom="480" w:left="460" w:header="440" w:footer="296" w:gutter="0"/>
          <w:pgNumType w:start="1"/>
          <w:cols w:space="708"/>
        </w:sectPr>
      </w:pPr>
    </w:p>
    <w:p w14:paraId="0AF32D6A" w14:textId="77777777" w:rsidR="00C46E07" w:rsidRDefault="00A47DF8">
      <w:pPr>
        <w:pStyle w:val="BodyText"/>
        <w:spacing w:before="120" w:line="288" w:lineRule="auto"/>
        <w:ind w:left="188" w:right="38"/>
        <w:jc w:val="both"/>
      </w:pPr>
      <w:r>
        <w:rPr>
          <w:color w:val="0A1D80"/>
          <w:w w:val="105"/>
        </w:rPr>
        <w:t>Hace unos pocos días oímos en el programa RAC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radiofónico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señor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Jordi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Basté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impresionante testimonio de una profesora cuyo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nombre no retuvimos y cuyo primer apellido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García. Es profesora de catalán y trabaja en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centro educativo público cerca del barrio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Mina. La mayoría de sus alumnos son de origen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marroquí.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clase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hablan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catalán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según explicó la profesora, el lenguaje vehicular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100% 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alumnos es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el castellano.</w:t>
      </w:r>
    </w:p>
    <w:p w14:paraId="2E21FCFF" w14:textId="77777777" w:rsidR="00C46E07" w:rsidRDefault="00A47DF8">
      <w:pPr>
        <w:pStyle w:val="BodyText"/>
        <w:spacing w:before="228" w:line="300" w:lineRule="atLeast"/>
        <w:ind w:left="188" w:right="38"/>
        <w:jc w:val="both"/>
      </w:pPr>
      <w:r>
        <w:rPr>
          <w:color w:val="0A1D80"/>
          <w:w w:val="105"/>
        </w:rPr>
        <w:t>Al comenzar los mundiales futbolísticos en Qatar,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los alumnos le rogaron a la citada profesora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les permitiera usar sus tabletas para seguir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partidos. Al parecer, este tema había llegado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algunas autoridades docentes. Propusieron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serie de recursos: cortar el wifi en las horas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retrasmisión de los partidos; prohibir mientras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durara el mundial las tabletas o los móviles. Todo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negativo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diría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peculiar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entrenador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de</w:t>
      </w:r>
    </w:p>
    <w:p w14:paraId="68F39308" w14:textId="77777777" w:rsidR="00C46E07" w:rsidRDefault="00A47DF8">
      <w:pPr>
        <w:pStyle w:val="BodyText"/>
        <w:spacing w:before="119" w:line="288" w:lineRule="auto"/>
        <w:ind w:left="188" w:right="574"/>
        <w:jc w:val="both"/>
      </w:pPr>
      <w:r>
        <w:br w:type="column"/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gigante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innovación,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profesora García. ¿Qué se le ocurrió a este genio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la integración y la innovación? No permitió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visión de los partidos durante el tiempo </w:t>
      </w:r>
      <w:proofErr w:type="gramStart"/>
      <w:r>
        <w:rPr>
          <w:color w:val="0A1D80"/>
          <w:w w:val="105"/>
        </w:rPr>
        <w:t>lectivo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cambio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promete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alumnos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filmaría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resumen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proyectaría en silencio. ¿Quiénes debían sustituir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 los locutores?, los propios alumnos, comentado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 xml:space="preserve">las </w:t>
      </w:r>
      <w:proofErr w:type="gramStart"/>
      <w:r>
        <w:rPr>
          <w:color w:val="0A1D80"/>
          <w:w w:val="105"/>
        </w:rPr>
        <w:t>jugadas</w:t>
      </w:r>
      <w:proofErr w:type="gramEnd"/>
      <w:r>
        <w:rPr>
          <w:color w:val="0A1D80"/>
          <w:w w:val="105"/>
        </w:rPr>
        <w:t xml:space="preserve"> pero eso sí, que estamos en clase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catalán: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“En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este idioma”.</w:t>
      </w:r>
    </w:p>
    <w:p w14:paraId="635C9649" w14:textId="77777777" w:rsidR="00C46E07" w:rsidRDefault="00C46E07">
      <w:pPr>
        <w:pStyle w:val="BodyText"/>
        <w:spacing w:before="4"/>
        <w:rPr>
          <w:sz w:val="25"/>
        </w:rPr>
      </w:pPr>
    </w:p>
    <w:p w14:paraId="71FE5C70" w14:textId="77777777" w:rsidR="00C46E07" w:rsidRDefault="00A47DF8">
      <w:pPr>
        <w:pStyle w:val="BodyText"/>
        <w:spacing w:line="288" w:lineRule="auto"/>
        <w:ind w:left="188" w:right="579"/>
        <w:jc w:val="both"/>
      </w:pPr>
      <w:r>
        <w:rPr>
          <w:color w:val="0A1D80"/>
          <w:w w:val="105"/>
        </w:rPr>
        <w:t>Genial.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Nuestra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admiración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García a la que deseamos saludar. Porque es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modelo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innovación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integración.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Precisamente lo que pretendemos con el "Cáncer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ellos".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Ofrecer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innovaciones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producen y ayudar a integrarlas para el bien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testículo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pene.</w:t>
      </w:r>
    </w:p>
    <w:p w14:paraId="462D206F" w14:textId="77777777" w:rsidR="00C46E07" w:rsidRDefault="00C46E07">
      <w:pPr>
        <w:spacing w:line="288" w:lineRule="auto"/>
        <w:jc w:val="both"/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282" w:space="355"/>
            <w:col w:w="5803"/>
          </w:cols>
        </w:sectPr>
      </w:pPr>
    </w:p>
    <w:p w14:paraId="4C4223F5" w14:textId="77777777" w:rsidR="00C46E07" w:rsidRDefault="00A47DF8">
      <w:pPr>
        <w:pStyle w:val="BodyText"/>
        <w:spacing w:before="67"/>
        <w:ind w:left="188"/>
      </w:pPr>
      <w:r>
        <w:rPr>
          <w:color w:val="0A1D80"/>
        </w:rPr>
        <w:t>fútbol,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el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holandés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Van</w:t>
      </w:r>
      <w:r>
        <w:rPr>
          <w:color w:val="0A1D80"/>
          <w:spacing w:val="16"/>
        </w:rPr>
        <w:t xml:space="preserve"> </w:t>
      </w:r>
      <w:proofErr w:type="spellStart"/>
      <w:r>
        <w:rPr>
          <w:color w:val="0A1D80"/>
        </w:rPr>
        <w:t>Gaal</w:t>
      </w:r>
      <w:proofErr w:type="spellEnd"/>
      <w:r>
        <w:rPr>
          <w:color w:val="0A1D80"/>
        </w:rPr>
        <w:t>.</w:t>
      </w:r>
    </w:p>
    <w:p w14:paraId="206A3B7B" w14:textId="77777777" w:rsidR="00C46E07" w:rsidRDefault="00A47DF8">
      <w:pPr>
        <w:pStyle w:val="BodyText"/>
        <w:tabs>
          <w:tab w:val="left" w:pos="5678"/>
        </w:tabs>
        <w:spacing w:line="317" w:lineRule="exact"/>
        <w:ind w:left="188" w:right="-101"/>
        <w:rPr>
          <w:rFonts w:ascii="Arial" w:hAnsi="Arial"/>
          <w:b/>
          <w:sz w:val="31"/>
        </w:rPr>
      </w:pPr>
      <w:r>
        <w:br w:type="column"/>
      </w:r>
      <w:proofErr w:type="gramStart"/>
      <w:r>
        <w:rPr>
          <w:color w:val="0A1D80"/>
          <w:w w:val="110"/>
        </w:rPr>
        <w:t xml:space="preserve">En </w:t>
      </w:r>
      <w:r>
        <w:rPr>
          <w:color w:val="0A1D80"/>
          <w:spacing w:val="8"/>
          <w:w w:val="110"/>
        </w:rPr>
        <w:t xml:space="preserve"> </w:t>
      </w:r>
      <w:r>
        <w:rPr>
          <w:color w:val="0A1D80"/>
          <w:w w:val="110"/>
        </w:rPr>
        <w:t>este</w:t>
      </w:r>
      <w:proofErr w:type="gramEnd"/>
      <w:r>
        <w:rPr>
          <w:color w:val="0A1D80"/>
          <w:w w:val="110"/>
        </w:rPr>
        <w:t xml:space="preserve"> </w:t>
      </w:r>
      <w:r>
        <w:rPr>
          <w:color w:val="0A1D80"/>
          <w:spacing w:val="9"/>
          <w:w w:val="110"/>
        </w:rPr>
        <w:t xml:space="preserve"> </w:t>
      </w:r>
      <w:r>
        <w:rPr>
          <w:color w:val="0A1D80"/>
          <w:w w:val="110"/>
        </w:rPr>
        <w:t xml:space="preserve">número </w:t>
      </w:r>
      <w:r>
        <w:rPr>
          <w:color w:val="0A1D80"/>
          <w:spacing w:val="8"/>
          <w:w w:val="110"/>
        </w:rPr>
        <w:t xml:space="preserve"> </w:t>
      </w:r>
      <w:r>
        <w:rPr>
          <w:color w:val="0A1D80"/>
          <w:w w:val="110"/>
        </w:rPr>
        <w:t xml:space="preserve">ofrecemos </w:t>
      </w:r>
      <w:r>
        <w:rPr>
          <w:color w:val="0A1D80"/>
          <w:spacing w:val="9"/>
          <w:w w:val="110"/>
        </w:rPr>
        <w:t xml:space="preserve"> </w:t>
      </w:r>
      <w:r>
        <w:rPr>
          <w:color w:val="0A1D80"/>
          <w:w w:val="110"/>
        </w:rPr>
        <w:t xml:space="preserve">noticias </w:t>
      </w:r>
      <w:r>
        <w:rPr>
          <w:color w:val="0A1D80"/>
          <w:spacing w:val="8"/>
          <w:w w:val="110"/>
        </w:rPr>
        <w:t xml:space="preserve"> </w:t>
      </w:r>
      <w:r>
        <w:rPr>
          <w:color w:val="0A1D80"/>
          <w:w w:val="110"/>
        </w:rPr>
        <w:t xml:space="preserve">sobre </w:t>
      </w:r>
      <w:r>
        <w:rPr>
          <w:color w:val="0A1D80"/>
          <w:spacing w:val="9"/>
          <w:w w:val="110"/>
        </w:rPr>
        <w:t xml:space="preserve"> </w:t>
      </w:r>
      <w:r>
        <w:rPr>
          <w:color w:val="0A1D80"/>
          <w:w w:val="110"/>
        </w:rPr>
        <w:t>la</w:t>
      </w:r>
      <w:r>
        <w:rPr>
          <w:color w:val="0A1D80"/>
          <w:w w:val="110"/>
        </w:rPr>
        <w:tab/>
      </w:r>
      <w:r>
        <w:rPr>
          <w:rFonts w:ascii="Arial" w:hAnsi="Arial"/>
          <w:b/>
          <w:color w:val="FFFFFF"/>
          <w:w w:val="110"/>
          <w:sz w:val="31"/>
        </w:rPr>
        <w:t>a</w:t>
      </w:r>
    </w:p>
    <w:p w14:paraId="2678B07B" w14:textId="77777777" w:rsidR="00C46E07" w:rsidRDefault="00C46E07">
      <w:pPr>
        <w:spacing w:line="317" w:lineRule="exact"/>
        <w:rPr>
          <w:rFonts w:ascii="Arial" w:hAnsi="Arial"/>
          <w:sz w:val="31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3117" w:space="2520"/>
            <w:col w:w="5803"/>
          </w:cols>
        </w:sectPr>
      </w:pPr>
    </w:p>
    <w:p w14:paraId="7F172D81" w14:textId="77777777" w:rsidR="00C46E07" w:rsidRDefault="00A47DF8">
      <w:pPr>
        <w:pStyle w:val="BodyText"/>
        <w:tabs>
          <w:tab w:val="left" w:pos="7010"/>
          <w:tab w:val="left" w:pos="7899"/>
          <w:tab w:val="left" w:pos="8407"/>
          <w:tab w:val="left" w:pos="9585"/>
          <w:tab w:val="left" w:pos="9992"/>
        </w:tabs>
        <w:spacing w:before="31" w:line="288" w:lineRule="auto"/>
        <w:ind w:left="5825" w:right="577"/>
      </w:pPr>
      <w:r>
        <w:rPr>
          <w:color w:val="0A1D80"/>
          <w:w w:val="105"/>
        </w:rPr>
        <w:t>vigilancia</w:t>
      </w:r>
      <w:r>
        <w:rPr>
          <w:color w:val="0A1D80"/>
          <w:w w:val="105"/>
        </w:rPr>
        <w:tab/>
        <w:t>activa,</w:t>
      </w:r>
      <w:r>
        <w:rPr>
          <w:color w:val="0A1D80"/>
          <w:w w:val="105"/>
        </w:rPr>
        <w:tab/>
        <w:t>las</w:t>
      </w:r>
      <w:r>
        <w:rPr>
          <w:color w:val="0A1D80"/>
          <w:w w:val="105"/>
        </w:rPr>
        <w:tab/>
        <w:t>minorías,</w:t>
      </w:r>
      <w:r>
        <w:rPr>
          <w:color w:val="0A1D80"/>
          <w:w w:val="105"/>
        </w:rPr>
        <w:tab/>
        <w:t>la</w:t>
      </w:r>
      <w:r>
        <w:rPr>
          <w:color w:val="0A1D80"/>
          <w:w w:val="105"/>
        </w:rPr>
        <w:tab/>
        <w:t>consulta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telemática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 insomnio.</w:t>
      </w:r>
    </w:p>
    <w:p w14:paraId="3739B15D" w14:textId="77777777" w:rsidR="00C46E07" w:rsidRDefault="00C46E07">
      <w:pPr>
        <w:spacing w:line="288" w:lineRule="auto"/>
        <w:sectPr w:rsidR="00C46E07">
          <w:type w:val="continuous"/>
          <w:pgSz w:w="11900" w:h="16850"/>
          <w:pgMar w:top="1240" w:right="0" w:bottom="480" w:left="460" w:header="708" w:footer="708" w:gutter="0"/>
          <w:cols w:space="708"/>
        </w:sectPr>
      </w:pPr>
    </w:p>
    <w:p w14:paraId="3B560E3C" w14:textId="77777777" w:rsidR="00C46E07" w:rsidRDefault="00C46E07">
      <w:pPr>
        <w:pStyle w:val="BodyText"/>
        <w:rPr>
          <w:sz w:val="20"/>
        </w:rPr>
      </w:pPr>
    </w:p>
    <w:p w14:paraId="6F6CD847" w14:textId="77777777" w:rsidR="00C46E07" w:rsidRDefault="00C46E07">
      <w:pPr>
        <w:pStyle w:val="BodyText"/>
        <w:spacing w:before="2"/>
        <w:rPr>
          <w:sz w:val="21"/>
        </w:rPr>
      </w:pPr>
    </w:p>
    <w:p w14:paraId="3DB21CBF" w14:textId="77777777" w:rsidR="00C46E07" w:rsidRDefault="00C46E07">
      <w:pPr>
        <w:rPr>
          <w:sz w:val="21"/>
        </w:rPr>
        <w:sectPr w:rsidR="00C46E07">
          <w:headerReference w:type="default" r:id="rId10"/>
          <w:footerReference w:type="default" r:id="rId11"/>
          <w:pgSz w:w="11900" w:h="16850"/>
          <w:pgMar w:top="1240" w:right="0" w:bottom="420" w:left="460" w:header="440" w:footer="231" w:gutter="0"/>
          <w:cols w:space="708"/>
        </w:sectPr>
      </w:pPr>
    </w:p>
    <w:p w14:paraId="75059616" w14:textId="77777777" w:rsidR="00C46E07" w:rsidRDefault="00A47DF8">
      <w:pPr>
        <w:pStyle w:val="Heading3"/>
        <w:spacing w:before="100" w:line="283" w:lineRule="auto"/>
        <w:ind w:left="140" w:right="38"/>
        <w:jc w:val="both"/>
      </w:pPr>
      <w:r>
        <w:rPr>
          <w:color w:val="0A1D80"/>
          <w:w w:val="105"/>
        </w:rPr>
        <w:t>EN ESTADOS UNIIDOS DE NORTEAMÉRICA, EL</w:t>
      </w:r>
      <w:r>
        <w:rPr>
          <w:color w:val="0A1D80"/>
          <w:spacing w:val="-62"/>
          <w:w w:val="105"/>
        </w:rPr>
        <w:t xml:space="preserve"> </w:t>
      </w:r>
      <w:r>
        <w:rPr>
          <w:color w:val="0A1D80"/>
          <w:w w:val="105"/>
        </w:rPr>
        <w:t>CÁNCER DE PRÓSTATA DE BAJO RIESGO YA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DIAGNOSTICADO</w:t>
      </w:r>
    </w:p>
    <w:p w14:paraId="725BCDDD" w14:textId="77777777" w:rsidR="00C46E07" w:rsidRDefault="00C46E07">
      <w:pPr>
        <w:pStyle w:val="BodyText"/>
        <w:rPr>
          <w:rFonts w:ascii="Arial"/>
          <w:b/>
          <w:sz w:val="28"/>
        </w:rPr>
      </w:pPr>
    </w:p>
    <w:p w14:paraId="46F58B80" w14:textId="77777777" w:rsidR="00C46E07" w:rsidRDefault="00A47DF8">
      <w:pPr>
        <w:pStyle w:val="BodyText"/>
        <w:spacing w:line="288" w:lineRule="auto"/>
        <w:ind w:left="140" w:right="38"/>
        <w:jc w:val="both"/>
      </w:pPr>
      <w:r>
        <w:rPr>
          <w:color w:val="0A1D80"/>
          <w:w w:val="105"/>
        </w:rPr>
        <w:t xml:space="preserve">El doctor Leonardo </w:t>
      </w:r>
      <w:proofErr w:type="spellStart"/>
      <w:r>
        <w:rPr>
          <w:color w:val="0A1D80"/>
          <w:w w:val="105"/>
        </w:rPr>
        <w:t>Borregales</w:t>
      </w:r>
      <w:proofErr w:type="spellEnd"/>
      <w:r>
        <w:rPr>
          <w:color w:val="0A1D80"/>
          <w:w w:val="105"/>
        </w:rPr>
        <w:t xml:space="preserve"> y cols. del, </w:t>
      </w:r>
      <w:proofErr w:type="spellStart"/>
      <w:r>
        <w:rPr>
          <w:color w:val="0A1D80"/>
          <w:w w:val="105"/>
        </w:rPr>
        <w:t>Urologic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Oncology</w:t>
      </w:r>
      <w:proofErr w:type="spellEnd"/>
      <w:r>
        <w:rPr>
          <w:color w:val="0A1D80"/>
          <w:w w:val="105"/>
        </w:rPr>
        <w:t>, Weill Cornell Medical Center (unidad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escuela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universidad privada neoyorkina Cornell. Iniciada en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1898, a lo largo de su fecunda tarea han contado con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 xml:space="preserve">3 premios Nobel)., publicaron en el </w:t>
      </w:r>
      <w:proofErr w:type="spellStart"/>
      <w:r>
        <w:rPr>
          <w:color w:val="0A1D80"/>
          <w:w w:val="105"/>
        </w:rPr>
        <w:t>Journal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of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The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National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Institute</w:t>
      </w:r>
      <w:proofErr w:type="spellEnd"/>
      <w:r>
        <w:rPr>
          <w:color w:val="0A1D80"/>
          <w:w w:val="105"/>
        </w:rPr>
        <w:t>, una revisión de 438.000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 diagnosticados entre los años 2010 y 2018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 cáncer de próstata (CP). Como puntos básicos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utilizaron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Gleason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pacientes, el nivel del PSA y la presencia o ausencia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metástasis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distancia.</w:t>
      </w:r>
    </w:p>
    <w:p w14:paraId="54F57CD9" w14:textId="77777777" w:rsidR="00C46E07" w:rsidRDefault="00A47DF8">
      <w:pPr>
        <w:pStyle w:val="BodyText"/>
        <w:spacing w:before="235" w:line="288" w:lineRule="auto"/>
        <w:ind w:left="140" w:right="39"/>
        <w:jc w:val="both"/>
      </w:pPr>
      <w:r>
        <w:rPr>
          <w:color w:val="0A1D80"/>
          <w:w w:val="105"/>
        </w:rPr>
        <w:t>Observaron,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datos,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porcentaje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(Gleason grupo 1) en los pacientes que habían sido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prostatectomía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radical,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descendido del 32% al 10% Según los autores este 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primer trabajo a nivel USA que muestra que el 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Gleason 1 (repetimos, el menos agresivo) ya no es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frecuentemente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diagnosticado.</w:t>
      </w:r>
    </w:p>
    <w:p w14:paraId="68C37861" w14:textId="77777777" w:rsidR="00C46E07" w:rsidRDefault="00C46E07">
      <w:pPr>
        <w:pStyle w:val="BodyText"/>
        <w:spacing w:before="2"/>
        <w:rPr>
          <w:sz w:val="26"/>
        </w:rPr>
      </w:pPr>
    </w:p>
    <w:p w14:paraId="2DEE227E" w14:textId="77777777" w:rsidR="00C46E07" w:rsidRDefault="00A47DF8">
      <w:pPr>
        <w:pStyle w:val="BodyText"/>
        <w:spacing w:line="288" w:lineRule="auto"/>
        <w:ind w:left="140" w:right="41"/>
        <w:jc w:val="both"/>
      </w:pPr>
      <w:r>
        <w:rPr>
          <w:color w:val="0A1D80"/>
          <w:w w:val="105"/>
        </w:rPr>
        <w:t>Para los autores este bajo porcentaje del 10% de 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Gleason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muestra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cánceres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de  bajo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aunque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frecuencia,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corroborando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aceptación de la vigilancia activa, tanto por parte 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pacientes.</w:t>
      </w:r>
    </w:p>
    <w:p w14:paraId="23ADFBEA" w14:textId="77777777" w:rsidR="00C46E07" w:rsidRDefault="00C46E07">
      <w:pPr>
        <w:pStyle w:val="BodyText"/>
        <w:spacing w:before="2"/>
        <w:rPr>
          <w:sz w:val="26"/>
        </w:rPr>
      </w:pPr>
    </w:p>
    <w:p w14:paraId="64A60610" w14:textId="77777777" w:rsidR="00C46E07" w:rsidRDefault="00A47DF8">
      <w:pPr>
        <w:pStyle w:val="BodyText"/>
        <w:spacing w:line="288" w:lineRule="auto"/>
        <w:ind w:left="140" w:right="38"/>
        <w:jc w:val="both"/>
      </w:pPr>
      <w:r>
        <w:rPr>
          <w:color w:val="0A1D80"/>
          <w:w w:val="105"/>
        </w:rPr>
        <w:t xml:space="preserve">Para el doctor Leonardo </w:t>
      </w:r>
      <w:proofErr w:type="spellStart"/>
      <w:r>
        <w:rPr>
          <w:color w:val="0A1D80"/>
          <w:w w:val="105"/>
        </w:rPr>
        <w:t>Borregales</w:t>
      </w:r>
      <w:proofErr w:type="spellEnd"/>
      <w:r>
        <w:rPr>
          <w:color w:val="0A1D80"/>
          <w:w w:val="105"/>
        </w:rPr>
        <w:t>, es estimulante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observar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cómo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urólogos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pasan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excesiva utilización de tratamientos radicales hacia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vigilancia activa.</w:t>
      </w:r>
    </w:p>
    <w:p w14:paraId="50438DA5" w14:textId="77777777" w:rsidR="00C46E07" w:rsidRDefault="00A47DF8">
      <w:pPr>
        <w:pStyle w:val="BodyText"/>
        <w:spacing w:before="119" w:line="288" w:lineRule="auto"/>
        <w:ind w:left="140" w:right="635"/>
        <w:jc w:val="both"/>
      </w:pPr>
      <w:r>
        <w:br w:type="column"/>
      </w:r>
      <w:r>
        <w:rPr>
          <w:color w:val="0A1D80"/>
          <w:w w:val="105"/>
        </w:rPr>
        <w:t>Como dato negativo reflejar que, en el mismo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estudio,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observó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aumento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porcentaje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alto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grado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metastásicos,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2%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5%, seguramente debido a la problemática en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precoz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puesto en duda la eficacia del PSA para dicho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diagnóstico.</w:t>
      </w:r>
    </w:p>
    <w:p w14:paraId="4A9DDA1E" w14:textId="77777777" w:rsidR="00C46E07" w:rsidRDefault="00C46E07">
      <w:pPr>
        <w:pStyle w:val="BodyText"/>
        <w:spacing w:before="3"/>
        <w:rPr>
          <w:sz w:val="26"/>
        </w:rPr>
      </w:pPr>
    </w:p>
    <w:p w14:paraId="24C58F4F" w14:textId="77777777" w:rsidR="00C46E07" w:rsidRDefault="00A47DF8">
      <w:pPr>
        <w:pStyle w:val="BodyText"/>
        <w:spacing w:line="288" w:lineRule="auto"/>
        <w:ind w:left="140" w:right="631"/>
        <w:jc w:val="both"/>
      </w:pPr>
      <w:r>
        <w:rPr>
          <w:color w:val="0A1D80"/>
          <w:w w:val="105"/>
        </w:rPr>
        <w:t>Es evidente que precisamos otras estrategias 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conseguir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precoz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lleve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excesivos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dejar  de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tener en cuenta que tienden a aumentar los 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alto grado y metastásicos. Este representa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decisivo dilema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resolver.</w:t>
      </w:r>
    </w:p>
    <w:p w14:paraId="4A179E71" w14:textId="77777777" w:rsidR="00C46E07" w:rsidRDefault="00C46E07">
      <w:pPr>
        <w:pStyle w:val="BodyText"/>
        <w:spacing w:before="2"/>
        <w:rPr>
          <w:sz w:val="24"/>
        </w:rPr>
      </w:pPr>
    </w:p>
    <w:p w14:paraId="07263F9A" w14:textId="77777777" w:rsidR="00C46E07" w:rsidRDefault="00A47DF8">
      <w:pPr>
        <w:pStyle w:val="Heading1"/>
      </w:pPr>
      <w:r>
        <w:rPr>
          <w:color w:val="0A1D80"/>
          <w:w w:val="110"/>
        </w:rPr>
        <w:t>INSOMNIO</w:t>
      </w:r>
    </w:p>
    <w:p w14:paraId="6162B5A9" w14:textId="77777777" w:rsidR="00C46E07" w:rsidRDefault="00C46E07">
      <w:pPr>
        <w:pStyle w:val="BodyText"/>
        <w:spacing w:before="5"/>
        <w:rPr>
          <w:rFonts w:ascii="Arial"/>
          <w:b/>
          <w:sz w:val="36"/>
        </w:rPr>
      </w:pPr>
    </w:p>
    <w:p w14:paraId="22DFEF82" w14:textId="77777777" w:rsidR="00C46E07" w:rsidRDefault="00A47DF8">
      <w:pPr>
        <w:pStyle w:val="Heading2"/>
        <w:spacing w:line="290" w:lineRule="auto"/>
      </w:pPr>
      <w:r>
        <w:rPr>
          <w:color w:val="0A1D80"/>
          <w:w w:val="105"/>
        </w:rPr>
        <w:t>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frecuentes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 con CP es el insomnio. De hecho,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61"/>
          <w:w w:val="105"/>
        </w:rPr>
        <w:t xml:space="preserve"> </w:t>
      </w:r>
      <w:r>
        <w:rPr>
          <w:color w:val="0A1D80"/>
          <w:w w:val="105"/>
        </w:rPr>
        <w:t>cáncer,</w:t>
      </w:r>
      <w:r>
        <w:rPr>
          <w:color w:val="0A1D80"/>
          <w:spacing w:val="6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padecen de forma transitoria o permanente.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estamos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preocupados</w:t>
      </w:r>
      <w:r>
        <w:rPr>
          <w:color w:val="0A1D80"/>
          <w:spacing w:val="43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miedo</w:t>
      </w:r>
      <w:r>
        <w:rPr>
          <w:color w:val="0A1D80"/>
          <w:spacing w:val="-58"/>
          <w:w w:val="105"/>
        </w:rPr>
        <w:t xml:space="preserve"> </w:t>
      </w:r>
      <w:r>
        <w:rPr>
          <w:color w:val="0A1D80"/>
          <w:w w:val="105"/>
        </w:rPr>
        <w:t>o tristeza, una de las primeras cosas que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afecta es el sueño. El estado de alerta hace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difícil pasar de vigilia a sueño, y es habitual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mantenerse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vigilia.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insomnio puede ser de tres tipos que no 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excluyentes:</w:t>
      </w:r>
    </w:p>
    <w:p w14:paraId="03F42346" w14:textId="77777777" w:rsidR="00C46E07" w:rsidRDefault="00C46E07">
      <w:pPr>
        <w:pStyle w:val="BodyText"/>
        <w:spacing w:before="9"/>
        <w:rPr>
          <w:sz w:val="28"/>
        </w:rPr>
      </w:pPr>
    </w:p>
    <w:p w14:paraId="47F9EE20" w14:textId="77777777" w:rsidR="00C46E07" w:rsidRDefault="00A47DF8">
      <w:pPr>
        <w:pStyle w:val="ListParagraph"/>
        <w:numPr>
          <w:ilvl w:val="0"/>
          <w:numId w:val="1"/>
        </w:numPr>
        <w:tabs>
          <w:tab w:val="left" w:pos="594"/>
        </w:tabs>
        <w:spacing w:line="290" w:lineRule="auto"/>
        <w:ind w:right="634" w:firstLine="0"/>
        <w:jc w:val="both"/>
        <w:rPr>
          <w:color w:val="0A1D80"/>
          <w:sz w:val="24"/>
        </w:rPr>
      </w:pPr>
      <w:r>
        <w:rPr>
          <w:color w:val="0A1D80"/>
          <w:w w:val="105"/>
          <w:sz w:val="24"/>
        </w:rPr>
        <w:t>Insomnio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de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primera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fase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o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de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conciliación: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consiste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en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tener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dificultades</w:t>
      </w:r>
      <w:r>
        <w:rPr>
          <w:color w:val="0A1D80"/>
          <w:spacing w:val="-58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para poder conciliar el sueño. Es el insomnio</w:t>
      </w:r>
      <w:r>
        <w:rPr>
          <w:color w:val="0A1D80"/>
          <w:spacing w:val="-58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más frecuente, uno va dando vueltas en la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cama con nerviosismo y tensión y tarda más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de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lo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habitual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en</w:t>
      </w:r>
      <w:r>
        <w:rPr>
          <w:color w:val="0A1D80"/>
          <w:spacing w:val="1"/>
          <w:w w:val="105"/>
          <w:sz w:val="24"/>
        </w:rPr>
        <w:t xml:space="preserve"> </w:t>
      </w:r>
      <w:r>
        <w:rPr>
          <w:color w:val="0A1D80"/>
          <w:w w:val="105"/>
          <w:sz w:val="24"/>
        </w:rPr>
        <w:t>dormirse</w:t>
      </w:r>
      <w:r>
        <w:rPr>
          <w:color w:val="1B2F61"/>
          <w:w w:val="105"/>
          <w:sz w:val="24"/>
        </w:rPr>
        <w:t>.</w:t>
      </w:r>
    </w:p>
    <w:p w14:paraId="5A311638" w14:textId="77777777" w:rsidR="00C46E07" w:rsidRDefault="00C46E07">
      <w:pPr>
        <w:pStyle w:val="BodyText"/>
        <w:spacing w:before="10"/>
        <w:rPr>
          <w:sz w:val="28"/>
        </w:rPr>
      </w:pPr>
    </w:p>
    <w:p w14:paraId="282E3EF5" w14:textId="77777777" w:rsidR="00C46E07" w:rsidRDefault="00A47DF8">
      <w:pPr>
        <w:pStyle w:val="Heading2"/>
        <w:numPr>
          <w:ilvl w:val="0"/>
          <w:numId w:val="1"/>
        </w:numPr>
        <w:tabs>
          <w:tab w:val="left" w:pos="445"/>
        </w:tabs>
        <w:spacing w:line="290" w:lineRule="auto"/>
        <w:ind w:firstLine="0"/>
        <w:jc w:val="both"/>
        <w:rPr>
          <w:color w:val="0A1D80"/>
        </w:rPr>
      </w:pPr>
      <w:r>
        <w:rPr>
          <w:color w:val="0A1D80"/>
          <w:w w:val="105"/>
        </w:rPr>
        <w:t>Insomnio de segunda fase o despertares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recurrentes: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haya dormido sin problema o no, pero 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insomnio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despierte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durante la noche una o más veces y esté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poderse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volver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dormir.</w:t>
      </w:r>
    </w:p>
    <w:p w14:paraId="113203F7" w14:textId="77777777" w:rsidR="00C46E07" w:rsidRDefault="00C46E07">
      <w:pPr>
        <w:pStyle w:val="BodyText"/>
        <w:rPr>
          <w:sz w:val="30"/>
        </w:rPr>
      </w:pPr>
    </w:p>
    <w:p w14:paraId="46CECEBB" w14:textId="77777777" w:rsidR="00C46E07" w:rsidRDefault="00A47DF8">
      <w:pPr>
        <w:spacing w:before="258"/>
        <w:ind w:left="224"/>
        <w:rPr>
          <w:sz w:val="16"/>
        </w:rPr>
      </w:pPr>
      <w:r>
        <w:rPr>
          <w:sz w:val="16"/>
        </w:rPr>
        <w:t>(</w:t>
      </w:r>
      <w:r>
        <w:rPr>
          <w:color w:val="0A1D80"/>
          <w:sz w:val="16"/>
        </w:rPr>
        <w:t>Sigue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en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7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3</w:t>
      </w:r>
      <w:r>
        <w:rPr>
          <w:sz w:val="16"/>
        </w:rPr>
        <w:t>)</w:t>
      </w:r>
    </w:p>
    <w:p w14:paraId="06DDB806" w14:textId="77777777" w:rsidR="00C46E07" w:rsidRDefault="00C46E07">
      <w:pPr>
        <w:rPr>
          <w:sz w:val="16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508" w:space="177"/>
            <w:col w:w="5755"/>
          </w:cols>
        </w:sectPr>
      </w:pPr>
    </w:p>
    <w:p w14:paraId="02E97ABA" w14:textId="77777777" w:rsidR="00C46E07" w:rsidRDefault="00A47DF8">
      <w:pPr>
        <w:spacing w:before="104"/>
        <w:ind w:left="332"/>
        <w:jc w:val="both"/>
        <w:rPr>
          <w:sz w:val="16"/>
        </w:rPr>
      </w:pPr>
      <w:r>
        <w:rPr>
          <w:color w:val="0A1D80"/>
          <w:sz w:val="16"/>
        </w:rPr>
        <w:lastRenderedPageBreak/>
        <w:t>(Viene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6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2)</w:t>
      </w:r>
    </w:p>
    <w:p w14:paraId="5215DC0E" w14:textId="77777777" w:rsidR="00C46E07" w:rsidRDefault="00C46E07">
      <w:pPr>
        <w:pStyle w:val="BodyText"/>
        <w:rPr>
          <w:sz w:val="20"/>
        </w:rPr>
      </w:pPr>
    </w:p>
    <w:p w14:paraId="2BA7DE8E" w14:textId="77777777" w:rsidR="00C46E07" w:rsidRDefault="00A47DF8">
      <w:pPr>
        <w:pStyle w:val="ListParagraph"/>
        <w:numPr>
          <w:ilvl w:val="0"/>
          <w:numId w:val="1"/>
        </w:numPr>
        <w:tabs>
          <w:tab w:val="left" w:pos="610"/>
        </w:tabs>
        <w:spacing w:before="146" w:line="288" w:lineRule="auto"/>
        <w:ind w:left="315" w:firstLine="0"/>
        <w:jc w:val="both"/>
        <w:rPr>
          <w:color w:val="0A1D80"/>
        </w:rPr>
      </w:pPr>
      <w:r>
        <w:rPr>
          <w:color w:val="0A1D80"/>
          <w:w w:val="105"/>
        </w:rPr>
        <w:t>Insomnio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tercera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despertar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precoz: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coincidir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uno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dos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tipos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 insomnio anteriores, pero en este caso lo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ocurre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despierta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previsto,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48"/>
          <w:w w:val="105"/>
        </w:rPr>
        <w:t xml:space="preserve"> </w:t>
      </w:r>
      <w:r>
        <w:rPr>
          <w:color w:val="0A1D80"/>
          <w:w w:val="105"/>
        </w:rPr>
        <w:t>ya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48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volverse</w:t>
      </w:r>
      <w:r>
        <w:rPr>
          <w:color w:val="0A1D80"/>
          <w:spacing w:val="48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dormir.</w:t>
      </w:r>
      <w:r>
        <w:rPr>
          <w:color w:val="0A1D80"/>
          <w:spacing w:val="48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esto,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individuo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sensación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 malestar o de que “es demasiado pronto”. 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10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minutos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consideraremos insomnio de tercera fase, pero 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sí.</w:t>
      </w:r>
    </w:p>
    <w:p w14:paraId="6211B36B" w14:textId="77777777" w:rsidR="00C46E07" w:rsidRDefault="00C46E07">
      <w:pPr>
        <w:pStyle w:val="BodyText"/>
        <w:spacing w:before="2"/>
        <w:rPr>
          <w:sz w:val="26"/>
        </w:rPr>
      </w:pPr>
    </w:p>
    <w:p w14:paraId="5C1CF4CC" w14:textId="77777777" w:rsidR="00C46E07" w:rsidRDefault="00A47DF8">
      <w:pPr>
        <w:pStyle w:val="BodyText"/>
        <w:spacing w:before="1" w:line="288" w:lineRule="auto"/>
        <w:ind w:left="315"/>
        <w:jc w:val="both"/>
      </w:pPr>
      <w:r>
        <w:rPr>
          <w:color w:val="0A1D80"/>
          <w:w w:val="105"/>
        </w:rPr>
        <w:t>Como reza el refrán “de noche todos los gatos 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pardos”, esto quiere decir que, en cualquiera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altamente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probable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 (o su familiar) empiecen a pensar en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cáncer, con consecuencias imaginarias desastrosa.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vez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fácil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dormirse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entra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círculo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cerrado.</w:t>
      </w:r>
    </w:p>
    <w:p w14:paraId="5DE829A6" w14:textId="77777777" w:rsidR="00C46E07" w:rsidRDefault="00C46E07">
      <w:pPr>
        <w:pStyle w:val="BodyText"/>
        <w:spacing w:before="2"/>
        <w:rPr>
          <w:sz w:val="26"/>
        </w:rPr>
      </w:pPr>
    </w:p>
    <w:p w14:paraId="2E92A298" w14:textId="77777777" w:rsidR="00C46E07" w:rsidRDefault="00A47DF8">
      <w:pPr>
        <w:pStyle w:val="BodyText"/>
        <w:spacing w:line="288" w:lineRule="auto"/>
        <w:ind w:left="315" w:right="1"/>
        <w:jc w:val="both"/>
      </w:pPr>
      <w:r>
        <w:rPr>
          <w:color w:val="0A1D80"/>
          <w:w w:val="105"/>
        </w:rPr>
        <w:t>La organización de la sanidad es extremadamente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heteronormativa. Los </w:t>
      </w:r>
      <w:proofErr w:type="gramStart"/>
      <w:r>
        <w:rPr>
          <w:color w:val="0A1D80"/>
          <w:w w:val="105"/>
        </w:rPr>
        <w:t>pacientes gay</w:t>
      </w:r>
      <w:proofErr w:type="gramEnd"/>
      <w:r>
        <w:rPr>
          <w:color w:val="0A1D80"/>
          <w:w w:val="105"/>
        </w:rPr>
        <w:t xml:space="preserve"> y bisexuales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encuentran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"borrados"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estadounidense,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escritor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Perry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Brass</w:t>
      </w:r>
      <w:proofErr w:type="spellEnd"/>
      <w:r>
        <w:rPr>
          <w:color w:val="0A1D80"/>
          <w:w w:val="105"/>
        </w:rPr>
        <w:t>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psicológicos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general,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particular,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similares en cualquier persona, pero es cierto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 contextos y circunstancias vitales del 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marcan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consecuencias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diagnóstico.</w:t>
      </w:r>
    </w:p>
    <w:p w14:paraId="4A745A2A" w14:textId="77777777" w:rsidR="00C46E07" w:rsidRDefault="00C46E07">
      <w:pPr>
        <w:pStyle w:val="BodyText"/>
        <w:rPr>
          <w:sz w:val="20"/>
        </w:rPr>
      </w:pPr>
    </w:p>
    <w:p w14:paraId="6CB3D8E5" w14:textId="77777777" w:rsidR="00C46E07" w:rsidRDefault="00C46E07">
      <w:pPr>
        <w:pStyle w:val="BodyText"/>
        <w:rPr>
          <w:sz w:val="20"/>
        </w:rPr>
      </w:pPr>
    </w:p>
    <w:p w14:paraId="4A94A8A6" w14:textId="77777777" w:rsidR="00C46E07" w:rsidRDefault="00A47DF8">
      <w:pPr>
        <w:pStyle w:val="BodyText"/>
        <w:spacing w:before="3"/>
        <w:rPr>
          <w:sz w:val="29"/>
        </w:rPr>
      </w:pPr>
      <w:r>
        <w:rPr>
          <w:noProof/>
          <w:lang w:val="ca-ES" w:eastAsia="ca-ES"/>
        </w:rPr>
        <w:drawing>
          <wp:anchor distT="0" distB="0" distL="0" distR="0" simplePos="0" relativeHeight="487393792" behindDoc="0" locked="0" layoutInCell="1" allowOverlap="1" wp14:anchorId="49CB1692" wp14:editId="0F2DAE2B">
            <wp:simplePos x="0" y="0"/>
            <wp:positionH relativeFrom="page">
              <wp:posOffset>1049492</wp:posOffset>
            </wp:positionH>
            <wp:positionV relativeFrom="paragraph">
              <wp:posOffset>236510</wp:posOffset>
            </wp:positionV>
            <wp:extent cx="1488543" cy="21427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43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6D207" w14:textId="77777777" w:rsidR="00C46E07" w:rsidRDefault="00A47DF8">
      <w:pPr>
        <w:spacing w:before="225"/>
        <w:ind w:left="1004"/>
        <w:rPr>
          <w:rFonts w:ascii="Palatino Linotype" w:hAnsi="Palatino Linotype"/>
          <w:b/>
          <w:sz w:val="18"/>
        </w:rPr>
      </w:pPr>
      <w:r>
        <w:rPr>
          <w:color w:val="0A1D80"/>
          <w:sz w:val="18"/>
        </w:rPr>
        <w:t>Para</w:t>
      </w:r>
      <w:r>
        <w:rPr>
          <w:color w:val="0A1D80"/>
          <w:spacing w:val="13"/>
          <w:sz w:val="18"/>
        </w:rPr>
        <w:t xml:space="preserve"> </w:t>
      </w:r>
      <w:r>
        <w:rPr>
          <w:color w:val="0A1D80"/>
          <w:sz w:val="18"/>
        </w:rPr>
        <w:t>adquirir</w:t>
      </w:r>
      <w:r>
        <w:rPr>
          <w:color w:val="0A1D80"/>
          <w:spacing w:val="13"/>
          <w:sz w:val="18"/>
        </w:rPr>
        <w:t xml:space="preserve"> </w:t>
      </w:r>
      <w:r>
        <w:rPr>
          <w:color w:val="0A1D80"/>
          <w:sz w:val="18"/>
        </w:rPr>
        <w:t>el</w:t>
      </w:r>
      <w:r>
        <w:rPr>
          <w:color w:val="0A1D80"/>
          <w:spacing w:val="13"/>
          <w:sz w:val="18"/>
        </w:rPr>
        <w:t xml:space="preserve"> </w:t>
      </w:r>
      <w:r>
        <w:rPr>
          <w:color w:val="0A1D80"/>
          <w:sz w:val="18"/>
        </w:rPr>
        <w:t>libro</w:t>
      </w:r>
      <w:r>
        <w:rPr>
          <w:color w:val="0A1D80"/>
          <w:spacing w:val="13"/>
          <w:sz w:val="18"/>
        </w:rPr>
        <w:t xml:space="preserve"> </w:t>
      </w:r>
      <w:r>
        <w:rPr>
          <w:color w:val="0A1D80"/>
          <w:sz w:val="18"/>
        </w:rPr>
        <w:t>clique</w:t>
      </w:r>
      <w:r>
        <w:rPr>
          <w:color w:val="0A1D80"/>
          <w:spacing w:val="14"/>
          <w:sz w:val="18"/>
        </w:rPr>
        <w:t xml:space="preserve"> </w:t>
      </w:r>
      <w:hyperlink r:id="rId13">
        <w:r>
          <w:rPr>
            <w:rFonts w:ascii="Palatino Linotype" w:hAnsi="Palatino Linotype"/>
            <w:b/>
            <w:color w:val="0A1D80"/>
            <w:sz w:val="18"/>
            <w:u w:val="single" w:color="0A1D80"/>
          </w:rPr>
          <w:t>aqu</w:t>
        </w:r>
      </w:hyperlink>
      <w:r>
        <w:rPr>
          <w:rFonts w:ascii="Palatino Linotype" w:hAnsi="Palatino Linotype"/>
          <w:b/>
          <w:color w:val="0A1D80"/>
          <w:sz w:val="18"/>
          <w:u w:val="single" w:color="0A1D80"/>
        </w:rPr>
        <w:t>í</w:t>
      </w:r>
      <w:r>
        <w:rPr>
          <w:rFonts w:ascii="Palatino Linotype" w:hAnsi="Palatino Linotype"/>
          <w:b/>
          <w:color w:val="0A1D80"/>
          <w:sz w:val="18"/>
        </w:rPr>
        <w:t>.</w:t>
      </w:r>
    </w:p>
    <w:p w14:paraId="3A843BB2" w14:textId="77777777" w:rsidR="00C46E07" w:rsidRDefault="00A47DF8">
      <w:pPr>
        <w:pStyle w:val="BodyText"/>
        <w:spacing w:before="4"/>
        <w:rPr>
          <w:rFonts w:ascii="Palatino Linotype"/>
          <w:b/>
          <w:sz w:val="32"/>
        </w:rPr>
      </w:pPr>
      <w:r>
        <w:br w:type="column"/>
      </w:r>
    </w:p>
    <w:p w14:paraId="7DF2FDBE" w14:textId="77777777" w:rsidR="00C46E07" w:rsidRDefault="00A47DF8">
      <w:pPr>
        <w:pStyle w:val="BodyText"/>
        <w:spacing w:line="290" w:lineRule="auto"/>
        <w:ind w:left="315" w:right="567"/>
        <w:jc w:val="both"/>
      </w:pPr>
      <w:r>
        <w:rPr>
          <w:color w:val="0A1D80"/>
          <w:w w:val="105"/>
        </w:rPr>
        <w:t>Debemos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añadir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bisexuales, un factor de riesgo más. En diversos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demostrado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sienten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"invisibles" y que el médico les aconseja "venga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mujer",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claro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obvia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aspecto importante al valorar al paciente 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todo.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embargo,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algunos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trabajos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muestran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BG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problemáticas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psicológicas,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recaída.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hallado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satisfacción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atención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del  médico</w:t>
      </w:r>
      <w:proofErr w:type="gramEnd"/>
      <w:r>
        <w:rPr>
          <w:color w:val="0A1D80"/>
          <w:w w:val="105"/>
        </w:rPr>
        <w:t>. 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lógico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comunicación con el médico, tenga influencia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perfil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psicológico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afrontamiento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paciente.</w:t>
      </w:r>
    </w:p>
    <w:p w14:paraId="6DFD594F" w14:textId="77777777" w:rsidR="00C46E07" w:rsidRDefault="00C46E07">
      <w:pPr>
        <w:pStyle w:val="BodyText"/>
        <w:spacing w:before="6"/>
        <w:rPr>
          <w:sz w:val="27"/>
        </w:rPr>
      </w:pPr>
    </w:p>
    <w:p w14:paraId="2B580C22" w14:textId="77777777" w:rsidR="00C46E07" w:rsidRDefault="00A47DF8">
      <w:pPr>
        <w:pStyle w:val="BodyText"/>
        <w:spacing w:line="290" w:lineRule="auto"/>
        <w:ind w:left="315" w:right="568"/>
        <w:jc w:val="both"/>
      </w:pPr>
      <w:r>
        <w:rPr>
          <w:color w:val="0A1D80"/>
          <w:w w:val="105"/>
        </w:rPr>
        <w:t>Ya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venimos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época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tabú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sexualidad,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encontraron poco o ningún espacio para poder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explicar sus temores o dudas respecto a su 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sexual. Si añadimos la falta de inclusión respecto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 la condición sexual, es normal que el 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 sienta aislado y solo. Como hemos visto, 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contribuye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agravar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depresión. El temor a las repercusiones a nivel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 y de pareja, más detectar que no se encaja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estándares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cuidado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atención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médicas, puede agravar a su mismo tiempo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temor.</w:t>
      </w:r>
    </w:p>
    <w:p w14:paraId="6BD6457F" w14:textId="77777777" w:rsidR="00C46E07" w:rsidRDefault="00C46E07">
      <w:pPr>
        <w:pStyle w:val="BodyText"/>
        <w:spacing w:before="4"/>
        <w:rPr>
          <w:sz w:val="27"/>
        </w:rPr>
      </w:pPr>
    </w:p>
    <w:p w14:paraId="16350E7A" w14:textId="77777777" w:rsidR="00C46E07" w:rsidRDefault="00A47DF8">
      <w:pPr>
        <w:pStyle w:val="BodyText"/>
        <w:spacing w:line="290" w:lineRule="auto"/>
        <w:ind w:left="315" w:right="575"/>
        <w:jc w:val="both"/>
      </w:pPr>
      <w:r>
        <w:rPr>
          <w:color w:val="0A1D80"/>
        </w:rPr>
        <w:t>*Tomado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del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libro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“Cáncer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próstata</w:t>
      </w:r>
      <w:r>
        <w:rPr>
          <w:color w:val="0A1D80"/>
          <w:spacing w:val="54"/>
        </w:rPr>
        <w:t xml:space="preserve"> </w:t>
      </w:r>
      <w:r>
        <w:rPr>
          <w:color w:val="0A1D80"/>
        </w:rPr>
        <w:t>en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heteros,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gay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y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bisexuales”.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J.</w:t>
      </w:r>
      <w:r>
        <w:rPr>
          <w:color w:val="0A1D80"/>
          <w:spacing w:val="1"/>
        </w:rPr>
        <w:t xml:space="preserve"> </w:t>
      </w:r>
      <w:proofErr w:type="spellStart"/>
      <w:r>
        <w:rPr>
          <w:color w:val="0A1D80"/>
        </w:rPr>
        <w:t>Estapé</w:t>
      </w:r>
      <w:proofErr w:type="spellEnd"/>
      <w:r>
        <w:rPr>
          <w:color w:val="0A1D80"/>
          <w:spacing w:val="53"/>
        </w:rPr>
        <w:t xml:space="preserve"> </w:t>
      </w:r>
      <w:r>
        <w:rPr>
          <w:color w:val="0A1D80"/>
        </w:rPr>
        <w:t>y</w:t>
      </w:r>
      <w:r>
        <w:rPr>
          <w:color w:val="0A1D80"/>
          <w:spacing w:val="53"/>
        </w:rPr>
        <w:t xml:space="preserve"> </w:t>
      </w:r>
      <w:r>
        <w:rPr>
          <w:color w:val="0A1D80"/>
        </w:rPr>
        <w:t>T.</w:t>
      </w:r>
      <w:r>
        <w:rPr>
          <w:color w:val="0A1D80"/>
          <w:spacing w:val="1"/>
        </w:rPr>
        <w:t xml:space="preserve"> </w:t>
      </w:r>
      <w:proofErr w:type="spellStart"/>
      <w:r>
        <w:rPr>
          <w:color w:val="0A1D80"/>
        </w:rPr>
        <w:t>Estapé</w:t>
      </w:r>
      <w:proofErr w:type="spellEnd"/>
      <w:r>
        <w:rPr>
          <w:color w:val="0A1D80"/>
        </w:rPr>
        <w:t>.</w:t>
      </w:r>
    </w:p>
    <w:p w14:paraId="0C79232F" w14:textId="77777777" w:rsidR="00C46E07" w:rsidRDefault="00C46E07">
      <w:pPr>
        <w:spacing w:line="290" w:lineRule="auto"/>
        <w:jc w:val="both"/>
        <w:sectPr w:rsidR="00C46E07">
          <w:pgSz w:w="11900" w:h="16850"/>
          <w:pgMar w:top="1240" w:right="0" w:bottom="480" w:left="460" w:header="440" w:footer="231" w:gutter="0"/>
          <w:cols w:num="2" w:space="708" w:equalWidth="0">
            <w:col w:w="5488" w:space="66"/>
            <w:col w:w="5886"/>
          </w:cols>
        </w:sectPr>
      </w:pPr>
    </w:p>
    <w:p w14:paraId="1E4772C8" w14:textId="77777777" w:rsidR="00C46E07" w:rsidRDefault="00C46E07">
      <w:pPr>
        <w:pStyle w:val="BodyText"/>
        <w:rPr>
          <w:sz w:val="20"/>
        </w:rPr>
      </w:pPr>
    </w:p>
    <w:p w14:paraId="360B18AE" w14:textId="77777777" w:rsidR="00C46E07" w:rsidRDefault="00C46E07">
      <w:pPr>
        <w:pStyle w:val="BodyText"/>
        <w:spacing w:before="1"/>
        <w:rPr>
          <w:sz w:val="19"/>
        </w:rPr>
      </w:pPr>
    </w:p>
    <w:p w14:paraId="62BEA3A0" w14:textId="77777777" w:rsidR="00C46E07" w:rsidRDefault="00C46E07">
      <w:pPr>
        <w:rPr>
          <w:sz w:val="19"/>
        </w:rPr>
        <w:sectPr w:rsidR="00C46E07">
          <w:pgSz w:w="11900" w:h="16850"/>
          <w:pgMar w:top="1240" w:right="0" w:bottom="420" w:left="460" w:header="440" w:footer="231" w:gutter="0"/>
          <w:cols w:space="708"/>
        </w:sectPr>
      </w:pPr>
    </w:p>
    <w:p w14:paraId="469817DA" w14:textId="77777777" w:rsidR="00C46E07" w:rsidRDefault="00A47DF8">
      <w:pPr>
        <w:pStyle w:val="Heading3"/>
        <w:spacing w:before="99" w:line="283" w:lineRule="auto"/>
        <w:ind w:left="109" w:right="43"/>
        <w:jc w:val="both"/>
      </w:pPr>
      <w:r>
        <w:rPr>
          <w:color w:val="0A1D80"/>
        </w:rPr>
        <w:t>¿PUEDE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CONSULTA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ONCOLÓGICA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TELEMÁTICA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SUSTITUIR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O</w:t>
      </w:r>
      <w:r>
        <w:rPr>
          <w:color w:val="0A1D80"/>
          <w:spacing w:val="61"/>
        </w:rPr>
        <w:t xml:space="preserve"> </w:t>
      </w:r>
      <w:r>
        <w:rPr>
          <w:color w:val="0A1D80"/>
        </w:rPr>
        <w:t>COMPLEMENTAR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-3"/>
        </w:rPr>
        <w:t xml:space="preserve"> </w:t>
      </w:r>
      <w:r>
        <w:rPr>
          <w:color w:val="0A1D80"/>
        </w:rPr>
        <w:t>PRESENCIAL?</w:t>
      </w:r>
    </w:p>
    <w:p w14:paraId="53D7E128" w14:textId="77777777" w:rsidR="00C46E07" w:rsidRDefault="00C46E07">
      <w:pPr>
        <w:pStyle w:val="BodyText"/>
        <w:spacing w:before="1"/>
        <w:rPr>
          <w:rFonts w:ascii="Arial"/>
          <w:b/>
          <w:sz w:val="28"/>
        </w:rPr>
      </w:pPr>
    </w:p>
    <w:p w14:paraId="1BE5A901" w14:textId="77777777" w:rsidR="00C46E07" w:rsidRDefault="00A47DF8">
      <w:pPr>
        <w:pStyle w:val="BodyText"/>
        <w:spacing w:before="1" w:line="288" w:lineRule="auto"/>
        <w:ind w:left="109" w:right="38"/>
        <w:jc w:val="both"/>
      </w:pPr>
      <w:r>
        <w:rPr>
          <w:color w:val="0A1D80"/>
          <w:w w:val="105"/>
        </w:rPr>
        <w:t>En el reciente congreso de la ESMO (</w:t>
      </w:r>
      <w:proofErr w:type="spellStart"/>
      <w:r>
        <w:rPr>
          <w:color w:val="0A1D80"/>
          <w:w w:val="105"/>
        </w:rPr>
        <w:t>European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Society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of</w:t>
      </w:r>
      <w:proofErr w:type="spellEnd"/>
      <w:r>
        <w:rPr>
          <w:color w:val="0A1D80"/>
          <w:w w:val="105"/>
        </w:rPr>
        <w:t xml:space="preserve"> Medical </w:t>
      </w:r>
      <w:proofErr w:type="spellStart"/>
      <w:r>
        <w:rPr>
          <w:color w:val="0A1D80"/>
          <w:w w:val="105"/>
        </w:rPr>
        <w:t>Oncology</w:t>
      </w:r>
      <w:proofErr w:type="spellEnd"/>
      <w:r>
        <w:rPr>
          <w:color w:val="0A1D80"/>
          <w:w w:val="105"/>
        </w:rPr>
        <w:t>), la doctora Deborah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Schrag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Memorial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Sloan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Kettering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Center,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New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York,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reflexiones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respecto.</w:t>
      </w:r>
    </w:p>
    <w:p w14:paraId="54914D4D" w14:textId="77777777" w:rsidR="00C46E07" w:rsidRDefault="00C46E07">
      <w:pPr>
        <w:pStyle w:val="BodyText"/>
        <w:spacing w:before="3"/>
        <w:rPr>
          <w:sz w:val="26"/>
        </w:rPr>
      </w:pPr>
    </w:p>
    <w:p w14:paraId="654F56D1" w14:textId="77777777" w:rsidR="00C46E07" w:rsidRDefault="00A47DF8">
      <w:pPr>
        <w:pStyle w:val="BodyText"/>
        <w:spacing w:line="288" w:lineRule="auto"/>
        <w:ind w:left="109" w:right="39"/>
        <w:jc w:val="both"/>
      </w:pPr>
      <w:r>
        <w:rPr>
          <w:color w:val="0A1D80"/>
          <w:w w:val="105"/>
        </w:rPr>
        <w:t>*Antes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pandemia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Covid-19,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telemática se reservaba para pacientes residentes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áreas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alejadas.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pandemia,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estableció un modelo híbrido, para disminuir en lo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posible el riesgo de contagio. Es por ello, señala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Schrag</w:t>
      </w:r>
      <w:proofErr w:type="spellEnd"/>
      <w:r>
        <w:rPr>
          <w:color w:val="0A1D80"/>
          <w:w w:val="105"/>
        </w:rPr>
        <w:t>, que ahora disponemos de muchos datos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comenzar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evaluar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nueva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situación.</w:t>
      </w:r>
    </w:p>
    <w:p w14:paraId="2FC27395" w14:textId="77777777" w:rsidR="00C46E07" w:rsidRDefault="00C46E07">
      <w:pPr>
        <w:pStyle w:val="BodyText"/>
        <w:spacing w:before="2"/>
        <w:rPr>
          <w:sz w:val="26"/>
        </w:rPr>
      </w:pPr>
    </w:p>
    <w:p w14:paraId="51D8E4EF" w14:textId="77777777" w:rsidR="00C46E07" w:rsidRDefault="00A47DF8">
      <w:pPr>
        <w:pStyle w:val="BodyText"/>
        <w:spacing w:before="1" w:line="288" w:lineRule="auto"/>
        <w:ind w:left="109" w:right="45"/>
        <w:jc w:val="both"/>
      </w:pPr>
      <w:r>
        <w:rPr>
          <w:color w:val="0A1D80"/>
          <w:w w:val="105"/>
        </w:rPr>
        <w:t>*Una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ventaja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geográfica.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dispersos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geográficamente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reciben más fácilmente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información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soporte.</w:t>
      </w:r>
    </w:p>
    <w:p w14:paraId="08D37B72" w14:textId="77777777" w:rsidR="00C46E07" w:rsidRDefault="00C46E07">
      <w:pPr>
        <w:pStyle w:val="BodyText"/>
        <w:spacing w:before="3"/>
        <w:rPr>
          <w:sz w:val="26"/>
        </w:rPr>
      </w:pPr>
    </w:p>
    <w:p w14:paraId="343376FE" w14:textId="77777777" w:rsidR="00C46E07" w:rsidRDefault="00A47DF8">
      <w:pPr>
        <w:pStyle w:val="BodyText"/>
        <w:spacing w:line="288" w:lineRule="auto"/>
        <w:ind w:left="109" w:right="41"/>
        <w:jc w:val="both"/>
      </w:pPr>
      <w:r>
        <w:rPr>
          <w:color w:val="0A1D80"/>
          <w:w w:val="105"/>
        </w:rPr>
        <w:t>*Los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beneficiado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acceso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historias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electrónicas,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incluyendo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comentarios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resultados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imágenes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hallazgos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patológicos.</w:t>
      </w:r>
    </w:p>
    <w:p w14:paraId="3568B90E" w14:textId="77777777" w:rsidR="00C46E07" w:rsidRDefault="00C46E07">
      <w:pPr>
        <w:pStyle w:val="BodyText"/>
        <w:spacing w:before="3"/>
        <w:rPr>
          <w:sz w:val="26"/>
        </w:rPr>
      </w:pPr>
    </w:p>
    <w:p w14:paraId="0D900C34" w14:textId="77777777" w:rsidR="00C46E07" w:rsidRDefault="00A47DF8">
      <w:pPr>
        <w:pStyle w:val="BodyText"/>
        <w:spacing w:before="1" w:line="288" w:lineRule="auto"/>
        <w:ind w:left="109" w:right="39"/>
        <w:jc w:val="both"/>
      </w:pPr>
      <w:r>
        <w:rPr>
          <w:color w:val="0A1D80"/>
          <w:w w:val="105"/>
        </w:rPr>
        <w:t>*Un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surge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trata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noticias.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prefieren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recibirlas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presencialmente,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puesto que es entonces cuando el médico 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explicar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resultados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nuevas opciones y proporcionar un mejor soporte.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Muchos médicos consideran que el paciente,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noticias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telemáticamente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sentirse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ansioso,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insoportablemente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ansioso mientras espera hablar directamente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aproveche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intervalo para entrar en internet con la posibilidad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 recibir informaciones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inadecuadas.</w:t>
      </w:r>
    </w:p>
    <w:p w14:paraId="6A30F09E" w14:textId="77777777" w:rsidR="00C46E07" w:rsidRDefault="00C46E07">
      <w:pPr>
        <w:pStyle w:val="BodyText"/>
        <w:spacing w:before="1"/>
        <w:rPr>
          <w:sz w:val="26"/>
        </w:rPr>
      </w:pPr>
    </w:p>
    <w:p w14:paraId="728BD368" w14:textId="77777777" w:rsidR="00C46E07" w:rsidRDefault="00A47DF8">
      <w:pPr>
        <w:pStyle w:val="BodyText"/>
        <w:spacing w:line="288" w:lineRule="auto"/>
        <w:ind w:left="109" w:right="38"/>
        <w:jc w:val="both"/>
      </w:pPr>
      <w:r>
        <w:rPr>
          <w:color w:val="0A1D80"/>
          <w:w w:val="105"/>
        </w:rPr>
        <w:t>*Una ventaja de la medicina digital es que permite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control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tiempo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síntomas,  en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lugar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semanas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consulta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presencial. El cáncer es una enfermedad crónica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permita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médico-paciente,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positivo.</w:t>
      </w:r>
    </w:p>
    <w:p w14:paraId="793A4034" w14:textId="77777777" w:rsidR="00C46E07" w:rsidRDefault="00A47DF8">
      <w:pPr>
        <w:pStyle w:val="BodyText"/>
        <w:spacing w:before="119" w:line="288" w:lineRule="auto"/>
        <w:ind w:left="109" w:right="651"/>
        <w:jc w:val="both"/>
      </w:pPr>
      <w:r>
        <w:br w:type="column"/>
      </w:r>
      <w:r>
        <w:rPr>
          <w:color w:val="0A1D80"/>
          <w:w w:val="105"/>
        </w:rPr>
        <w:t>*El médico puede tener un control día a día,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ajustar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deteniéndolos 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modificándolos.</w:t>
      </w:r>
    </w:p>
    <w:p w14:paraId="4ABDFBCF" w14:textId="77777777" w:rsidR="00C46E07" w:rsidRDefault="00C46E07">
      <w:pPr>
        <w:pStyle w:val="BodyText"/>
        <w:spacing w:before="4"/>
        <w:rPr>
          <w:sz w:val="26"/>
        </w:rPr>
      </w:pPr>
    </w:p>
    <w:p w14:paraId="757203D8" w14:textId="77777777" w:rsidR="00C46E07" w:rsidRDefault="00A47DF8">
      <w:pPr>
        <w:pStyle w:val="BodyText"/>
        <w:spacing w:line="288" w:lineRule="auto"/>
        <w:ind w:left="109" w:right="646"/>
        <w:jc w:val="both"/>
      </w:pP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doctora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Schag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considera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telemática es un gran beneficio. La mayoría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 pacientes se han adaptado a la misma.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señala,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integra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telemática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sistema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sanitario,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responder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multitud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preguntas surgidas día a día.</w:t>
      </w:r>
    </w:p>
    <w:p w14:paraId="320A78E5" w14:textId="77777777" w:rsidR="00C46E07" w:rsidRDefault="00C46E07">
      <w:pPr>
        <w:pStyle w:val="BodyText"/>
        <w:spacing w:before="2"/>
        <w:rPr>
          <w:sz w:val="26"/>
        </w:rPr>
      </w:pPr>
    </w:p>
    <w:p w14:paraId="56CCB3BE" w14:textId="77777777" w:rsidR="00C46E07" w:rsidRDefault="00A47DF8">
      <w:pPr>
        <w:pStyle w:val="BodyText"/>
        <w:spacing w:before="1" w:line="288" w:lineRule="auto"/>
        <w:ind w:left="109" w:right="646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propone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doctora</w:t>
      </w:r>
      <w:r>
        <w:rPr>
          <w:color w:val="0A1D80"/>
          <w:spacing w:val="1"/>
          <w:w w:val="105"/>
        </w:rPr>
        <w:t xml:space="preserve"> </w:t>
      </w:r>
      <w:proofErr w:type="spellStart"/>
      <w:proofErr w:type="gramStart"/>
      <w:r>
        <w:rPr>
          <w:color w:val="0A1D80"/>
          <w:w w:val="105"/>
        </w:rPr>
        <w:t>Schag</w:t>
      </w:r>
      <w:proofErr w:type="spellEnd"/>
      <w:r>
        <w:rPr>
          <w:color w:val="0A1D80"/>
          <w:w w:val="105"/>
        </w:rPr>
        <w:t xml:space="preserve">  es</w:t>
      </w:r>
      <w:proofErr w:type="gramEnd"/>
      <w:r>
        <w:rPr>
          <w:color w:val="0A1D80"/>
          <w:w w:val="105"/>
        </w:rPr>
        <w:t xml:space="preserve"> 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actualidad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importancia.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telemática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quedarse.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añoremos los tiempos pasados, centrados casi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exclusivamente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presencial,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determinadas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críticas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levantaban.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opongamos al progreso. Creemos que estudiar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cómo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integra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telemática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sistema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sanitario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encontrar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soluciones,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luchar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venidos,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momento,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Galileo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Galilei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turno.</w:t>
      </w:r>
    </w:p>
    <w:p w14:paraId="061875F7" w14:textId="77777777" w:rsidR="00C46E07" w:rsidRDefault="00C46E07">
      <w:pPr>
        <w:pStyle w:val="BodyText"/>
        <w:spacing w:before="1"/>
        <w:rPr>
          <w:sz w:val="26"/>
        </w:rPr>
      </w:pPr>
    </w:p>
    <w:p w14:paraId="73723475" w14:textId="77777777" w:rsidR="00C46E07" w:rsidRDefault="00A47DF8">
      <w:pPr>
        <w:pStyle w:val="BodyText"/>
        <w:spacing w:line="288" w:lineRule="auto"/>
        <w:ind w:left="109" w:right="646"/>
        <w:jc w:val="both"/>
      </w:pP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equipos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sanitarios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deberán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adquirir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habilidades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frente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nuevos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desafíos</w:t>
      </w:r>
    </w:p>
    <w:p w14:paraId="7F536163" w14:textId="77777777" w:rsidR="00C46E07" w:rsidRDefault="00C46E07">
      <w:pPr>
        <w:pStyle w:val="BodyText"/>
        <w:spacing w:before="7"/>
        <w:rPr>
          <w:sz w:val="24"/>
        </w:rPr>
      </w:pPr>
    </w:p>
    <w:p w14:paraId="3CCC20F4" w14:textId="77777777" w:rsidR="00C46E07" w:rsidRDefault="00A47DF8">
      <w:pPr>
        <w:pStyle w:val="Heading3"/>
        <w:spacing w:before="0" w:line="283" w:lineRule="auto"/>
        <w:ind w:left="109" w:right="751"/>
        <w:jc w:val="left"/>
      </w:pPr>
      <w:r>
        <w:rPr>
          <w:color w:val="0A1D80"/>
          <w:w w:val="105"/>
        </w:rPr>
        <w:t>EN LA VIGILANCIA ACTIVA, ¿LA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RESONANCIA NUCLEAR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</w:rPr>
        <w:t>MULTIPARAMÉTRICA</w:t>
      </w:r>
      <w:r>
        <w:rPr>
          <w:color w:val="0A1D80"/>
          <w:spacing w:val="10"/>
        </w:rPr>
        <w:t xml:space="preserve"> </w:t>
      </w:r>
      <w:r>
        <w:rPr>
          <w:color w:val="0A1D80"/>
        </w:rPr>
        <w:t>PUEDE</w:t>
      </w:r>
      <w:r>
        <w:rPr>
          <w:color w:val="0A1D80"/>
          <w:spacing w:val="11"/>
        </w:rPr>
        <w:t xml:space="preserve"> </w:t>
      </w:r>
      <w:r>
        <w:rPr>
          <w:color w:val="0A1D80"/>
        </w:rPr>
        <w:t>SUSTITUIR</w:t>
      </w:r>
      <w:r>
        <w:rPr>
          <w:color w:val="0A1D80"/>
          <w:spacing w:val="10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-58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7"/>
        </w:rPr>
        <w:t xml:space="preserve"> </w:t>
      </w:r>
      <w:r>
        <w:rPr>
          <w:color w:val="0A1D80"/>
        </w:rPr>
        <w:t>BIOPSIA</w:t>
      </w:r>
      <w:r>
        <w:rPr>
          <w:color w:val="0A1D80"/>
          <w:spacing w:val="7"/>
        </w:rPr>
        <w:t xml:space="preserve"> </w:t>
      </w:r>
      <w:r>
        <w:rPr>
          <w:color w:val="0A1D80"/>
        </w:rPr>
        <w:t>AL</w:t>
      </w:r>
      <w:r>
        <w:rPr>
          <w:color w:val="0A1D80"/>
          <w:spacing w:val="8"/>
        </w:rPr>
        <w:t xml:space="preserve"> </w:t>
      </w:r>
      <w:r>
        <w:rPr>
          <w:color w:val="0A1D80"/>
        </w:rPr>
        <w:t>FINAL</w:t>
      </w:r>
      <w:r>
        <w:rPr>
          <w:color w:val="0A1D80"/>
          <w:spacing w:val="7"/>
        </w:rPr>
        <w:t xml:space="preserve"> </w:t>
      </w:r>
      <w:r>
        <w:rPr>
          <w:color w:val="0A1D80"/>
        </w:rPr>
        <w:t>DEL</w:t>
      </w:r>
      <w:r>
        <w:rPr>
          <w:color w:val="0A1D80"/>
          <w:spacing w:val="8"/>
        </w:rPr>
        <w:t xml:space="preserve"> </w:t>
      </w:r>
      <w:r>
        <w:rPr>
          <w:color w:val="0A1D80"/>
        </w:rPr>
        <w:t>PRIMER</w:t>
      </w:r>
      <w:r>
        <w:rPr>
          <w:color w:val="0A1D80"/>
          <w:spacing w:val="7"/>
        </w:rPr>
        <w:t xml:space="preserve"> </w:t>
      </w:r>
      <w:r>
        <w:rPr>
          <w:color w:val="0A1D80"/>
        </w:rPr>
        <w:t>AÑO?</w:t>
      </w:r>
    </w:p>
    <w:p w14:paraId="7E191292" w14:textId="77777777" w:rsidR="00C46E07" w:rsidRDefault="00C46E07">
      <w:pPr>
        <w:pStyle w:val="BodyText"/>
        <w:spacing w:before="2"/>
        <w:rPr>
          <w:rFonts w:ascii="Arial"/>
          <w:b/>
          <w:sz w:val="28"/>
        </w:rPr>
      </w:pPr>
    </w:p>
    <w:p w14:paraId="22EA5464" w14:textId="77777777" w:rsidR="00C46E07" w:rsidRDefault="00A47DF8">
      <w:pPr>
        <w:pStyle w:val="BodyText"/>
        <w:spacing w:before="1" w:line="288" w:lineRule="auto"/>
        <w:ind w:left="109" w:right="648"/>
        <w:jc w:val="both"/>
      </w:pP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enorme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actualidad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importancia, conforme aumenta la indicación 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vigilancia activa en cáncer de próstata de 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 riesgo, o sea el grupo Gleason 1(CP G1)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 Gleason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.</w:t>
      </w:r>
      <w:proofErr w:type="gramEnd"/>
    </w:p>
    <w:p w14:paraId="12B442CB" w14:textId="77777777" w:rsidR="00C46E07" w:rsidRDefault="00C46E07">
      <w:pPr>
        <w:pStyle w:val="BodyText"/>
        <w:spacing w:before="3"/>
        <w:rPr>
          <w:sz w:val="26"/>
        </w:rPr>
      </w:pPr>
    </w:p>
    <w:p w14:paraId="28731DA5" w14:textId="77777777" w:rsidR="00C46E07" w:rsidRDefault="00A47DF8">
      <w:pPr>
        <w:pStyle w:val="BodyText"/>
        <w:spacing w:line="288" w:lineRule="auto"/>
        <w:ind w:left="109" w:right="647"/>
        <w:jc w:val="both"/>
      </w:pPr>
      <w:r>
        <w:rPr>
          <w:color w:val="0A1D80"/>
          <w:w w:val="105"/>
        </w:rPr>
        <w:t>Recordemos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(VA)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consiste en no tratar de entrada al paciente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G1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hacerlo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enfermedad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evoluciona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negativo,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decir,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progresa con el tiempo. Como sabemos por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estudio de Hamdy y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w w:val="105"/>
        </w:rPr>
        <w:t xml:space="preserve"> (del que hemos hablado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varias veces en esta revista), alrededor del 50%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escogen VA nunca precisaron tratamiento.</w:t>
      </w:r>
    </w:p>
    <w:p w14:paraId="634509BF" w14:textId="77777777" w:rsidR="00C46E07" w:rsidRDefault="00A47DF8">
      <w:pPr>
        <w:spacing w:before="244"/>
        <w:ind w:left="193"/>
        <w:rPr>
          <w:sz w:val="16"/>
        </w:rPr>
      </w:pPr>
      <w:r>
        <w:rPr>
          <w:sz w:val="16"/>
        </w:rPr>
        <w:t>(</w:t>
      </w:r>
      <w:r>
        <w:rPr>
          <w:color w:val="0A1D80"/>
          <w:sz w:val="16"/>
        </w:rPr>
        <w:t>Sigue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en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7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5</w:t>
      </w:r>
      <w:r>
        <w:rPr>
          <w:sz w:val="16"/>
        </w:rPr>
        <w:t>)</w:t>
      </w:r>
    </w:p>
    <w:p w14:paraId="6A93D72D" w14:textId="77777777" w:rsidR="00C46E07" w:rsidRDefault="00C46E07">
      <w:pPr>
        <w:rPr>
          <w:sz w:val="16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303" w:space="413"/>
            <w:col w:w="5724"/>
          </w:cols>
        </w:sectPr>
      </w:pPr>
    </w:p>
    <w:p w14:paraId="44B2BDAD" w14:textId="77777777" w:rsidR="00C46E07" w:rsidRDefault="00C46E07">
      <w:pPr>
        <w:pStyle w:val="BodyText"/>
        <w:spacing w:before="11"/>
        <w:rPr>
          <w:sz w:val="11"/>
        </w:rPr>
      </w:pPr>
    </w:p>
    <w:p w14:paraId="18237802" w14:textId="77777777" w:rsidR="00C46E07" w:rsidRDefault="00C46E07">
      <w:pPr>
        <w:rPr>
          <w:sz w:val="11"/>
        </w:rPr>
        <w:sectPr w:rsidR="00C46E07">
          <w:headerReference w:type="default" r:id="rId14"/>
          <w:footerReference w:type="default" r:id="rId15"/>
          <w:pgSz w:w="11900" w:h="16850"/>
          <w:pgMar w:top="1240" w:right="0" w:bottom="380" w:left="460" w:header="495" w:footer="191" w:gutter="0"/>
          <w:cols w:space="708"/>
        </w:sectPr>
      </w:pPr>
    </w:p>
    <w:p w14:paraId="23BF9642" w14:textId="77777777" w:rsidR="00C46E07" w:rsidRDefault="00A47DF8">
      <w:pPr>
        <w:spacing w:before="114"/>
        <w:ind w:left="427"/>
        <w:jc w:val="both"/>
        <w:rPr>
          <w:sz w:val="16"/>
        </w:rPr>
      </w:pPr>
      <w:r>
        <w:rPr>
          <w:sz w:val="16"/>
        </w:rPr>
        <w:t>(Viene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6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4</w:t>
      </w:r>
      <w:r>
        <w:rPr>
          <w:sz w:val="16"/>
        </w:rPr>
        <w:t>)</w:t>
      </w:r>
    </w:p>
    <w:p w14:paraId="07F417EE" w14:textId="77777777" w:rsidR="00C46E07" w:rsidRDefault="00C46E07">
      <w:pPr>
        <w:pStyle w:val="BodyText"/>
        <w:rPr>
          <w:sz w:val="29"/>
        </w:rPr>
      </w:pPr>
    </w:p>
    <w:p w14:paraId="3A46B08C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someterse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revisiones periódicas que nos digan si el CP G1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sigue inactivo, y por tanto el paciente, si así 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desea, puede continuar sin tratamiento, o, si,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 contrario, la enfermedad ha progresado y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tratarse.</w:t>
      </w:r>
    </w:p>
    <w:p w14:paraId="44EFAF58" w14:textId="77777777" w:rsidR="00C46E07" w:rsidRDefault="00C46E07">
      <w:pPr>
        <w:pStyle w:val="BodyText"/>
        <w:spacing w:before="3"/>
        <w:rPr>
          <w:sz w:val="26"/>
        </w:rPr>
      </w:pPr>
    </w:p>
    <w:p w14:paraId="3A269D8F" w14:textId="77777777" w:rsidR="00C46E07" w:rsidRDefault="00A47DF8">
      <w:pPr>
        <w:pStyle w:val="BodyText"/>
        <w:spacing w:line="288" w:lineRule="auto"/>
        <w:ind w:left="349" w:right="41"/>
        <w:jc w:val="both"/>
      </w:pPr>
      <w:r>
        <w:rPr>
          <w:color w:val="0A1D80"/>
          <w:w w:val="105"/>
        </w:rPr>
        <w:t>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crucial,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fundamental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G1.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debemos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dotarnos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medios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eficientes.</w:t>
      </w:r>
    </w:p>
    <w:p w14:paraId="76774193" w14:textId="77777777" w:rsidR="00C46E07" w:rsidRDefault="00C46E07">
      <w:pPr>
        <w:pStyle w:val="BodyText"/>
        <w:spacing w:before="4"/>
        <w:rPr>
          <w:sz w:val="26"/>
        </w:rPr>
      </w:pPr>
    </w:p>
    <w:p w14:paraId="581BA14F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</w:rPr>
        <w:t>¿Cómo se suele vigilarles? Del modo siguiente,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adaptaciones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experiencia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diversos hospitales: Se establece una estrategia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 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año:</w:t>
      </w:r>
    </w:p>
    <w:p w14:paraId="370825BF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</w:rPr>
        <w:t>Primer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Determinación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meses; tacto rectal una o dos veces al año. Al fin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repite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biopsia,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valorar si el CP crece o no. Después, las biopsias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dependerán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criterio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posibles síntomas.</w:t>
      </w:r>
    </w:p>
    <w:p w14:paraId="4E9CE641" w14:textId="77777777" w:rsidR="00C46E07" w:rsidRDefault="00C46E07">
      <w:pPr>
        <w:pStyle w:val="BodyText"/>
        <w:spacing w:before="2"/>
        <w:rPr>
          <w:sz w:val="26"/>
        </w:rPr>
      </w:pPr>
    </w:p>
    <w:p w14:paraId="743A2B98" w14:textId="77777777" w:rsidR="00C46E07" w:rsidRDefault="00A47DF8">
      <w:pPr>
        <w:pStyle w:val="BodyText"/>
        <w:spacing w:line="288" w:lineRule="auto"/>
        <w:ind w:left="349" w:right="39"/>
        <w:jc w:val="both"/>
      </w:pPr>
      <w:r>
        <w:rPr>
          <w:color w:val="0A1D80"/>
          <w:w w:val="105"/>
        </w:rPr>
        <w:t>Del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segundo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cuarto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año: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Determinación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meses;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tacto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rectal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6-12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meses.</w:t>
      </w:r>
    </w:p>
    <w:p w14:paraId="76A75A34" w14:textId="77777777" w:rsidR="00C46E07" w:rsidRDefault="00C46E07">
      <w:pPr>
        <w:pStyle w:val="BodyText"/>
        <w:spacing w:before="4"/>
        <w:rPr>
          <w:sz w:val="26"/>
        </w:rPr>
      </w:pPr>
    </w:p>
    <w:p w14:paraId="0D3C83FD" w14:textId="77777777" w:rsidR="00C46E07" w:rsidRDefault="00A47DF8">
      <w:pPr>
        <w:pStyle w:val="BodyText"/>
        <w:spacing w:line="288" w:lineRule="auto"/>
        <w:ind w:left="349" w:right="44"/>
        <w:jc w:val="both"/>
      </w:pPr>
      <w:r>
        <w:rPr>
          <w:color w:val="0A1D80"/>
          <w:w w:val="105"/>
        </w:rPr>
        <w:t>Del quinto en adelante: Determinación de 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cada 6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meses;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meses.</w:t>
      </w:r>
    </w:p>
    <w:p w14:paraId="65A04791" w14:textId="77777777" w:rsidR="00C46E07" w:rsidRDefault="00A47DF8">
      <w:pPr>
        <w:pStyle w:val="BodyText"/>
        <w:spacing w:line="288" w:lineRule="auto"/>
        <w:ind w:left="349" w:right="41"/>
        <w:jc w:val="both"/>
      </w:pPr>
      <w:r>
        <w:rPr>
          <w:color w:val="0A1D80"/>
          <w:w w:val="105"/>
        </w:rPr>
        <w:t>Las repetidas biopsias son una molestia notable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pequeño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posibles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infecciones.</w:t>
      </w:r>
    </w:p>
    <w:p w14:paraId="50E66A87" w14:textId="77777777" w:rsidR="00C46E07" w:rsidRDefault="00C46E07">
      <w:pPr>
        <w:pStyle w:val="BodyText"/>
        <w:spacing w:before="3"/>
        <w:rPr>
          <w:sz w:val="26"/>
        </w:rPr>
      </w:pPr>
    </w:p>
    <w:p w14:paraId="3291A99D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</w:rPr>
        <w:t>En todo este proceso es fundamental la práctica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periódica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resonancia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nuclear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multiparamétrica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(RNM),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evita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biopsias innecesarias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 diagnósticos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erróneos.</w:t>
      </w:r>
    </w:p>
    <w:p w14:paraId="1924CD72" w14:textId="77777777" w:rsidR="00C46E07" w:rsidRDefault="00C46E07">
      <w:pPr>
        <w:pStyle w:val="BodyText"/>
        <w:spacing w:before="3"/>
        <w:rPr>
          <w:sz w:val="26"/>
        </w:rPr>
      </w:pPr>
    </w:p>
    <w:p w14:paraId="33EA46FC" w14:textId="77777777" w:rsidR="00C46E07" w:rsidRDefault="00A47DF8">
      <w:pPr>
        <w:pStyle w:val="BodyText"/>
        <w:spacing w:before="1" w:line="288" w:lineRule="auto"/>
        <w:ind w:left="349" w:right="44"/>
        <w:jc w:val="both"/>
      </w:pPr>
      <w:proofErr w:type="spellStart"/>
      <w:r>
        <w:rPr>
          <w:color w:val="0A1D80"/>
          <w:w w:val="105"/>
        </w:rPr>
        <w:t>Doan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Cols.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Sídney,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Australia,</w:t>
      </w:r>
      <w:r>
        <w:rPr>
          <w:color w:val="0A1D80"/>
          <w:spacing w:val="-13"/>
          <w:w w:val="105"/>
        </w:rPr>
        <w:t xml:space="preserve"> </w:t>
      </w:r>
      <w:r>
        <w:rPr>
          <w:color w:val="0A1D80"/>
          <w:w w:val="105"/>
        </w:rPr>
        <w:t>publicaron,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13"/>
          <w:w w:val="105"/>
        </w:rPr>
        <w:t xml:space="preserve"> </w:t>
      </w:r>
      <w:proofErr w:type="spellStart"/>
      <w:r>
        <w:rPr>
          <w:color w:val="0A1D80"/>
          <w:w w:val="105"/>
        </w:rPr>
        <w:t>Journal</w:t>
      </w:r>
      <w:proofErr w:type="spellEnd"/>
      <w:r>
        <w:rPr>
          <w:color w:val="0A1D80"/>
          <w:spacing w:val="-12"/>
          <w:w w:val="105"/>
        </w:rPr>
        <w:t xml:space="preserve"> </w:t>
      </w:r>
      <w:proofErr w:type="spellStart"/>
      <w:r>
        <w:rPr>
          <w:color w:val="0A1D80"/>
          <w:w w:val="105"/>
        </w:rPr>
        <w:t>of</w:t>
      </w:r>
      <w:proofErr w:type="spellEnd"/>
      <w:r>
        <w:rPr>
          <w:color w:val="0A1D80"/>
          <w:spacing w:val="-12"/>
          <w:w w:val="105"/>
        </w:rPr>
        <w:t xml:space="preserve"> </w:t>
      </w:r>
      <w:proofErr w:type="spellStart"/>
      <w:r>
        <w:rPr>
          <w:color w:val="0A1D80"/>
          <w:w w:val="105"/>
        </w:rPr>
        <w:t>Urology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estudio en el que examinaron la efectividad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RNM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fallo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activa.</w:t>
      </w:r>
    </w:p>
    <w:p w14:paraId="3DB210B5" w14:textId="77777777" w:rsidR="00C46E07" w:rsidRDefault="00A47DF8">
      <w:pPr>
        <w:pStyle w:val="BodyText"/>
        <w:rPr>
          <w:sz w:val="28"/>
        </w:rPr>
      </w:pPr>
      <w:r>
        <w:br w:type="column"/>
      </w:r>
    </w:p>
    <w:p w14:paraId="7337BD74" w14:textId="77777777" w:rsidR="00C46E07" w:rsidRDefault="00C46E07">
      <w:pPr>
        <w:pStyle w:val="BodyText"/>
        <w:spacing w:before="2"/>
        <w:rPr>
          <w:sz w:val="31"/>
        </w:rPr>
      </w:pPr>
    </w:p>
    <w:p w14:paraId="3C6BF2D8" w14:textId="77777777" w:rsidR="00C46E07" w:rsidRDefault="00A47DF8">
      <w:pPr>
        <w:pStyle w:val="BodyText"/>
        <w:tabs>
          <w:tab w:val="left" w:pos="1938"/>
          <w:tab w:val="left" w:pos="2851"/>
          <w:tab w:val="left" w:pos="4211"/>
        </w:tabs>
        <w:spacing w:line="288" w:lineRule="auto"/>
        <w:ind w:left="349" w:right="537"/>
        <w:jc w:val="both"/>
      </w:pPr>
      <w:r>
        <w:rPr>
          <w:color w:val="0A1D80"/>
          <w:w w:val="105"/>
        </w:rPr>
        <w:t>Para ello estudiaron a 172 pacientes con CP G1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practicaron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RNM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seguida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biopsia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próstata.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Luego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siguieron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el siguiente protocolo: PSA cada 6 meses; tacto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RNM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final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segundo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seguimiento.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momento</w:t>
      </w:r>
      <w:r>
        <w:rPr>
          <w:color w:val="0A1D80"/>
          <w:w w:val="105"/>
        </w:rPr>
        <w:tab/>
        <w:t>del</w:t>
      </w:r>
      <w:r>
        <w:rPr>
          <w:color w:val="0A1D80"/>
          <w:w w:val="105"/>
        </w:rPr>
        <w:tab/>
        <w:t>estudio</w:t>
      </w:r>
      <w:r>
        <w:rPr>
          <w:color w:val="0A1D80"/>
          <w:w w:val="105"/>
        </w:rPr>
        <w:tab/>
      </w:r>
      <w:r>
        <w:rPr>
          <w:color w:val="0A1D80"/>
          <w:spacing w:val="-1"/>
          <w:w w:val="105"/>
        </w:rPr>
        <w:t>aumentaba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significativamente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RNM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mostraba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signos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progresado,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practicaba biopsia. En ausencia de problemas, se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practicaba una biopsia al finalizar el tercer año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ensayo.</w:t>
      </w:r>
    </w:p>
    <w:p w14:paraId="14500AEF" w14:textId="77777777" w:rsidR="00C46E07" w:rsidRDefault="00C46E07">
      <w:pPr>
        <w:pStyle w:val="BodyText"/>
        <w:spacing w:before="2"/>
        <w:rPr>
          <w:sz w:val="26"/>
        </w:rPr>
      </w:pPr>
    </w:p>
    <w:p w14:paraId="5DC02AB8" w14:textId="77777777" w:rsidR="00C46E07" w:rsidRDefault="00A47DF8">
      <w:pPr>
        <w:pStyle w:val="BodyText"/>
        <w:spacing w:line="288" w:lineRule="auto"/>
        <w:ind w:left="349" w:right="538"/>
        <w:jc w:val="both"/>
      </w:pP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eficacia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progresión de la enfermedad mediante la RNM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bastante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elevada,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86%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casos.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Resultados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levantado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polémica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quienes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opinan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elevado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porcentaje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permite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omitir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biopsia al final del primer año, mientras 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opinan que de esta manera se pueden dejar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porcentaje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sensible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progresión.</w:t>
      </w:r>
    </w:p>
    <w:p w14:paraId="3033C204" w14:textId="77777777" w:rsidR="00C46E07" w:rsidRDefault="00C46E07">
      <w:pPr>
        <w:pStyle w:val="BodyText"/>
        <w:spacing w:before="2"/>
        <w:rPr>
          <w:sz w:val="26"/>
        </w:rPr>
      </w:pPr>
    </w:p>
    <w:p w14:paraId="4CA6DFE1" w14:textId="77777777" w:rsidR="00C46E07" w:rsidRDefault="00A47DF8">
      <w:pPr>
        <w:pStyle w:val="BodyText"/>
        <w:spacing w:line="288" w:lineRule="auto"/>
        <w:ind w:left="349" w:right="541"/>
        <w:jc w:val="both"/>
      </w:pPr>
      <w:r>
        <w:rPr>
          <w:color w:val="0A1D80"/>
          <w:w w:val="105"/>
        </w:rPr>
        <w:t>El avance de la Medicina se obtiene mediante las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polémicas y las contradicciones. La Medicina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es una ciencia exacta. </w:t>
      </w:r>
      <w:proofErr w:type="spellStart"/>
      <w:r>
        <w:rPr>
          <w:color w:val="0A1D80"/>
          <w:w w:val="105"/>
        </w:rPr>
        <w:t>Doan</w:t>
      </w:r>
      <w:proofErr w:type="spellEnd"/>
      <w:r>
        <w:rPr>
          <w:color w:val="0A1D80"/>
          <w:w w:val="105"/>
        </w:rPr>
        <w:t xml:space="preserve"> y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w w:val="105"/>
        </w:rPr>
        <w:t xml:space="preserve"> anuncian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proseguirán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seguimiento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pacientes, para ofrecer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resultados más taxativos.</w:t>
      </w:r>
    </w:p>
    <w:p w14:paraId="38E79F11" w14:textId="77777777" w:rsidR="00C46E07" w:rsidRDefault="00C46E07">
      <w:pPr>
        <w:pStyle w:val="BodyText"/>
        <w:spacing w:before="3"/>
        <w:rPr>
          <w:sz w:val="26"/>
        </w:rPr>
      </w:pPr>
    </w:p>
    <w:p w14:paraId="28CE3155" w14:textId="77777777" w:rsidR="00C46E07" w:rsidRDefault="00A47DF8">
      <w:pPr>
        <w:pStyle w:val="BodyText"/>
        <w:spacing w:line="288" w:lineRule="auto"/>
        <w:ind w:left="349" w:right="549"/>
        <w:jc w:val="both"/>
      </w:pPr>
      <w:r>
        <w:rPr>
          <w:color w:val="0A1D80"/>
          <w:w w:val="105"/>
        </w:rPr>
        <w:t>Una vez más, los pacientes, bien informados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supuesto, tienen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palabra.</w:t>
      </w:r>
    </w:p>
    <w:p w14:paraId="094761C6" w14:textId="77777777" w:rsidR="00C46E07" w:rsidRDefault="00A47DF8">
      <w:pPr>
        <w:pStyle w:val="BodyText"/>
        <w:spacing w:before="7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2" behindDoc="0" locked="0" layoutInCell="1" allowOverlap="1" wp14:anchorId="667F53E7" wp14:editId="3DC2AC2B">
            <wp:simplePos x="0" y="0"/>
            <wp:positionH relativeFrom="page">
              <wp:posOffset>4367976</wp:posOffset>
            </wp:positionH>
            <wp:positionV relativeFrom="paragraph">
              <wp:posOffset>231611</wp:posOffset>
            </wp:positionV>
            <wp:extent cx="2293098" cy="153504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098" cy="153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E9EE2" w14:textId="77777777" w:rsidR="00C46E07" w:rsidRDefault="00A47DF8">
      <w:pPr>
        <w:spacing w:before="81"/>
        <w:ind w:left="1871"/>
        <w:rPr>
          <w:sz w:val="18"/>
        </w:rPr>
      </w:pPr>
      <w:r>
        <w:rPr>
          <w:w w:val="105"/>
          <w:sz w:val="18"/>
        </w:rPr>
        <w:t>Resonancia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nuclear</w:t>
      </w:r>
    </w:p>
    <w:p w14:paraId="1EA1EF30" w14:textId="77777777" w:rsidR="00C46E07" w:rsidRDefault="00C46E07">
      <w:pPr>
        <w:rPr>
          <w:sz w:val="18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451" w:space="99"/>
            <w:col w:w="5890"/>
          </w:cols>
        </w:sectPr>
      </w:pPr>
    </w:p>
    <w:p w14:paraId="4561C8EC" w14:textId="77777777" w:rsidR="00C46E07" w:rsidRDefault="00C46E07">
      <w:pPr>
        <w:pStyle w:val="BodyText"/>
        <w:rPr>
          <w:sz w:val="20"/>
        </w:rPr>
      </w:pPr>
    </w:p>
    <w:p w14:paraId="5365E052" w14:textId="77777777" w:rsidR="00C46E07" w:rsidRDefault="00C46E07">
      <w:pPr>
        <w:pStyle w:val="BodyText"/>
        <w:rPr>
          <w:sz w:val="20"/>
        </w:rPr>
      </w:pPr>
    </w:p>
    <w:p w14:paraId="065B9AC9" w14:textId="77777777" w:rsidR="00C46E07" w:rsidRDefault="00C46E07">
      <w:pPr>
        <w:pStyle w:val="BodyText"/>
        <w:spacing w:before="6"/>
        <w:rPr>
          <w:sz w:val="16"/>
        </w:rPr>
      </w:pPr>
    </w:p>
    <w:p w14:paraId="034DC134" w14:textId="77777777" w:rsidR="00C46E07" w:rsidRDefault="00C46E07">
      <w:pPr>
        <w:rPr>
          <w:sz w:val="16"/>
        </w:rPr>
        <w:sectPr w:rsidR="00C46E07">
          <w:pgSz w:w="11900" w:h="16850"/>
          <w:pgMar w:top="1240" w:right="0" w:bottom="380" w:left="460" w:header="495" w:footer="191" w:gutter="0"/>
          <w:cols w:space="708"/>
        </w:sectPr>
      </w:pPr>
    </w:p>
    <w:p w14:paraId="58F9937F" w14:textId="77777777" w:rsidR="00C46E07" w:rsidRDefault="00A47DF8">
      <w:pPr>
        <w:pStyle w:val="Heading3"/>
        <w:spacing w:before="99" w:line="280" w:lineRule="auto"/>
        <w:ind w:left="342" w:right="0"/>
        <w:jc w:val="both"/>
        <w:rPr>
          <w:rFonts w:ascii="Trebuchet MS" w:hAnsi="Trebuchet MS"/>
        </w:rPr>
      </w:pPr>
      <w:r>
        <w:rPr>
          <w:rFonts w:ascii="Trebuchet MS" w:hAnsi="Trebuchet MS"/>
          <w:color w:val="0A1D80"/>
          <w:w w:val="115"/>
        </w:rPr>
        <w:t>ALGUNAS</w:t>
      </w:r>
      <w:r>
        <w:rPr>
          <w:rFonts w:ascii="Trebuchet MS" w:hAnsi="Trebuchet MS"/>
          <w:color w:val="0A1D80"/>
          <w:spacing w:val="1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REFLEXIONES</w:t>
      </w:r>
      <w:r>
        <w:rPr>
          <w:rFonts w:ascii="Trebuchet MS" w:hAnsi="Trebuchet MS"/>
          <w:color w:val="0A1D80"/>
          <w:spacing w:val="1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ACERCA</w:t>
      </w:r>
      <w:r>
        <w:rPr>
          <w:rFonts w:ascii="Trebuchet MS" w:hAnsi="Trebuchet MS"/>
          <w:color w:val="0A1D80"/>
          <w:spacing w:val="1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DEL</w:t>
      </w:r>
      <w:r>
        <w:rPr>
          <w:rFonts w:ascii="Trebuchet MS" w:hAnsi="Trebuchet MS"/>
          <w:color w:val="0A1D80"/>
          <w:spacing w:val="1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CÁNCER</w:t>
      </w:r>
      <w:r>
        <w:rPr>
          <w:rFonts w:ascii="Trebuchet MS" w:hAnsi="Trebuchet MS"/>
          <w:color w:val="0A1D80"/>
          <w:spacing w:val="-7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DE</w:t>
      </w:r>
      <w:r>
        <w:rPr>
          <w:rFonts w:ascii="Trebuchet MS" w:hAnsi="Trebuchet MS"/>
          <w:color w:val="0A1D80"/>
          <w:spacing w:val="-6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PRÓSTATA</w:t>
      </w:r>
      <w:r>
        <w:rPr>
          <w:rFonts w:ascii="Trebuchet MS" w:hAnsi="Trebuchet MS"/>
          <w:color w:val="0A1D80"/>
          <w:spacing w:val="-6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EN</w:t>
      </w:r>
      <w:r>
        <w:rPr>
          <w:rFonts w:ascii="Trebuchet MS" w:hAnsi="Trebuchet MS"/>
          <w:color w:val="0A1D80"/>
          <w:spacing w:val="-6"/>
          <w:w w:val="115"/>
        </w:rPr>
        <w:t xml:space="preserve"> </w:t>
      </w:r>
      <w:r>
        <w:rPr>
          <w:rFonts w:ascii="Trebuchet MS" w:hAnsi="Trebuchet MS"/>
          <w:color w:val="0A1D80"/>
          <w:w w:val="115"/>
        </w:rPr>
        <w:t>HOMOSEXUALES</w:t>
      </w:r>
    </w:p>
    <w:p w14:paraId="799C6466" w14:textId="77777777" w:rsidR="00C46E07" w:rsidRDefault="00C46E07">
      <w:pPr>
        <w:pStyle w:val="BodyText"/>
        <w:spacing w:before="8"/>
        <w:rPr>
          <w:rFonts w:ascii="Trebuchet MS"/>
          <w:b/>
          <w:sz w:val="27"/>
        </w:rPr>
      </w:pPr>
    </w:p>
    <w:p w14:paraId="7FC49829" w14:textId="77777777" w:rsidR="00C46E07" w:rsidRDefault="00A47DF8">
      <w:pPr>
        <w:pStyle w:val="BodyText"/>
        <w:spacing w:line="288" w:lineRule="auto"/>
        <w:ind w:left="342"/>
        <w:jc w:val="both"/>
      </w:pP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referirse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problemática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 de los hombres de otra condición sexual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obligatoria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definir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entendemos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Caracterizan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aspectos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fundamentales,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cuantitativo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minorías son siempre menos en cantidad que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mayorías) y otro cualitativo (como dicha mayoría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influye en la minoría). Este segundo aspecto es 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fundamental.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relación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cuantitativa,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influye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decisivamente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acontecer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correspondiente.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tienden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destruir, a despreciar, a atormentar, a la minoría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corresponde.</w:t>
      </w:r>
    </w:p>
    <w:p w14:paraId="340E4785" w14:textId="77777777" w:rsidR="00C46E07" w:rsidRDefault="00C46E07">
      <w:pPr>
        <w:pStyle w:val="BodyText"/>
        <w:spacing w:before="4"/>
        <w:rPr>
          <w:sz w:val="31"/>
        </w:rPr>
      </w:pPr>
    </w:p>
    <w:p w14:paraId="22DA7F14" w14:textId="77777777" w:rsidR="00C46E07" w:rsidRDefault="00A47DF8">
      <w:pPr>
        <w:pStyle w:val="BodyText"/>
        <w:spacing w:line="288" w:lineRule="auto"/>
        <w:ind w:left="342"/>
        <w:jc w:val="both"/>
      </w:pPr>
      <w:r>
        <w:rPr>
          <w:color w:val="0A1D80"/>
          <w:w w:val="105"/>
        </w:rPr>
        <w:t>¿Significa ello que el ser humano es malo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naturaleza?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autores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coinciden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sentido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afirmativo.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Maquiavelo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aludía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dualidad de la condición humana, quizás buena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en </w:t>
      </w:r>
      <w:proofErr w:type="gramStart"/>
      <w:r>
        <w:rPr>
          <w:color w:val="0A1D80"/>
          <w:w w:val="105"/>
        </w:rPr>
        <w:t>origen</w:t>
      </w:r>
      <w:proofErr w:type="gramEnd"/>
      <w:r>
        <w:rPr>
          <w:color w:val="0A1D80"/>
          <w:w w:val="105"/>
        </w:rPr>
        <w:t xml:space="preserve"> pero mala en su contacto social. El 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humano puede ser bueno a nivel individual 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terrible cuando forma parte de una mayoría.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violaciones en grupo, los dramas que se viven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 patios de los colegios, las matanzas de miles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inocentes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correspondiente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minoría, incluso la sistemática eliminación de los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judíos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mayoritario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régimen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nazi,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muestras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ello.</w:t>
      </w:r>
    </w:p>
    <w:p w14:paraId="3349D9DD" w14:textId="77777777" w:rsidR="00C46E07" w:rsidRDefault="00C46E07">
      <w:pPr>
        <w:pStyle w:val="BodyText"/>
        <w:spacing w:before="2"/>
        <w:rPr>
          <w:sz w:val="26"/>
        </w:rPr>
      </w:pPr>
    </w:p>
    <w:p w14:paraId="3337C495" w14:textId="77777777" w:rsidR="00C46E07" w:rsidRDefault="00A47DF8">
      <w:pPr>
        <w:pStyle w:val="BodyText"/>
        <w:spacing w:line="288" w:lineRule="auto"/>
        <w:ind w:left="342" w:right="8"/>
        <w:jc w:val="both"/>
      </w:pP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Rousseau,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bueno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naturaleza,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sociedad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corrompe.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Nietzsche lo resumen con su famosa frase, “El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hombre, 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error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naturaleza”.</w:t>
      </w:r>
    </w:p>
    <w:p w14:paraId="7D7D6509" w14:textId="77777777" w:rsidR="00C46E07" w:rsidRDefault="00A47DF8">
      <w:pPr>
        <w:pStyle w:val="BodyText"/>
        <w:spacing w:before="119" w:line="288" w:lineRule="auto"/>
        <w:ind w:left="300" w:right="630"/>
        <w:jc w:val="both"/>
      </w:pPr>
      <w:r>
        <w:br w:type="column"/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ejemplo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Oscar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Wilde,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escritor irlandés. Casado tuvo dos hijos con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esposa.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conoció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hijo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marqués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 xml:space="preserve">de </w:t>
      </w:r>
      <w:proofErr w:type="spellStart"/>
      <w:r>
        <w:rPr>
          <w:color w:val="0A1D80"/>
          <w:w w:val="105"/>
        </w:rPr>
        <w:t>Quensberry</w:t>
      </w:r>
      <w:proofErr w:type="spellEnd"/>
      <w:r>
        <w:rPr>
          <w:color w:val="0A1D80"/>
          <w:w w:val="105"/>
        </w:rPr>
        <w:t>, Douglas, al que él denominaba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Bossie</w:t>
      </w:r>
      <w:proofErr w:type="spellEnd"/>
      <w:r>
        <w:rPr>
          <w:color w:val="0A1D80"/>
          <w:w w:val="105"/>
        </w:rPr>
        <w:t>. Era tal la belleza de Douglas que Wilde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enamoró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profundamente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del  muchacho</w:t>
      </w:r>
      <w:proofErr w:type="gramEnd"/>
      <w:r>
        <w:rPr>
          <w:color w:val="0A1D80"/>
          <w:w w:val="105"/>
        </w:rPr>
        <w:t>.  Creo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Wilde descubrió allí su verdadera condición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amante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Douglas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muchachos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prácticamente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abandonó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mujer.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bisexual.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relación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Douglas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irritó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profundamente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marqués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Quensberry</w:t>
      </w:r>
      <w:proofErr w:type="spellEnd"/>
      <w:r>
        <w:rPr>
          <w:color w:val="0A1D80"/>
          <w:w w:val="105"/>
        </w:rPr>
        <w:t xml:space="preserve"> que lo amenazó en un famoso escrito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denominaba,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error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,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Wilde,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"</w:t>
      </w:r>
      <w:proofErr w:type="spellStart"/>
      <w:r>
        <w:rPr>
          <w:color w:val="0A1D80"/>
          <w:w w:val="105"/>
        </w:rPr>
        <w:t>somdomite</w:t>
      </w:r>
      <w:proofErr w:type="spellEnd"/>
      <w:r>
        <w:rPr>
          <w:color w:val="0A1D80"/>
          <w:w w:val="105"/>
        </w:rPr>
        <w:t>".</w:t>
      </w:r>
    </w:p>
    <w:p w14:paraId="4E9A1376" w14:textId="77777777" w:rsidR="00C46E07" w:rsidRDefault="00C46E07">
      <w:pPr>
        <w:pStyle w:val="BodyText"/>
        <w:spacing w:before="1"/>
        <w:rPr>
          <w:sz w:val="26"/>
        </w:rPr>
      </w:pPr>
    </w:p>
    <w:p w14:paraId="07E98630" w14:textId="77777777" w:rsidR="00C46E07" w:rsidRDefault="00A47DF8">
      <w:pPr>
        <w:pStyle w:val="BodyText"/>
        <w:spacing w:line="288" w:lineRule="auto"/>
        <w:ind w:left="300" w:right="632"/>
        <w:jc w:val="both"/>
      </w:pPr>
      <w:r>
        <w:rPr>
          <w:color w:val="0A1D80"/>
          <w:w w:val="105"/>
        </w:rPr>
        <w:t>Wilde,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aconsejado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amigos,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decidió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denunciar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marqués.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juicio,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abogado del marqués dio la vuelta a la demanda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Wilde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cometía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indecencias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muchachos jóvenes. Entonces, el presidente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tribunal pidió a Wilde que se retractara, a lo que,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extraordinaria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valentía,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negó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condenado a dos años de trabajos forzados en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horrible cárcel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Reading.</w:t>
      </w:r>
    </w:p>
    <w:p w14:paraId="24CD9DA1" w14:textId="77777777" w:rsidR="00C46E07" w:rsidRDefault="00C46E07">
      <w:pPr>
        <w:pStyle w:val="BodyText"/>
        <w:spacing w:before="2"/>
        <w:rPr>
          <w:sz w:val="26"/>
        </w:rPr>
      </w:pPr>
    </w:p>
    <w:p w14:paraId="7F24FA2F" w14:textId="77777777" w:rsidR="00C46E07" w:rsidRDefault="00A47DF8">
      <w:pPr>
        <w:pStyle w:val="BodyText"/>
        <w:spacing w:before="1" w:line="288" w:lineRule="auto"/>
        <w:ind w:left="300" w:right="638"/>
        <w:jc w:val="both"/>
      </w:pPr>
      <w:r>
        <w:rPr>
          <w:color w:val="0A1D80"/>
          <w:w w:val="105"/>
        </w:rPr>
        <w:t>La mayoría no podía aceptar los llamados actos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indecentes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Wilde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expresión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 auténtica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sexualidad.</w:t>
      </w:r>
    </w:p>
    <w:p w14:paraId="489ECEF7" w14:textId="77777777" w:rsidR="00C46E07" w:rsidRDefault="00C46E07">
      <w:pPr>
        <w:pStyle w:val="BodyText"/>
        <w:spacing w:before="3"/>
        <w:rPr>
          <w:sz w:val="26"/>
        </w:rPr>
      </w:pPr>
    </w:p>
    <w:p w14:paraId="0F76B72B" w14:textId="77777777" w:rsidR="00C46E07" w:rsidRDefault="00A47DF8">
      <w:pPr>
        <w:pStyle w:val="BodyText"/>
        <w:spacing w:line="288" w:lineRule="auto"/>
        <w:ind w:left="300" w:right="631"/>
        <w:jc w:val="both"/>
      </w:pPr>
      <w:r>
        <w:rPr>
          <w:color w:val="0A1D80"/>
          <w:w w:val="105"/>
        </w:rPr>
        <w:t>Era el año 1895 pero hoy en día, año 2022,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suceden situaciones tan brutales como las vividas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 Wilde. Palizas, homicidios, muchachos de 18-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20 años apalizados por sus padres al revelar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expulsados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Incluso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Fundación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proofErr w:type="gramStart"/>
      <w:r>
        <w:rPr>
          <w:color w:val="0A1D80"/>
          <w:w w:val="105"/>
        </w:rPr>
        <w:t>se  dedica</w:t>
      </w:r>
      <w:proofErr w:type="gramEnd"/>
      <w:r>
        <w:rPr>
          <w:color w:val="0A1D80"/>
          <w:w w:val="105"/>
        </w:rPr>
        <w:t xml:space="preserve"> 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acoger a estos muchachos. Si Wilde levantara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cabeza,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“ojalá”,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sorprendería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observar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cosas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respecto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homosexuales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cambiado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esencial.</w:t>
      </w:r>
    </w:p>
    <w:p w14:paraId="585DB381" w14:textId="77777777" w:rsidR="00C46E07" w:rsidRDefault="00C46E07">
      <w:pPr>
        <w:pStyle w:val="BodyText"/>
        <w:spacing w:before="2"/>
        <w:rPr>
          <w:sz w:val="26"/>
        </w:rPr>
      </w:pPr>
    </w:p>
    <w:p w14:paraId="1DBC2F43" w14:textId="77777777" w:rsidR="00C46E07" w:rsidRDefault="00A47DF8">
      <w:pPr>
        <w:pStyle w:val="BodyText"/>
        <w:spacing w:before="1" w:line="288" w:lineRule="auto"/>
        <w:ind w:left="300" w:right="638"/>
        <w:jc w:val="both"/>
      </w:pPr>
      <w:r>
        <w:rPr>
          <w:color w:val="0A1D80"/>
          <w:w w:val="105"/>
        </w:rPr>
        <w:t>Aquí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declaramos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ético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estar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minorías,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sus múltiples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facetas.</w:t>
      </w:r>
    </w:p>
    <w:p w14:paraId="576DD72F" w14:textId="77777777" w:rsidR="00C46E07" w:rsidRDefault="00C46E07">
      <w:pPr>
        <w:spacing w:line="288" w:lineRule="auto"/>
        <w:jc w:val="both"/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387" w:space="40"/>
            <w:col w:w="6013"/>
          </w:cols>
        </w:sectPr>
      </w:pPr>
    </w:p>
    <w:p w14:paraId="2BE5089B" w14:textId="77777777" w:rsidR="00C46E07" w:rsidRDefault="00C46E07">
      <w:pPr>
        <w:pStyle w:val="BodyText"/>
        <w:rPr>
          <w:sz w:val="20"/>
        </w:rPr>
      </w:pPr>
    </w:p>
    <w:p w14:paraId="0C87F6AE" w14:textId="77777777" w:rsidR="00C46E07" w:rsidRDefault="00C46E07">
      <w:pPr>
        <w:pStyle w:val="BodyText"/>
        <w:rPr>
          <w:sz w:val="20"/>
        </w:rPr>
      </w:pPr>
    </w:p>
    <w:p w14:paraId="570F38EB" w14:textId="77777777" w:rsidR="00C46E07" w:rsidRDefault="00C46E07">
      <w:pPr>
        <w:pStyle w:val="BodyText"/>
        <w:rPr>
          <w:sz w:val="20"/>
        </w:rPr>
      </w:pPr>
    </w:p>
    <w:p w14:paraId="7E0762B0" w14:textId="77777777" w:rsidR="00C46E07" w:rsidRDefault="00C46E07">
      <w:pPr>
        <w:pStyle w:val="BodyText"/>
        <w:rPr>
          <w:sz w:val="20"/>
        </w:rPr>
      </w:pPr>
    </w:p>
    <w:p w14:paraId="7C61F989" w14:textId="77777777" w:rsidR="00C46E07" w:rsidRDefault="00C46E07">
      <w:pPr>
        <w:pStyle w:val="BodyText"/>
        <w:rPr>
          <w:sz w:val="20"/>
        </w:rPr>
      </w:pPr>
    </w:p>
    <w:p w14:paraId="55AF09DC" w14:textId="77777777" w:rsidR="00C46E07" w:rsidRDefault="00C46E07">
      <w:pPr>
        <w:pStyle w:val="BodyText"/>
        <w:rPr>
          <w:sz w:val="20"/>
        </w:rPr>
      </w:pPr>
    </w:p>
    <w:p w14:paraId="371A17F6" w14:textId="77777777" w:rsidR="00C46E07" w:rsidRDefault="00C46E07">
      <w:pPr>
        <w:pStyle w:val="BodyText"/>
        <w:rPr>
          <w:sz w:val="20"/>
        </w:rPr>
      </w:pPr>
    </w:p>
    <w:p w14:paraId="7F160670" w14:textId="77777777" w:rsidR="00C46E07" w:rsidRDefault="00C46E07">
      <w:pPr>
        <w:pStyle w:val="BodyText"/>
        <w:rPr>
          <w:sz w:val="20"/>
        </w:rPr>
      </w:pPr>
    </w:p>
    <w:p w14:paraId="0B02013C" w14:textId="77777777" w:rsidR="00C46E07" w:rsidRDefault="00C46E07">
      <w:pPr>
        <w:pStyle w:val="BodyText"/>
        <w:rPr>
          <w:sz w:val="20"/>
        </w:rPr>
      </w:pPr>
    </w:p>
    <w:p w14:paraId="66F608BA" w14:textId="77777777" w:rsidR="00C46E07" w:rsidRDefault="00C46E07">
      <w:pPr>
        <w:pStyle w:val="BodyText"/>
        <w:rPr>
          <w:sz w:val="20"/>
        </w:rPr>
      </w:pPr>
    </w:p>
    <w:p w14:paraId="07B9AEAD" w14:textId="77777777" w:rsidR="00C46E07" w:rsidRDefault="00C46E07">
      <w:pPr>
        <w:pStyle w:val="BodyText"/>
        <w:rPr>
          <w:sz w:val="20"/>
        </w:rPr>
      </w:pPr>
    </w:p>
    <w:p w14:paraId="796ED3EC" w14:textId="77777777" w:rsidR="00C46E07" w:rsidRDefault="00C46E07">
      <w:pPr>
        <w:rPr>
          <w:sz w:val="20"/>
        </w:rPr>
        <w:sectPr w:rsidR="00C46E07">
          <w:headerReference w:type="default" r:id="rId17"/>
          <w:footerReference w:type="default" r:id="rId18"/>
          <w:pgSz w:w="11900" w:h="16850"/>
          <w:pgMar w:top="1240" w:right="0" w:bottom="380" w:left="460" w:header="495" w:footer="191" w:gutter="0"/>
          <w:cols w:space="708"/>
        </w:sectPr>
      </w:pPr>
    </w:p>
    <w:p w14:paraId="2BC503F7" w14:textId="77777777" w:rsidR="00C46E07" w:rsidRDefault="00C46E07">
      <w:pPr>
        <w:pStyle w:val="BodyText"/>
        <w:rPr>
          <w:sz w:val="28"/>
        </w:rPr>
      </w:pPr>
    </w:p>
    <w:p w14:paraId="4035DEB1" w14:textId="77777777" w:rsidR="00C46E07" w:rsidRDefault="00C46E07">
      <w:pPr>
        <w:pStyle w:val="BodyText"/>
        <w:rPr>
          <w:sz w:val="28"/>
        </w:rPr>
      </w:pPr>
    </w:p>
    <w:p w14:paraId="6DACFC79" w14:textId="77777777" w:rsidR="00C46E07" w:rsidRDefault="00C46E07">
      <w:pPr>
        <w:pStyle w:val="BodyText"/>
        <w:rPr>
          <w:sz w:val="28"/>
        </w:rPr>
      </w:pPr>
    </w:p>
    <w:p w14:paraId="205E956F" w14:textId="77777777" w:rsidR="00C46E07" w:rsidRDefault="00C46E07">
      <w:pPr>
        <w:pStyle w:val="BodyText"/>
        <w:rPr>
          <w:sz w:val="28"/>
        </w:rPr>
      </w:pPr>
    </w:p>
    <w:p w14:paraId="67979751" w14:textId="77777777" w:rsidR="00C46E07" w:rsidRDefault="00C46E07">
      <w:pPr>
        <w:pStyle w:val="BodyText"/>
        <w:rPr>
          <w:sz w:val="28"/>
        </w:rPr>
      </w:pPr>
    </w:p>
    <w:p w14:paraId="3D94F004" w14:textId="77777777" w:rsidR="00C46E07" w:rsidRDefault="00C46E07">
      <w:pPr>
        <w:pStyle w:val="BodyText"/>
        <w:rPr>
          <w:sz w:val="28"/>
        </w:rPr>
      </w:pPr>
    </w:p>
    <w:p w14:paraId="15C8B162" w14:textId="77777777" w:rsidR="00C46E07" w:rsidRDefault="00C46E07">
      <w:pPr>
        <w:pStyle w:val="BodyText"/>
        <w:rPr>
          <w:sz w:val="28"/>
        </w:rPr>
      </w:pPr>
    </w:p>
    <w:p w14:paraId="4F49AD9B" w14:textId="77777777" w:rsidR="00C46E07" w:rsidRDefault="00C46E07">
      <w:pPr>
        <w:pStyle w:val="BodyText"/>
        <w:rPr>
          <w:sz w:val="28"/>
        </w:rPr>
      </w:pPr>
    </w:p>
    <w:p w14:paraId="5895E534" w14:textId="77777777" w:rsidR="00C46E07" w:rsidRDefault="00C46E07">
      <w:pPr>
        <w:pStyle w:val="BodyText"/>
        <w:spacing w:before="2"/>
        <w:rPr>
          <w:sz w:val="35"/>
        </w:rPr>
      </w:pPr>
    </w:p>
    <w:p w14:paraId="0986EA30" w14:textId="77777777" w:rsidR="00C46E07" w:rsidRDefault="00A47DF8">
      <w:pPr>
        <w:pStyle w:val="BodyText"/>
        <w:ind w:left="824"/>
        <w:rPr>
          <w:rFonts w:ascii="Cambria" w:hAnsi="Cambria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5730688" behindDoc="0" locked="0" layoutInCell="1" allowOverlap="1" wp14:anchorId="7053D2FF" wp14:editId="5AD2779F">
            <wp:simplePos x="0" y="0"/>
            <wp:positionH relativeFrom="page">
              <wp:posOffset>1190172</wp:posOffset>
            </wp:positionH>
            <wp:positionV relativeFrom="paragraph">
              <wp:posOffset>-2199505</wp:posOffset>
            </wp:positionV>
            <wp:extent cx="1341897" cy="1941467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97" cy="19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Para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adquirir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libro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clique</w:t>
      </w:r>
      <w:r>
        <w:rPr>
          <w:color w:val="1B2F61"/>
          <w:spacing w:val="14"/>
        </w:rPr>
        <w:t xml:space="preserve"> </w:t>
      </w:r>
      <w:hyperlink r:id="rId19">
        <w:r>
          <w:rPr>
            <w:rFonts w:ascii="Cambria" w:hAnsi="Cambria"/>
            <w:b/>
            <w:color w:val="0A1D80"/>
            <w:u w:val="single" w:color="0A1D80"/>
          </w:rPr>
          <w:t>aquí</w:t>
        </w:r>
      </w:hyperlink>
    </w:p>
    <w:p w14:paraId="17D2F54D" w14:textId="77777777" w:rsidR="00C46E07" w:rsidRDefault="00A47DF8">
      <w:pPr>
        <w:spacing w:before="266" w:line="319" w:lineRule="auto"/>
        <w:ind w:left="1010" w:right="865" w:hanging="187"/>
        <w:rPr>
          <w:rFonts w:ascii="Cambria" w:hAnsi="Cambria"/>
          <w:b/>
          <w:sz w:val="26"/>
        </w:rPr>
      </w:pPr>
      <w:r>
        <w:br w:type="column"/>
      </w:r>
      <w:r>
        <w:rPr>
          <w:rFonts w:ascii="Cambria" w:hAnsi="Cambria"/>
          <w:b/>
          <w:spacing w:val="11"/>
          <w:sz w:val="26"/>
        </w:rPr>
        <w:t>Para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2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3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3"/>
          <w:sz w:val="26"/>
        </w:rPr>
        <w:t xml:space="preserve"> </w:t>
      </w:r>
      <w:hyperlink r:id="rId20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14:paraId="131957DA" w14:textId="77777777" w:rsidR="00C46E07" w:rsidRDefault="00C46E07">
      <w:pPr>
        <w:spacing w:line="319" w:lineRule="auto"/>
        <w:rPr>
          <w:rFonts w:ascii="Cambria" w:hAnsi="Cambria"/>
          <w:sz w:val="26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4140" w:space="1404"/>
            <w:col w:w="5896"/>
          </w:cols>
        </w:sectPr>
      </w:pPr>
    </w:p>
    <w:p w14:paraId="4E4C079B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55CCB51A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294C8096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76EDC1AC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A2BD2C1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E4105EA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3F8CA6A4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1E1CA1B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E133033" w14:textId="77777777" w:rsidR="00C46E07" w:rsidRDefault="00C46E07">
      <w:pPr>
        <w:pStyle w:val="BodyText"/>
        <w:spacing w:before="9"/>
        <w:rPr>
          <w:rFonts w:ascii="Cambria"/>
          <w:b/>
          <w:sz w:val="24"/>
        </w:rPr>
      </w:pPr>
    </w:p>
    <w:p w14:paraId="612CC574" w14:textId="77777777" w:rsidR="00C46E07" w:rsidRDefault="00000000">
      <w:pPr>
        <w:ind w:left="1631" w:right="2278"/>
        <w:jc w:val="center"/>
        <w:rPr>
          <w:rFonts w:ascii="Cambria"/>
          <w:b/>
          <w:sz w:val="20"/>
        </w:rPr>
      </w:pPr>
      <w:hyperlink r:id="rId21"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A47DF8">
          <w:rPr>
            <w:rFonts w:ascii="Cambria"/>
            <w:b/>
            <w:color w:val="0A1D80"/>
            <w:spacing w:val="-1"/>
            <w:w w:val="115"/>
            <w:sz w:val="20"/>
          </w:rPr>
          <w:t>tt</w:t>
        </w:r>
        <w:r w:rsidR="00A47DF8">
          <w:rPr>
            <w:rFonts w:ascii="Cambria"/>
            <w:b/>
            <w:color w:val="0A1D80"/>
            <w:spacing w:val="-1"/>
            <w:w w:val="103"/>
            <w:sz w:val="20"/>
          </w:rPr>
          <w:t>p</w:t>
        </w:r>
        <w:r w:rsidR="00A47DF8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A47DF8">
          <w:rPr>
            <w:rFonts w:ascii="Cambria"/>
            <w:b/>
            <w:color w:val="0A1D80"/>
            <w:w w:val="90"/>
            <w:sz w:val="20"/>
          </w:rPr>
          <w:t>:</w:t>
        </w:r>
        <w:r w:rsidR="00A47DF8">
          <w:rPr>
            <w:rFonts w:ascii="Cambria"/>
            <w:b/>
            <w:color w:val="0A1D80"/>
            <w:spacing w:val="-1"/>
            <w:w w:val="141"/>
            <w:sz w:val="20"/>
          </w:rPr>
          <w:t>//</w:t>
        </w:r>
        <w:r w:rsidR="00A47DF8">
          <w:rPr>
            <w:rFonts w:ascii="Cambria"/>
            <w:b/>
            <w:color w:val="0A1D80"/>
            <w:spacing w:val="-1"/>
            <w:w w:val="104"/>
            <w:sz w:val="20"/>
          </w:rPr>
          <w:t>www</w:t>
        </w:r>
        <w:r w:rsidR="00A47DF8">
          <w:rPr>
            <w:rFonts w:ascii="Cambria"/>
            <w:b/>
            <w:color w:val="0A1D80"/>
            <w:w w:val="103"/>
            <w:sz w:val="20"/>
          </w:rPr>
          <w:t>.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y</w:t>
        </w:r>
        <w:r w:rsidR="00A47DF8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A47DF8">
          <w:rPr>
            <w:rFonts w:ascii="Cambria"/>
            <w:b/>
            <w:color w:val="0A1D80"/>
            <w:spacing w:val="-1"/>
            <w:w w:val="115"/>
            <w:sz w:val="20"/>
          </w:rPr>
          <w:t>t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A47DF8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A47DF8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A47DF8">
          <w:rPr>
            <w:rFonts w:ascii="Cambria"/>
            <w:b/>
            <w:color w:val="0A1D80"/>
            <w:w w:val="103"/>
            <w:sz w:val="20"/>
          </w:rPr>
          <w:t>.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A47DF8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A47DF8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A47DF8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A47DF8">
          <w:rPr>
            <w:rFonts w:ascii="Cambria"/>
            <w:b/>
            <w:color w:val="0A1D80"/>
            <w:spacing w:val="-1"/>
            <w:sz w:val="20"/>
          </w:rPr>
          <w:t>a</w:t>
        </w:r>
        <w:r w:rsidR="00A47DF8">
          <w:rPr>
            <w:rFonts w:ascii="Cambria"/>
            <w:b/>
            <w:color w:val="0A1D80"/>
            <w:spacing w:val="-1"/>
            <w:w w:val="108"/>
            <w:sz w:val="20"/>
          </w:rPr>
          <w:t>nn</w:t>
        </w:r>
        <w:r w:rsidR="00A47DF8">
          <w:rPr>
            <w:rFonts w:ascii="Cambria"/>
            <w:b/>
            <w:color w:val="0A1D80"/>
            <w:spacing w:val="-1"/>
            <w:w w:val="103"/>
            <w:sz w:val="20"/>
          </w:rPr>
          <w:t>el</w:t>
        </w:r>
        <w:r w:rsidR="00A47DF8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A47DF8">
          <w:rPr>
            <w:rFonts w:ascii="Cambria"/>
            <w:b/>
            <w:color w:val="0A1D80"/>
            <w:spacing w:val="-1"/>
            <w:w w:val="115"/>
            <w:sz w:val="20"/>
          </w:rPr>
          <w:t>U</w:t>
        </w:r>
        <w:r w:rsidR="00A47DF8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A47DF8">
          <w:rPr>
            <w:rFonts w:ascii="Cambria"/>
            <w:b/>
            <w:color w:val="0A1D80"/>
            <w:spacing w:val="-1"/>
            <w:w w:val="117"/>
            <w:sz w:val="20"/>
          </w:rPr>
          <w:t>M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Y</w:t>
        </w:r>
        <w:r w:rsidR="00A47DF8">
          <w:rPr>
            <w:rFonts w:ascii="Cambria"/>
            <w:b/>
            <w:color w:val="0A1D80"/>
            <w:spacing w:val="-1"/>
            <w:w w:val="70"/>
            <w:sz w:val="20"/>
          </w:rPr>
          <w:t>1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A47DF8">
          <w:rPr>
            <w:rFonts w:ascii="Cambria"/>
            <w:b/>
            <w:color w:val="0A1D80"/>
            <w:spacing w:val="-1"/>
            <w:w w:val="112"/>
            <w:sz w:val="20"/>
          </w:rPr>
          <w:t>L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A47DF8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A47DF8">
          <w:rPr>
            <w:rFonts w:ascii="Cambria"/>
            <w:b/>
            <w:color w:val="0A1D80"/>
            <w:spacing w:val="-1"/>
            <w:w w:val="114"/>
            <w:sz w:val="20"/>
          </w:rPr>
          <w:t>V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A47DF8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A47DF8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A47DF8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A47DF8">
          <w:rPr>
            <w:rFonts w:ascii="Cambria"/>
            <w:b/>
            <w:color w:val="0A1D80"/>
            <w:spacing w:val="-1"/>
            <w:w w:val="116"/>
            <w:sz w:val="20"/>
          </w:rPr>
          <w:t>f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r</w:t>
        </w:r>
        <w:r w:rsidR="00A47DF8">
          <w:rPr>
            <w:rFonts w:ascii="Cambria"/>
            <w:b/>
            <w:color w:val="0A1D80"/>
            <w:spacing w:val="-1"/>
            <w:w w:val="99"/>
            <w:sz w:val="20"/>
          </w:rPr>
          <w:t>j6</w:t>
        </w:r>
        <w:r w:rsidR="00A47DF8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A47DF8">
          <w:rPr>
            <w:rFonts w:ascii="Cambria"/>
            <w:b/>
            <w:color w:val="0A1D80"/>
            <w:spacing w:val="-1"/>
            <w:w w:val="102"/>
            <w:sz w:val="20"/>
          </w:rPr>
          <w:t>k</w:t>
        </w:r>
        <w:r w:rsidR="00A47DF8">
          <w:rPr>
            <w:rFonts w:ascii="Cambria"/>
            <w:b/>
            <w:color w:val="0A1D80"/>
            <w:spacing w:val="-1"/>
            <w:w w:val="113"/>
            <w:sz w:val="20"/>
          </w:rPr>
          <w:t>Q</w:t>
        </w:r>
        <w:r w:rsidR="00A47DF8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A47DF8">
          <w:rPr>
            <w:rFonts w:ascii="Cambria"/>
            <w:b/>
            <w:color w:val="0A1D80"/>
            <w:spacing w:val="-1"/>
            <w:w w:val="103"/>
            <w:sz w:val="20"/>
          </w:rPr>
          <w:t>v</w:t>
        </w:r>
        <w:r w:rsidR="00A47DF8">
          <w:rPr>
            <w:rFonts w:ascii="Cambria"/>
            <w:b/>
            <w:color w:val="0A1D80"/>
            <w:spacing w:val="-1"/>
            <w:w w:val="106"/>
            <w:sz w:val="20"/>
          </w:rPr>
          <w:t>i</w:t>
        </w:r>
        <w:r w:rsidR="00A47DF8">
          <w:rPr>
            <w:rFonts w:ascii="Cambria"/>
            <w:b/>
            <w:color w:val="0A1D80"/>
            <w:spacing w:val="-1"/>
            <w:w w:val="102"/>
            <w:sz w:val="20"/>
          </w:rPr>
          <w:t>d</w:t>
        </w:r>
        <w:r w:rsidR="00A47DF8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A47DF8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A47DF8">
          <w:rPr>
            <w:rFonts w:ascii="Cambria"/>
            <w:b/>
            <w:color w:val="0A1D80"/>
            <w:w w:val="108"/>
            <w:sz w:val="20"/>
          </w:rPr>
          <w:t>s</w:t>
        </w:r>
      </w:hyperlink>
    </w:p>
    <w:p w14:paraId="0D9FE470" w14:textId="77777777" w:rsidR="00C46E07" w:rsidRDefault="00C46E07">
      <w:pPr>
        <w:pStyle w:val="BodyText"/>
        <w:spacing w:before="2"/>
        <w:rPr>
          <w:rFonts w:ascii="Cambria"/>
          <w:b/>
          <w:sz w:val="24"/>
        </w:rPr>
      </w:pPr>
    </w:p>
    <w:p w14:paraId="4A0B4260" w14:textId="77777777" w:rsidR="00C46E07" w:rsidRDefault="00A47DF8">
      <w:pPr>
        <w:ind w:left="1631" w:right="2241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14:paraId="2CFE44BA" w14:textId="77777777" w:rsidR="00C46E07" w:rsidRDefault="00A47DF8">
      <w:pPr>
        <w:pStyle w:val="BodyText"/>
        <w:spacing w:before="2"/>
        <w:rPr>
          <w:rFonts w:ascii="Tahoma"/>
          <w:b/>
          <w:sz w:val="12"/>
        </w:rPr>
      </w:pPr>
      <w:r>
        <w:rPr>
          <w:noProof/>
          <w:lang w:val="ca-ES" w:eastAsia="ca-ES"/>
        </w:rPr>
        <w:drawing>
          <wp:anchor distT="0" distB="0" distL="0" distR="0" simplePos="0" relativeHeight="3" behindDoc="0" locked="0" layoutInCell="1" allowOverlap="1" wp14:anchorId="5743F9AF" wp14:editId="65CE9021">
            <wp:simplePos x="0" y="0"/>
            <wp:positionH relativeFrom="page">
              <wp:posOffset>953845</wp:posOffset>
            </wp:positionH>
            <wp:positionV relativeFrom="paragraph">
              <wp:posOffset>118383</wp:posOffset>
            </wp:positionV>
            <wp:extent cx="5592469" cy="3395091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F63F8" w14:textId="77777777" w:rsidR="00C46E07" w:rsidRDefault="00C46E07">
      <w:pPr>
        <w:rPr>
          <w:rFonts w:ascii="Tahoma"/>
          <w:sz w:val="12"/>
        </w:rPr>
        <w:sectPr w:rsidR="00C46E07">
          <w:type w:val="continuous"/>
          <w:pgSz w:w="11900" w:h="16850"/>
          <w:pgMar w:top="1240" w:right="0" w:bottom="480" w:left="460" w:header="708" w:footer="708" w:gutter="0"/>
          <w:cols w:space="708"/>
        </w:sectPr>
      </w:pPr>
    </w:p>
    <w:p w14:paraId="4ACAF71C" w14:textId="77777777" w:rsidR="00C46E07" w:rsidRDefault="00C46E07">
      <w:pPr>
        <w:pStyle w:val="BodyText"/>
        <w:rPr>
          <w:rFonts w:ascii="Tahoma"/>
          <w:b/>
          <w:sz w:val="20"/>
        </w:rPr>
      </w:pPr>
    </w:p>
    <w:p w14:paraId="6776DB17" w14:textId="77777777" w:rsidR="00C46E07" w:rsidRDefault="00C46E07">
      <w:pPr>
        <w:pStyle w:val="BodyText"/>
        <w:rPr>
          <w:rFonts w:ascii="Tahoma"/>
          <w:b/>
          <w:sz w:val="20"/>
        </w:rPr>
      </w:pPr>
    </w:p>
    <w:p w14:paraId="55BFED1A" w14:textId="77777777" w:rsidR="00C46E07" w:rsidRDefault="00C46E07">
      <w:pPr>
        <w:pStyle w:val="BodyText"/>
        <w:rPr>
          <w:rFonts w:ascii="Tahoma"/>
          <w:b/>
          <w:sz w:val="20"/>
        </w:rPr>
      </w:pPr>
    </w:p>
    <w:p w14:paraId="3EF7DFED" w14:textId="77777777" w:rsidR="00C46E07" w:rsidRDefault="00C46E07">
      <w:pPr>
        <w:pStyle w:val="BodyText"/>
        <w:spacing w:before="11"/>
        <w:rPr>
          <w:rFonts w:ascii="Tahoma"/>
          <w:b/>
          <w:sz w:val="25"/>
        </w:rPr>
      </w:pPr>
    </w:p>
    <w:p w14:paraId="46566D00" w14:textId="77777777" w:rsidR="00C46E07" w:rsidRDefault="00A47DF8">
      <w:pPr>
        <w:pStyle w:val="BodyText"/>
        <w:ind w:left="4053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407C2EDC" wp14:editId="771E84D6">
            <wp:extent cx="1531778" cy="1213484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7409" w14:textId="77777777" w:rsidR="00C46E07" w:rsidRDefault="00C46E07">
      <w:pPr>
        <w:pStyle w:val="BodyText"/>
        <w:spacing w:before="3"/>
        <w:rPr>
          <w:rFonts w:ascii="Tahoma"/>
          <w:b/>
        </w:rPr>
      </w:pPr>
    </w:p>
    <w:p w14:paraId="329071B6" w14:textId="77777777" w:rsidR="00C46E07" w:rsidRDefault="00A47DF8">
      <w:pPr>
        <w:pStyle w:val="Heading3"/>
        <w:spacing w:before="113" w:line="278" w:lineRule="auto"/>
        <w:ind w:left="3713" w:right="4627"/>
        <w:rPr>
          <w:rFonts w:ascii="Cambria" w:hAnsi="Cambria"/>
        </w:rPr>
      </w:pPr>
      <w:r>
        <w:rPr>
          <w:rFonts w:ascii="Cambria" w:hAnsi="Cambria"/>
          <w:color w:val="1B2F61"/>
          <w:w w:val="105"/>
        </w:rPr>
        <w:t xml:space="preserve">Directores: </w:t>
      </w:r>
      <w:proofErr w:type="spellStart"/>
      <w:proofErr w:type="gramStart"/>
      <w:r>
        <w:rPr>
          <w:rFonts w:ascii="Cambria" w:hAnsi="Cambria"/>
          <w:color w:val="1B2F61"/>
          <w:w w:val="105"/>
        </w:rPr>
        <w:t>J.Estapé</w:t>
      </w:r>
      <w:proofErr w:type="spellEnd"/>
      <w:proofErr w:type="gramEnd"/>
      <w:r>
        <w:rPr>
          <w:rFonts w:ascii="Cambria" w:hAnsi="Cambria"/>
          <w:color w:val="1B2F61"/>
          <w:w w:val="105"/>
        </w:rPr>
        <w:t xml:space="preserve">, </w:t>
      </w:r>
      <w:proofErr w:type="spellStart"/>
      <w:r>
        <w:rPr>
          <w:rFonts w:ascii="Cambria" w:hAnsi="Cambria"/>
          <w:color w:val="1B2F61"/>
          <w:w w:val="105"/>
        </w:rPr>
        <w:t>T.Estapé</w:t>
      </w:r>
      <w:proofErr w:type="spellEnd"/>
      <w:r>
        <w:rPr>
          <w:rFonts w:ascii="Cambria" w:hAnsi="Cambria"/>
          <w:color w:val="1B2F61"/>
          <w:spacing w:val="-48"/>
          <w:w w:val="105"/>
        </w:rPr>
        <w:t xml:space="preserve"> </w:t>
      </w:r>
      <w:r>
        <w:rPr>
          <w:rFonts w:ascii="Cambria" w:hAnsi="Cambria"/>
          <w:color w:val="1B2F61"/>
          <w:w w:val="105"/>
        </w:rPr>
        <w:t>Secretaria:</w:t>
      </w:r>
      <w:r>
        <w:rPr>
          <w:rFonts w:ascii="Cambria" w:hAnsi="Cambria"/>
          <w:color w:val="1B2F61"/>
          <w:spacing w:val="5"/>
          <w:w w:val="105"/>
        </w:rPr>
        <w:t xml:space="preserve"> </w:t>
      </w:r>
      <w:proofErr w:type="spellStart"/>
      <w:r>
        <w:rPr>
          <w:rFonts w:ascii="Cambria" w:hAnsi="Cambria"/>
          <w:color w:val="1B2F61"/>
          <w:w w:val="105"/>
        </w:rPr>
        <w:t>M.Soler</w:t>
      </w:r>
      <w:proofErr w:type="spellEnd"/>
    </w:p>
    <w:p w14:paraId="6A671115" w14:textId="77777777" w:rsidR="00C46E07" w:rsidRDefault="00C46E07">
      <w:pPr>
        <w:pStyle w:val="BodyText"/>
        <w:spacing w:before="7"/>
        <w:rPr>
          <w:rFonts w:ascii="Cambria"/>
          <w:b/>
          <w:sz w:val="25"/>
        </w:rPr>
      </w:pPr>
    </w:p>
    <w:p w14:paraId="0F0734CA" w14:textId="77777777" w:rsidR="00C46E07" w:rsidRDefault="00A47DF8">
      <w:pPr>
        <w:ind w:left="1365" w:right="2278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8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9"/>
        </w:rPr>
        <w:t xml:space="preserve"> </w:t>
      </w:r>
      <w:r>
        <w:rPr>
          <w:rFonts w:ascii="Cambria"/>
          <w:b/>
          <w:color w:val="1B2F61"/>
        </w:rPr>
        <w:t>14.</w:t>
      </w:r>
    </w:p>
    <w:p w14:paraId="2280DAEA" w14:textId="77777777" w:rsidR="00C46E07" w:rsidRDefault="00A47DF8">
      <w:pPr>
        <w:pStyle w:val="Heading3"/>
        <w:rPr>
          <w:rFonts w:ascii="Cambria"/>
        </w:rPr>
      </w:pPr>
      <w:r>
        <w:rPr>
          <w:rFonts w:ascii="Cambria"/>
          <w:color w:val="1B2F61"/>
          <w:w w:val="105"/>
        </w:rPr>
        <w:t>08006</w:t>
      </w:r>
      <w:r>
        <w:rPr>
          <w:rFonts w:ascii="Cambria"/>
          <w:color w:val="1B2F61"/>
          <w:spacing w:val="-3"/>
          <w:w w:val="105"/>
        </w:rPr>
        <w:t xml:space="preserve"> </w:t>
      </w:r>
      <w:r>
        <w:rPr>
          <w:rFonts w:ascii="Cambria"/>
          <w:color w:val="1B2F61"/>
          <w:w w:val="105"/>
        </w:rPr>
        <w:t>-</w:t>
      </w:r>
      <w:r>
        <w:rPr>
          <w:rFonts w:ascii="Cambria"/>
          <w:color w:val="1B2F61"/>
          <w:spacing w:val="-2"/>
          <w:w w:val="105"/>
        </w:rPr>
        <w:t xml:space="preserve"> </w:t>
      </w:r>
      <w:r>
        <w:rPr>
          <w:rFonts w:ascii="Cambria"/>
          <w:color w:val="1B2F61"/>
          <w:w w:val="105"/>
        </w:rPr>
        <w:t>Barcelona</w:t>
      </w:r>
    </w:p>
    <w:p w14:paraId="445AF8F5" w14:textId="77777777" w:rsidR="00C46E07" w:rsidRDefault="00A47DF8">
      <w:pPr>
        <w:spacing w:before="42"/>
        <w:ind w:left="1365" w:right="2278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4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14:paraId="710DA073" w14:textId="77777777" w:rsidR="00C46E07" w:rsidRDefault="00A47DF8">
      <w:pPr>
        <w:pStyle w:val="Heading3"/>
        <w:spacing w:line="278" w:lineRule="auto"/>
        <w:ind w:left="3713" w:right="4627"/>
        <w:rPr>
          <w:rFonts w:ascii="Cambria"/>
        </w:rPr>
      </w:pPr>
      <w:r>
        <w:rPr>
          <w:rFonts w:ascii="Cambria"/>
          <w:color w:val="1B2F61"/>
        </w:rPr>
        <w:t>Email:</w:t>
      </w:r>
      <w:r>
        <w:rPr>
          <w:rFonts w:ascii="Cambria"/>
          <w:color w:val="1B2F61"/>
          <w:spacing w:val="1"/>
        </w:rPr>
        <w:t xml:space="preserve"> </w:t>
      </w:r>
      <w:hyperlink r:id="rId24">
        <w:r>
          <w:rPr>
            <w:rFonts w:ascii="Cambria"/>
            <w:color w:val="1B2F61"/>
          </w:rPr>
          <w:t>fefoc@fefoc.org</w:t>
        </w:r>
      </w:hyperlink>
      <w:r>
        <w:rPr>
          <w:rFonts w:ascii="Cambria"/>
          <w:color w:val="1B2F61"/>
          <w:spacing w:val="-46"/>
        </w:rPr>
        <w:t xml:space="preserve"> </w:t>
      </w:r>
      <w:hyperlink r:id="rId25">
        <w:r>
          <w:rPr>
            <w:rFonts w:ascii="Cambria"/>
            <w:color w:val="1B2F61"/>
            <w:w w:val="105"/>
          </w:rPr>
          <w:t>www.fefoc.org</w:t>
        </w:r>
      </w:hyperlink>
    </w:p>
    <w:p w14:paraId="32D146A0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218F42DE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004F0DB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2898A97F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03AB3FDD" w14:textId="77777777" w:rsidR="00C46E07" w:rsidRDefault="00C46E07">
      <w:pPr>
        <w:pStyle w:val="BodyText"/>
        <w:spacing w:before="7"/>
        <w:rPr>
          <w:rFonts w:ascii="Cambria"/>
          <w:b/>
          <w:sz w:val="21"/>
        </w:rPr>
      </w:pPr>
    </w:p>
    <w:p w14:paraId="5BBDA2C7" w14:textId="77777777" w:rsidR="00C46E07" w:rsidRDefault="00A47DF8">
      <w:pPr>
        <w:ind w:left="1055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151A8D8E" w14:textId="77777777" w:rsidR="00C46E07" w:rsidRDefault="00C46E07">
      <w:pPr>
        <w:pStyle w:val="BodyText"/>
        <w:rPr>
          <w:sz w:val="20"/>
        </w:rPr>
      </w:pPr>
    </w:p>
    <w:p w14:paraId="36B52B39" w14:textId="77777777" w:rsidR="00C46E07" w:rsidRDefault="00C46E07">
      <w:pPr>
        <w:pStyle w:val="BodyText"/>
        <w:rPr>
          <w:sz w:val="20"/>
        </w:rPr>
      </w:pPr>
    </w:p>
    <w:p w14:paraId="5F47EABE" w14:textId="77777777" w:rsidR="00C46E07" w:rsidRDefault="00A47DF8">
      <w:pPr>
        <w:pStyle w:val="BodyText"/>
        <w:spacing w:before="7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 wp14:anchorId="68DAFA8E" wp14:editId="33CAFA52">
            <wp:simplePos x="0" y="0"/>
            <wp:positionH relativeFrom="page">
              <wp:posOffset>781332</wp:posOffset>
            </wp:positionH>
            <wp:positionV relativeFrom="paragraph">
              <wp:posOffset>130469</wp:posOffset>
            </wp:positionV>
            <wp:extent cx="2027849" cy="93811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6" behindDoc="0" locked="0" layoutInCell="1" allowOverlap="1" wp14:anchorId="0CF1E260" wp14:editId="36863466">
            <wp:simplePos x="0" y="0"/>
            <wp:positionH relativeFrom="page">
              <wp:posOffset>3559122</wp:posOffset>
            </wp:positionH>
            <wp:positionV relativeFrom="paragraph">
              <wp:posOffset>301026</wp:posOffset>
            </wp:positionV>
            <wp:extent cx="1544938" cy="648462"/>
            <wp:effectExtent l="0" t="0" r="0" b="0"/>
            <wp:wrapTopAndBottom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5594F762" wp14:editId="4EE34BA2">
            <wp:simplePos x="0" y="0"/>
            <wp:positionH relativeFrom="page">
              <wp:posOffset>5815550</wp:posOffset>
            </wp:positionH>
            <wp:positionV relativeFrom="paragraph">
              <wp:posOffset>130469</wp:posOffset>
            </wp:positionV>
            <wp:extent cx="996810" cy="912113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56E56" w14:textId="77777777" w:rsidR="00C46E07" w:rsidRDefault="00C46E07">
      <w:pPr>
        <w:pStyle w:val="BodyText"/>
        <w:rPr>
          <w:sz w:val="20"/>
        </w:rPr>
      </w:pPr>
    </w:p>
    <w:p w14:paraId="1C66C7FD" w14:textId="77777777" w:rsidR="00C46E07" w:rsidRDefault="00A47DF8">
      <w:pPr>
        <w:pStyle w:val="BodyText"/>
        <w:spacing w:before="5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00D96850" wp14:editId="2F836C1A">
            <wp:simplePos x="0" y="0"/>
            <wp:positionH relativeFrom="page">
              <wp:posOffset>1031124</wp:posOffset>
            </wp:positionH>
            <wp:positionV relativeFrom="paragraph">
              <wp:posOffset>230292</wp:posOffset>
            </wp:positionV>
            <wp:extent cx="1111740" cy="515112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4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5FD6ED46" wp14:editId="535974E0">
            <wp:simplePos x="0" y="0"/>
            <wp:positionH relativeFrom="page">
              <wp:posOffset>3107405</wp:posOffset>
            </wp:positionH>
            <wp:positionV relativeFrom="paragraph">
              <wp:posOffset>286350</wp:posOffset>
            </wp:positionV>
            <wp:extent cx="1421535" cy="563880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29E5A0D3" wp14:editId="69578442">
            <wp:simplePos x="0" y="0"/>
            <wp:positionH relativeFrom="page">
              <wp:posOffset>5522035</wp:posOffset>
            </wp:positionH>
            <wp:positionV relativeFrom="paragraph">
              <wp:posOffset>342882</wp:posOffset>
            </wp:positionV>
            <wp:extent cx="1321831" cy="302133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2FA38" w14:textId="77777777" w:rsidR="00C46E07" w:rsidRDefault="00C46E07">
      <w:pPr>
        <w:pStyle w:val="BodyText"/>
        <w:rPr>
          <w:sz w:val="20"/>
        </w:rPr>
      </w:pPr>
    </w:p>
    <w:p w14:paraId="291610DC" w14:textId="77777777" w:rsidR="00C46E07" w:rsidRDefault="00A47DF8">
      <w:pPr>
        <w:pStyle w:val="BodyText"/>
        <w:spacing w:before="2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5D79CE5D" wp14:editId="24EE9F54">
            <wp:simplePos x="0" y="0"/>
            <wp:positionH relativeFrom="page">
              <wp:posOffset>2644410</wp:posOffset>
            </wp:positionH>
            <wp:positionV relativeFrom="paragraph">
              <wp:posOffset>206706</wp:posOffset>
            </wp:positionV>
            <wp:extent cx="2611630" cy="440055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18B95" w14:textId="77777777" w:rsidR="00C46E07" w:rsidRDefault="00C46E07">
      <w:pPr>
        <w:pStyle w:val="BodyText"/>
        <w:rPr>
          <w:sz w:val="20"/>
        </w:rPr>
      </w:pPr>
    </w:p>
    <w:p w14:paraId="40A4ADCB" w14:textId="77777777" w:rsidR="00C46E07" w:rsidRDefault="00A47DF8">
      <w:pPr>
        <w:spacing w:before="297"/>
        <w:ind w:left="1631" w:right="1993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14:paraId="08AC1659" w14:textId="77777777" w:rsidR="00C46E07" w:rsidRDefault="00A47DF8">
      <w:pPr>
        <w:spacing w:before="226"/>
        <w:ind w:left="1631" w:right="1993"/>
        <w:jc w:val="center"/>
        <w:rPr>
          <w:sz w:val="20"/>
        </w:rPr>
      </w:pPr>
      <w:r>
        <w:rPr>
          <w:color w:val="0A1D80"/>
          <w:sz w:val="20"/>
        </w:rPr>
        <w:t>FEFOF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pertenece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EUROPA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UOMO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desde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2004</w:t>
      </w:r>
    </w:p>
    <w:p w14:paraId="4CE20064" w14:textId="77777777" w:rsidR="00C46E07" w:rsidRDefault="00A47DF8">
      <w:pPr>
        <w:pStyle w:val="BodyText"/>
        <w:rPr>
          <w:sz w:val="15"/>
        </w:rPr>
      </w:pP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 wp14:anchorId="71630F50" wp14:editId="004F59F1">
            <wp:simplePos x="0" y="0"/>
            <wp:positionH relativeFrom="page">
              <wp:posOffset>2508312</wp:posOffset>
            </wp:positionH>
            <wp:positionV relativeFrom="paragraph">
              <wp:posOffset>133111</wp:posOffset>
            </wp:positionV>
            <wp:extent cx="2628025" cy="571500"/>
            <wp:effectExtent l="0" t="0" r="0" b="0"/>
            <wp:wrapTopAndBottom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6E07">
      <w:pgSz w:w="11900" w:h="16850"/>
      <w:pgMar w:top="1240" w:right="0" w:bottom="380" w:left="46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A4DC" w14:textId="77777777" w:rsidR="00774E03" w:rsidRDefault="00774E03">
      <w:r>
        <w:separator/>
      </w:r>
    </w:p>
  </w:endnote>
  <w:endnote w:type="continuationSeparator" w:id="0">
    <w:p w14:paraId="170DCD0C" w14:textId="77777777" w:rsidR="00774E03" w:rsidRDefault="0077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4BE5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6D5A27CD" wp14:editId="36B5C7CD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48E14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07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63.55pt;margin-top:816.45pt;width:10.45pt;height:10.9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4/k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" filled="f" stroked="f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07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D6A5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792D6518" wp14:editId="5D8C322B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9A14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07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63.55pt;margin-top:816.45pt;width:10.45pt;height:10.9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9J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" filled="f" stroked="f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07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56E7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17027174" wp14:editId="53C72DC8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6D1F7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07E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566.55pt;margin-top:821.7pt;width:10.45pt;height:10.9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" filled="f" stroked="f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07E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FB5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7A174BDA" wp14:editId="6AC5E36D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69898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07E">
                            <w:rPr>
                              <w:rFonts w:ascii="Arial MT"/>
                              <w:noProof/>
                              <w:color w:val="1B2F61"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66.55pt;margin-top:821.7pt;width:10.45pt;height:10.9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/4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" filled="f" stroked="f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07E">
                      <w:rPr>
                        <w:rFonts w:ascii="Arial MT"/>
                        <w:noProof/>
                        <w:color w:val="1B2F61"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2E74" w14:textId="77777777" w:rsidR="00774E03" w:rsidRDefault="00774E03">
      <w:r>
        <w:separator/>
      </w:r>
    </w:p>
  </w:footnote>
  <w:footnote w:type="continuationSeparator" w:id="0">
    <w:p w14:paraId="0C02A8CF" w14:textId="77777777" w:rsidR="00774E03" w:rsidRDefault="0077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692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456D23D8" wp14:editId="0704F2AF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0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048D8" id="Rectangle 16" o:spid="_x0000_s1026" style="position:absolute;margin-left:26.25pt;margin-top:22pt;width:540.3pt;height:34.4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63DED58D" wp14:editId="76B361FA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1218565" cy="168910"/>
              <wp:effectExtent l="0" t="0" r="0" b="0"/>
              <wp:wrapNone/>
              <wp:docPr id="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2C8E7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75pt;margin-top:37.5pt;width:95.95pt;height:13.3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arrwIAAKs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5AC2B944" wp14:editId="7B4A52DF">
              <wp:simplePos x="0" y="0"/>
              <wp:positionH relativeFrom="page">
                <wp:posOffset>4735195</wp:posOffset>
              </wp:positionH>
              <wp:positionV relativeFrom="page">
                <wp:posOffset>485140</wp:posOffset>
              </wp:positionV>
              <wp:extent cx="1725930" cy="17145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31063" w14:textId="77777777" w:rsidR="00C46E07" w:rsidRDefault="00A47DF8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5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5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5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372.85pt;margin-top:38.2pt;width:135.9pt;height:13.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9vEs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" filled="f" stroked="f">
              <v:textbox inset="0,0,0,0">
                <w:txbxContent>
                  <w:p w:rsidR="00C46E07" w:rsidRDefault="00A47DF8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5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5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D552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76BEE5B3" wp14:editId="147F0941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426CC2" id="Rectangle 12" o:spid="_x0000_s1026" style="position:absolute;margin-left:26.25pt;margin-top:22pt;width:540.3pt;height:34.4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DqSRHV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6892B497" wp14:editId="5F26E49D">
              <wp:simplePos x="0" y="0"/>
              <wp:positionH relativeFrom="page">
                <wp:posOffset>466725</wp:posOffset>
              </wp:positionH>
              <wp:positionV relativeFrom="page">
                <wp:posOffset>384175</wp:posOffset>
              </wp:positionV>
              <wp:extent cx="1218565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FD324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6.75pt;margin-top:30.25pt;width:95.95pt;height:13.3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721D3A1E" wp14:editId="664B7DFE">
              <wp:simplePos x="0" y="0"/>
              <wp:positionH relativeFrom="page">
                <wp:posOffset>4993640</wp:posOffset>
              </wp:positionH>
              <wp:positionV relativeFrom="page">
                <wp:posOffset>385445</wp:posOffset>
              </wp:positionV>
              <wp:extent cx="189230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088C9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margin-left:393.2pt;margin-top:30.35pt;width:149pt;height:13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h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59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59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3313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666D7D8D" wp14:editId="11767393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7D0C0" id="Rectangle 8" o:spid="_x0000_s1026" style="position:absolute;margin-left:27.75pt;margin-top:24.75pt;width:540.3pt;height:35.2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083C90B8" wp14:editId="16888CCE">
              <wp:simplePos x="0" y="0"/>
              <wp:positionH relativeFrom="page">
                <wp:posOffset>501015</wp:posOffset>
              </wp:positionH>
              <wp:positionV relativeFrom="page">
                <wp:posOffset>448945</wp:posOffset>
              </wp:positionV>
              <wp:extent cx="1218565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0983A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9.45pt;margin-top:35.35pt;width:95.95pt;height:13.3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awsg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0F8E89E3" wp14:editId="6A4C9524">
              <wp:simplePos x="0" y="0"/>
              <wp:positionH relativeFrom="page">
                <wp:posOffset>5043170</wp:posOffset>
              </wp:positionH>
              <wp:positionV relativeFrom="page">
                <wp:posOffset>448945</wp:posOffset>
              </wp:positionV>
              <wp:extent cx="189230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A8D73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3" type="#_x0000_t202" style="position:absolute;margin-left:397.1pt;margin-top:35.35pt;width:149pt;height:13.3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P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59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59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3647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1B3425CE" wp14:editId="3A9B02A3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263017" id="Rectangle 4" o:spid="_x0000_s1026" style="position:absolute;margin-left:26.8pt;margin-top:24.75pt;width:541.05pt;height:35.2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67C106E5" wp14:editId="73327DAB">
              <wp:simplePos x="0" y="0"/>
              <wp:positionH relativeFrom="page">
                <wp:posOffset>5031105</wp:posOffset>
              </wp:positionH>
              <wp:positionV relativeFrom="page">
                <wp:posOffset>434340</wp:posOffset>
              </wp:positionV>
              <wp:extent cx="189039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B98E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96.15pt;margin-top:34.2pt;width:148.85pt;height:13.3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59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730BFA56" wp14:editId="2D8FA0C4">
              <wp:simplePos x="0" y="0"/>
              <wp:positionH relativeFrom="page">
                <wp:posOffset>591820</wp:posOffset>
              </wp:positionH>
              <wp:positionV relativeFrom="page">
                <wp:posOffset>445770</wp:posOffset>
              </wp:positionV>
              <wp:extent cx="121856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80B07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46.6pt;margin-top:35.1pt;width:95.95pt;height:13.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CCsQIAALE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" filled="f" stroked="f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E5770"/>
    <w:multiLevelType w:val="hybridMultilevel"/>
    <w:tmpl w:val="58D080CC"/>
    <w:lvl w:ilvl="0" w:tplc="A7D068D8">
      <w:start w:val="1"/>
      <w:numFmt w:val="decimal"/>
      <w:lvlText w:val="%1)"/>
      <w:lvlJc w:val="left"/>
      <w:pPr>
        <w:ind w:left="140" w:hanging="454"/>
        <w:jc w:val="right"/>
      </w:pPr>
      <w:rPr>
        <w:rFonts w:hint="default"/>
        <w:spacing w:val="-1"/>
        <w:w w:val="81"/>
        <w:lang w:val="es-ES" w:eastAsia="en-US" w:bidi="ar-SA"/>
      </w:rPr>
    </w:lvl>
    <w:lvl w:ilvl="1" w:tplc="C8B2E3E2">
      <w:numFmt w:val="bullet"/>
      <w:lvlText w:val="•"/>
      <w:lvlJc w:val="left"/>
      <w:pPr>
        <w:ind w:left="701" w:hanging="454"/>
      </w:pPr>
      <w:rPr>
        <w:rFonts w:hint="default"/>
        <w:lang w:val="es-ES" w:eastAsia="en-US" w:bidi="ar-SA"/>
      </w:rPr>
    </w:lvl>
    <w:lvl w:ilvl="2" w:tplc="FB0A518C">
      <w:numFmt w:val="bullet"/>
      <w:lvlText w:val="•"/>
      <w:lvlJc w:val="left"/>
      <w:pPr>
        <w:ind w:left="1262" w:hanging="454"/>
      </w:pPr>
      <w:rPr>
        <w:rFonts w:hint="default"/>
        <w:lang w:val="es-ES" w:eastAsia="en-US" w:bidi="ar-SA"/>
      </w:rPr>
    </w:lvl>
    <w:lvl w:ilvl="3" w:tplc="E44E49BC">
      <w:numFmt w:val="bullet"/>
      <w:lvlText w:val="•"/>
      <w:lvlJc w:val="left"/>
      <w:pPr>
        <w:ind w:left="1824" w:hanging="454"/>
      </w:pPr>
      <w:rPr>
        <w:rFonts w:hint="default"/>
        <w:lang w:val="es-ES" w:eastAsia="en-US" w:bidi="ar-SA"/>
      </w:rPr>
    </w:lvl>
    <w:lvl w:ilvl="4" w:tplc="0FDEF71A">
      <w:numFmt w:val="bullet"/>
      <w:lvlText w:val="•"/>
      <w:lvlJc w:val="left"/>
      <w:pPr>
        <w:ind w:left="2385" w:hanging="454"/>
      </w:pPr>
      <w:rPr>
        <w:rFonts w:hint="default"/>
        <w:lang w:val="es-ES" w:eastAsia="en-US" w:bidi="ar-SA"/>
      </w:rPr>
    </w:lvl>
    <w:lvl w:ilvl="5" w:tplc="36303144">
      <w:numFmt w:val="bullet"/>
      <w:lvlText w:val="•"/>
      <w:lvlJc w:val="left"/>
      <w:pPr>
        <w:ind w:left="2947" w:hanging="454"/>
      </w:pPr>
      <w:rPr>
        <w:rFonts w:hint="default"/>
        <w:lang w:val="es-ES" w:eastAsia="en-US" w:bidi="ar-SA"/>
      </w:rPr>
    </w:lvl>
    <w:lvl w:ilvl="6" w:tplc="4696485E">
      <w:numFmt w:val="bullet"/>
      <w:lvlText w:val="•"/>
      <w:lvlJc w:val="left"/>
      <w:pPr>
        <w:ind w:left="3508" w:hanging="454"/>
      </w:pPr>
      <w:rPr>
        <w:rFonts w:hint="default"/>
        <w:lang w:val="es-ES" w:eastAsia="en-US" w:bidi="ar-SA"/>
      </w:rPr>
    </w:lvl>
    <w:lvl w:ilvl="7" w:tplc="AE323042">
      <w:numFmt w:val="bullet"/>
      <w:lvlText w:val="•"/>
      <w:lvlJc w:val="left"/>
      <w:pPr>
        <w:ind w:left="4070" w:hanging="454"/>
      </w:pPr>
      <w:rPr>
        <w:rFonts w:hint="default"/>
        <w:lang w:val="es-ES" w:eastAsia="en-US" w:bidi="ar-SA"/>
      </w:rPr>
    </w:lvl>
    <w:lvl w:ilvl="8" w:tplc="AD10B8B6">
      <w:numFmt w:val="bullet"/>
      <w:lvlText w:val="•"/>
      <w:lvlJc w:val="left"/>
      <w:pPr>
        <w:ind w:left="4631" w:hanging="454"/>
      </w:pPr>
      <w:rPr>
        <w:rFonts w:hint="default"/>
        <w:lang w:val="es-ES" w:eastAsia="en-US" w:bidi="ar-SA"/>
      </w:rPr>
    </w:lvl>
  </w:abstractNum>
  <w:num w:numId="1" w16cid:durableId="82408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07"/>
    <w:rsid w:val="007068FA"/>
    <w:rsid w:val="00774E03"/>
    <w:rsid w:val="00A47DF8"/>
    <w:rsid w:val="00C46E07"/>
    <w:rsid w:val="00F9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C610B"/>
  <w15:docId w15:val="{38E9D536-CF94-493B-BA13-DA0C7984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 w:right="631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2"/>
      <w:ind w:left="1365" w:right="2278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5"/>
      <w:ind w:left="1987" w:right="2934" w:firstLine="531"/>
    </w:pPr>
    <w:rPr>
      <w:rFonts w:ascii="Palatino Linotype" w:eastAsia="Palatino Linotype" w:hAnsi="Palatino Linotype" w:cs="Palatino Linotype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40" w:right="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18" Type="http://schemas.openxmlformats.org/officeDocument/2006/relationships/footer" Target="footer4.xm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MOFY1FLcbVOCshefrj6mkQ/videos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5" Type="http://schemas.openxmlformats.org/officeDocument/2006/relationships/hyperlink" Target="http://www.fefoc.org/" TargetMode="External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www.fefoc.org/donaciones/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fefoc@fefoc.org" TargetMode="External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5.jpeg"/><Relationship Id="rId28" Type="http://schemas.openxmlformats.org/officeDocument/2006/relationships/image" Target="media/image8.jpeg"/><Relationship Id="rId10" Type="http://schemas.openxmlformats.org/officeDocument/2006/relationships/header" Target="header2.xml"/><Relationship Id="rId19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4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CÁNCER DE ELLOS</vt:lpstr>
    </vt:vector>
  </TitlesOfParts>
  <Company/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CÁNCER DE ELLOS</dc:title>
  <dc:creator>FUNDACIÓN FEFOC</dc:creator>
  <cp:keywords>DAExABYzkWE,BACpcwdDasc</cp:keywords>
  <cp:lastModifiedBy>Simon Crompton</cp:lastModifiedBy>
  <cp:revision>2</cp:revision>
  <dcterms:created xsi:type="dcterms:W3CDTF">2022-12-04T14:46:00Z</dcterms:created>
  <dcterms:modified xsi:type="dcterms:W3CDTF">2022-12-04T14:46:00Z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2022-11-28T00:00:00Z</vt:filetime>
  </property>
</Properties>
</file>