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5466" w14:textId="77777777" w:rsidR="002077B8" w:rsidRDefault="002077B8">
      <w:pPr>
        <w:pStyle w:val="BodyText"/>
        <w:rPr>
          <w:rFonts w:ascii="Times New Roman"/>
          <w:sz w:val="20"/>
        </w:rPr>
      </w:pPr>
    </w:p>
    <w:p w14:paraId="76C89090" w14:textId="77777777" w:rsidR="002077B8" w:rsidRDefault="002077B8">
      <w:pPr>
        <w:pStyle w:val="BodyText"/>
        <w:rPr>
          <w:rFonts w:ascii="Times New Roman"/>
          <w:sz w:val="20"/>
        </w:rPr>
      </w:pPr>
    </w:p>
    <w:p w14:paraId="075ED768" w14:textId="77777777" w:rsidR="002077B8" w:rsidRDefault="002077B8">
      <w:pPr>
        <w:pStyle w:val="BodyText"/>
        <w:rPr>
          <w:rFonts w:ascii="Times New Roman"/>
          <w:sz w:val="20"/>
        </w:rPr>
      </w:pPr>
    </w:p>
    <w:p w14:paraId="5C7A6441" w14:textId="77777777" w:rsidR="002077B8" w:rsidRDefault="002077B8">
      <w:pPr>
        <w:pStyle w:val="BodyText"/>
        <w:rPr>
          <w:rFonts w:ascii="Times New Roman"/>
          <w:sz w:val="20"/>
        </w:rPr>
      </w:pPr>
    </w:p>
    <w:p w14:paraId="5E6509A6" w14:textId="77777777" w:rsidR="002077B8" w:rsidRDefault="002077B8">
      <w:pPr>
        <w:pStyle w:val="BodyText"/>
        <w:rPr>
          <w:rFonts w:ascii="Times New Roman"/>
          <w:sz w:val="20"/>
        </w:rPr>
      </w:pPr>
    </w:p>
    <w:p w14:paraId="652FFEB1" w14:textId="77777777" w:rsidR="002077B8" w:rsidRDefault="002077B8">
      <w:pPr>
        <w:pStyle w:val="BodyText"/>
        <w:rPr>
          <w:rFonts w:ascii="Times New Roman"/>
          <w:sz w:val="20"/>
        </w:rPr>
      </w:pPr>
    </w:p>
    <w:p w14:paraId="7D4AC0E3" w14:textId="77777777" w:rsidR="002077B8" w:rsidRDefault="002077B8">
      <w:pPr>
        <w:pStyle w:val="BodyText"/>
        <w:rPr>
          <w:rFonts w:ascii="Times New Roman"/>
          <w:sz w:val="20"/>
        </w:rPr>
      </w:pPr>
    </w:p>
    <w:p w14:paraId="37D6B695" w14:textId="77777777" w:rsidR="002077B8" w:rsidRDefault="002077B8">
      <w:pPr>
        <w:pStyle w:val="BodyText"/>
        <w:rPr>
          <w:rFonts w:ascii="Times New Roman"/>
          <w:sz w:val="20"/>
        </w:rPr>
      </w:pPr>
    </w:p>
    <w:p w14:paraId="43273E2E" w14:textId="77777777" w:rsidR="002077B8" w:rsidRDefault="002077B8">
      <w:pPr>
        <w:pStyle w:val="BodyText"/>
        <w:rPr>
          <w:rFonts w:ascii="Times New Roman"/>
          <w:sz w:val="20"/>
        </w:rPr>
      </w:pPr>
    </w:p>
    <w:p w14:paraId="53895290" w14:textId="77777777" w:rsidR="002077B8" w:rsidRDefault="002077B8">
      <w:pPr>
        <w:pStyle w:val="BodyText"/>
        <w:rPr>
          <w:rFonts w:ascii="Times New Roman"/>
          <w:sz w:val="20"/>
        </w:rPr>
      </w:pPr>
    </w:p>
    <w:p w14:paraId="56312EB6" w14:textId="77777777" w:rsidR="002077B8" w:rsidRDefault="002077B8">
      <w:pPr>
        <w:pStyle w:val="BodyText"/>
        <w:rPr>
          <w:rFonts w:ascii="Times New Roman"/>
          <w:sz w:val="20"/>
        </w:rPr>
      </w:pPr>
    </w:p>
    <w:p w14:paraId="37D9D223" w14:textId="77777777" w:rsidR="002077B8" w:rsidRDefault="002077B8">
      <w:pPr>
        <w:pStyle w:val="BodyText"/>
        <w:spacing w:before="11"/>
        <w:rPr>
          <w:rFonts w:ascii="Times New Roman"/>
          <w:sz w:val="16"/>
        </w:rPr>
      </w:pPr>
    </w:p>
    <w:p w14:paraId="3A5F5046" w14:textId="77777777" w:rsidR="002077B8" w:rsidRDefault="00A259B8">
      <w:pPr>
        <w:pStyle w:val="Title"/>
        <w:spacing w:line="328" w:lineRule="auto"/>
      </w:pPr>
      <w:r>
        <w:rPr>
          <w:noProof/>
          <w:lang w:val="ca-ES" w:eastAsia="ca-ES"/>
        </w:rPr>
        <w:drawing>
          <wp:anchor distT="0" distB="0" distL="0" distR="0" simplePos="0" relativeHeight="15728640" behindDoc="0" locked="0" layoutInCell="1" allowOverlap="1" wp14:anchorId="5118740C" wp14:editId="3228D5E3">
            <wp:simplePos x="0" y="0"/>
            <wp:positionH relativeFrom="page">
              <wp:posOffset>3109508</wp:posOffset>
            </wp:positionH>
            <wp:positionV relativeFrom="paragraph">
              <wp:posOffset>-1623185</wp:posOffset>
            </wp:positionV>
            <wp:extent cx="1353685" cy="17152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685" cy="171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10"/>
        </w:rPr>
        <w:t>EL</w:t>
      </w:r>
      <w:r>
        <w:rPr>
          <w:color w:val="1B2F61"/>
          <w:spacing w:val="16"/>
          <w:w w:val="110"/>
        </w:rPr>
        <w:t xml:space="preserve"> </w:t>
      </w:r>
      <w:r>
        <w:rPr>
          <w:color w:val="1B2F61"/>
          <w:w w:val="110"/>
        </w:rPr>
        <w:t>JARDÍN</w:t>
      </w:r>
      <w:r>
        <w:rPr>
          <w:color w:val="1B2F61"/>
          <w:spacing w:val="17"/>
          <w:w w:val="110"/>
        </w:rPr>
        <w:t xml:space="preserve"> </w:t>
      </w:r>
      <w:r>
        <w:rPr>
          <w:color w:val="1B2F61"/>
          <w:w w:val="110"/>
        </w:rPr>
        <w:t>DEL</w:t>
      </w:r>
      <w:r>
        <w:rPr>
          <w:color w:val="1B2F61"/>
          <w:spacing w:val="1"/>
          <w:w w:val="110"/>
        </w:rPr>
        <w:t xml:space="preserve"> </w:t>
      </w:r>
      <w:r>
        <w:rPr>
          <w:color w:val="1B2F61"/>
          <w:w w:val="110"/>
        </w:rPr>
        <w:t>CÁNCER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DE</w:t>
      </w:r>
      <w:r>
        <w:rPr>
          <w:color w:val="1B2F61"/>
          <w:spacing w:val="49"/>
          <w:w w:val="110"/>
        </w:rPr>
        <w:t xml:space="preserve"> </w:t>
      </w:r>
      <w:r>
        <w:rPr>
          <w:color w:val="1B2F61"/>
          <w:w w:val="110"/>
        </w:rPr>
        <w:t>ELLOS</w:t>
      </w:r>
    </w:p>
    <w:p w14:paraId="759752CF" w14:textId="77777777" w:rsidR="002077B8" w:rsidRDefault="002077B8">
      <w:pPr>
        <w:spacing w:line="328" w:lineRule="auto"/>
        <w:sectPr w:rsidR="002077B8">
          <w:headerReference w:type="default" r:id="rId8"/>
          <w:type w:val="continuous"/>
          <w:pgSz w:w="11910" w:h="16850"/>
          <w:pgMar w:top="1120" w:right="0" w:bottom="0" w:left="300" w:header="441" w:footer="708" w:gutter="0"/>
          <w:pgNumType w:start="1"/>
          <w:cols w:space="708"/>
        </w:sectPr>
      </w:pPr>
    </w:p>
    <w:p w14:paraId="4950D70B" w14:textId="77777777" w:rsidR="002077B8" w:rsidRDefault="002077B8">
      <w:pPr>
        <w:pStyle w:val="BodyText"/>
        <w:rPr>
          <w:rFonts w:ascii="Cambria"/>
          <w:b/>
          <w:sz w:val="30"/>
        </w:rPr>
      </w:pPr>
    </w:p>
    <w:p w14:paraId="3D56A6F9" w14:textId="77777777" w:rsidR="002077B8" w:rsidRDefault="002077B8">
      <w:pPr>
        <w:pStyle w:val="BodyText"/>
        <w:rPr>
          <w:rFonts w:ascii="Cambria"/>
          <w:b/>
          <w:sz w:val="30"/>
        </w:rPr>
      </w:pPr>
    </w:p>
    <w:p w14:paraId="40508077" w14:textId="77777777" w:rsidR="002077B8" w:rsidRDefault="002077B8">
      <w:pPr>
        <w:pStyle w:val="BodyText"/>
        <w:rPr>
          <w:rFonts w:ascii="Cambria"/>
          <w:b/>
          <w:sz w:val="30"/>
        </w:rPr>
      </w:pPr>
    </w:p>
    <w:p w14:paraId="6B5D1F2F" w14:textId="77777777" w:rsidR="002077B8" w:rsidRDefault="002077B8">
      <w:pPr>
        <w:pStyle w:val="BodyText"/>
        <w:spacing w:before="2"/>
        <w:rPr>
          <w:rFonts w:ascii="Cambria"/>
          <w:b/>
          <w:sz w:val="24"/>
        </w:rPr>
      </w:pPr>
    </w:p>
    <w:p w14:paraId="6E8232A0" w14:textId="77777777" w:rsidR="002077B8" w:rsidRDefault="00A259B8">
      <w:pPr>
        <w:pStyle w:val="Heading1"/>
        <w:ind w:left="349"/>
      </w:pPr>
      <w:r>
        <w:rPr>
          <w:color w:val="1B2F61"/>
        </w:rPr>
        <w:t>EDITORIAL</w:t>
      </w:r>
    </w:p>
    <w:p w14:paraId="13DD1B57" w14:textId="77777777" w:rsidR="002077B8" w:rsidRDefault="00A259B8">
      <w:pPr>
        <w:pStyle w:val="BodyText"/>
        <w:rPr>
          <w:rFonts w:ascii="Arial"/>
          <w:b/>
        </w:rPr>
      </w:pPr>
      <w:r>
        <w:br w:type="column"/>
      </w:r>
    </w:p>
    <w:p w14:paraId="246E8BC9" w14:textId="77777777" w:rsidR="002077B8" w:rsidRDefault="00A259B8">
      <w:pPr>
        <w:spacing w:before="174"/>
        <w:ind w:left="534"/>
        <w:rPr>
          <w:rFonts w:ascii="Cambria"/>
          <w:b/>
          <w:sz w:val="18"/>
        </w:rPr>
      </w:pPr>
      <w:r>
        <w:rPr>
          <w:w w:val="110"/>
          <w:sz w:val="18"/>
        </w:rPr>
        <w:t>F</w:t>
      </w:r>
      <w:r>
        <w:rPr>
          <w:spacing w:val="-5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E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F O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C :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MIEMBRO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DE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EUROPA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UOMO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, USTOO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Y </w:t>
      </w:r>
      <w:r>
        <w:rPr>
          <w:rFonts w:ascii="Cambria"/>
          <w:b/>
          <w:color w:val="1B2F61"/>
          <w:spacing w:val="1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 xml:space="preserve">MALE </w:t>
      </w:r>
      <w:r>
        <w:rPr>
          <w:rFonts w:ascii="Cambria"/>
          <w:b/>
          <w:color w:val="1B2F61"/>
          <w:spacing w:val="2"/>
          <w:w w:val="110"/>
          <w:sz w:val="18"/>
        </w:rPr>
        <w:t xml:space="preserve"> </w:t>
      </w:r>
      <w:r>
        <w:rPr>
          <w:rFonts w:ascii="Cambria"/>
          <w:b/>
          <w:color w:val="1B2F61"/>
          <w:w w:val="110"/>
          <w:sz w:val="18"/>
        </w:rPr>
        <w:t>CARE</w:t>
      </w:r>
    </w:p>
    <w:p w14:paraId="3FF553D2" w14:textId="77777777" w:rsidR="002077B8" w:rsidRDefault="002077B8">
      <w:pPr>
        <w:pStyle w:val="BodyText"/>
        <w:spacing w:before="2"/>
        <w:rPr>
          <w:rFonts w:ascii="Cambria"/>
          <w:b/>
          <w:sz w:val="20"/>
        </w:rPr>
      </w:pPr>
    </w:p>
    <w:p w14:paraId="419D62CD" w14:textId="77777777" w:rsidR="002077B8" w:rsidRDefault="00A259B8">
      <w:pPr>
        <w:ind w:left="349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1B2F61"/>
          <w:w w:val="105"/>
          <w:sz w:val="20"/>
        </w:rPr>
        <w:t>Directores:</w:t>
      </w:r>
      <w:r>
        <w:rPr>
          <w:rFonts w:ascii="Cambria" w:hAnsi="Cambria"/>
          <w:b/>
          <w:color w:val="1B2F61"/>
          <w:spacing w:val="38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Profesor</w:t>
      </w:r>
      <w:r>
        <w:rPr>
          <w:rFonts w:ascii="Cambria" w:hAnsi="Cambria"/>
          <w:b/>
          <w:color w:val="1B2F61"/>
          <w:spacing w:val="39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Jordi</w:t>
      </w:r>
      <w:r>
        <w:rPr>
          <w:rFonts w:ascii="Cambria" w:hAnsi="Cambria"/>
          <w:b/>
          <w:color w:val="1B2F61"/>
          <w:spacing w:val="39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</w:t>
      </w:r>
      <w:r>
        <w:rPr>
          <w:rFonts w:ascii="Cambria" w:hAnsi="Cambria"/>
          <w:b/>
          <w:color w:val="1B2F61"/>
          <w:spacing w:val="38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y</w:t>
      </w:r>
      <w:r>
        <w:rPr>
          <w:rFonts w:ascii="Cambria" w:hAnsi="Cambria"/>
          <w:b/>
          <w:color w:val="1B2F61"/>
          <w:spacing w:val="39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Doctora</w:t>
      </w:r>
      <w:r>
        <w:rPr>
          <w:rFonts w:ascii="Cambria" w:hAnsi="Cambria"/>
          <w:b/>
          <w:color w:val="1B2F61"/>
          <w:spacing w:val="39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Tania</w:t>
      </w:r>
      <w:r>
        <w:rPr>
          <w:rFonts w:ascii="Cambria" w:hAnsi="Cambria"/>
          <w:b/>
          <w:color w:val="1B2F61"/>
          <w:spacing w:val="39"/>
          <w:w w:val="105"/>
          <w:sz w:val="20"/>
        </w:rPr>
        <w:t xml:space="preserve"> </w:t>
      </w:r>
      <w:r>
        <w:rPr>
          <w:rFonts w:ascii="Cambria" w:hAnsi="Cambria"/>
          <w:b/>
          <w:color w:val="1B2F61"/>
          <w:w w:val="105"/>
          <w:sz w:val="20"/>
        </w:rPr>
        <w:t>Estapé.</w:t>
      </w:r>
    </w:p>
    <w:p w14:paraId="4DE41F33" w14:textId="77777777" w:rsidR="002077B8" w:rsidRDefault="00A259B8">
      <w:pPr>
        <w:spacing w:before="17"/>
        <w:ind w:left="129"/>
        <w:rPr>
          <w:rFonts w:ascii="Palatino Linotype" w:hAnsi="Palatino Linotype"/>
          <w:b/>
          <w:i/>
          <w:sz w:val="17"/>
        </w:rPr>
      </w:pPr>
      <w:r>
        <w:br w:type="column"/>
      </w:r>
      <w:r>
        <w:rPr>
          <w:rFonts w:ascii="Cambria" w:hAnsi="Cambria"/>
          <w:b/>
          <w:color w:val="1B2F61"/>
          <w:w w:val="105"/>
          <w:sz w:val="17"/>
        </w:rPr>
        <w:t>©</w:t>
      </w:r>
      <w:r>
        <w:rPr>
          <w:rFonts w:ascii="Cambria" w:hAnsi="Cambria"/>
          <w:b/>
          <w:color w:val="1B2F61"/>
          <w:spacing w:val="16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11"/>
          <w:w w:val="105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05"/>
          <w:sz w:val="17"/>
        </w:rPr>
        <w:t>2022</w:t>
      </w:r>
    </w:p>
    <w:p w14:paraId="438DC15E" w14:textId="77777777" w:rsidR="002077B8" w:rsidRDefault="002077B8">
      <w:pPr>
        <w:rPr>
          <w:rFonts w:ascii="Palatino Linotype" w:hAnsi="Palatino Linotype"/>
          <w:sz w:val="17"/>
        </w:rPr>
        <w:sectPr w:rsidR="002077B8">
          <w:type w:val="continuous"/>
          <w:pgSz w:w="11910" w:h="16850"/>
          <w:pgMar w:top="1120" w:right="0" w:bottom="0" w:left="300" w:header="708" w:footer="708" w:gutter="0"/>
          <w:cols w:num="3" w:space="708" w:equalWidth="0">
            <w:col w:w="1762" w:space="487"/>
            <w:col w:w="6448" w:space="39"/>
            <w:col w:w="2874"/>
          </w:cols>
        </w:sectPr>
      </w:pPr>
    </w:p>
    <w:p w14:paraId="304004D2" w14:textId="77777777" w:rsidR="002077B8" w:rsidRDefault="002077B8">
      <w:pPr>
        <w:pStyle w:val="BodyText"/>
        <w:spacing w:before="3"/>
        <w:rPr>
          <w:rFonts w:ascii="Palatino Linotype"/>
          <w:b/>
          <w:i/>
        </w:rPr>
      </w:pPr>
    </w:p>
    <w:p w14:paraId="2305C5AE" w14:textId="77777777" w:rsidR="002077B8" w:rsidRDefault="002077B8">
      <w:pPr>
        <w:rPr>
          <w:rFonts w:ascii="Palatino Linotype"/>
        </w:rPr>
        <w:sectPr w:rsidR="002077B8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2F7D7270" w14:textId="77777777" w:rsidR="002077B8" w:rsidRDefault="00A259B8">
      <w:pPr>
        <w:pStyle w:val="BodyText"/>
        <w:spacing w:before="120" w:line="288" w:lineRule="auto"/>
        <w:ind w:left="349" w:firstLine="132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abril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testículo,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tumor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fortuna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escasa</w:t>
      </w:r>
      <w:r>
        <w:rPr>
          <w:color w:val="1B2F61"/>
          <w:spacing w:val="12"/>
          <w:w w:val="105"/>
        </w:rPr>
        <w:t xml:space="preserve"> </w:t>
      </w:r>
      <w:r>
        <w:rPr>
          <w:color w:val="1B2F61"/>
          <w:w w:val="105"/>
        </w:rPr>
        <w:t>incidencia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protagonista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  ellos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éxitos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antineoplásica,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esencialmente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introducción del cisplatino, Cáncer de 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jóvenes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cuenta,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curabilidad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facilidad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diagnóstico, siempre que la población al riesgo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(de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18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40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años)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esté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avisada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respecto.</w:t>
      </w:r>
    </w:p>
    <w:p w14:paraId="7A9BFE70" w14:textId="77777777" w:rsidR="002077B8" w:rsidRDefault="00A259B8">
      <w:pPr>
        <w:pStyle w:val="BodyText"/>
        <w:spacing w:before="233" w:line="300" w:lineRule="atLeast"/>
        <w:ind w:left="349"/>
        <w:jc w:val="both"/>
      </w:pPr>
      <w:r>
        <w:rPr>
          <w:color w:val="1B2F61"/>
          <w:w w:val="105"/>
        </w:rPr>
        <w:t>Llama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Ministerio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recomendación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sensata,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tenga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desinformada oposición. Lo decimos a cuenta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alcohol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mediterránea,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momento ocurrió con la carne de buey y ternera,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saludables.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nuestra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felicitamos a los ministros que osan luchar por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población.</w:t>
      </w:r>
    </w:p>
    <w:p w14:paraId="4D7D0107" w14:textId="77777777" w:rsidR="002077B8" w:rsidRDefault="00A259B8">
      <w:pPr>
        <w:pStyle w:val="BodyText"/>
        <w:spacing w:before="120" w:line="288" w:lineRule="auto"/>
        <w:ind w:left="235" w:right="836"/>
        <w:jc w:val="both"/>
      </w:pPr>
      <w:r>
        <w:br w:type="column"/>
      </w:r>
      <w:r w:rsidR="006C11A9">
        <w:rPr>
          <w:color w:val="002060"/>
        </w:rPr>
        <w:t>p</w:t>
      </w:r>
      <w:r w:rsidR="00E84C20" w:rsidRPr="00E84C20">
        <w:rPr>
          <w:color w:val="002060"/>
        </w:rPr>
        <w:t xml:space="preserve">ara hombres de otra condición sexual.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espacio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distintas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modalidades quirúrgicas en pacientes con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pene, en relación a las relaciones sexuales 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tratamiento.</w:t>
      </w:r>
    </w:p>
    <w:p w14:paraId="4F9D4A93" w14:textId="77777777" w:rsidR="002077B8" w:rsidRDefault="00A259B8">
      <w:pPr>
        <w:pStyle w:val="BodyText"/>
        <w:spacing w:before="231" w:line="300" w:lineRule="atLeast"/>
        <w:ind w:left="235" w:right="829"/>
        <w:jc w:val="both"/>
      </w:pPr>
      <w:r>
        <w:rPr>
          <w:color w:val="1B2F61"/>
          <w:w w:val="105"/>
        </w:rPr>
        <w:t xml:space="preserve">El equipo de Phoebe </w:t>
      </w:r>
      <w:proofErr w:type="spellStart"/>
      <w:r>
        <w:rPr>
          <w:color w:val="1B2F61"/>
          <w:w w:val="105"/>
        </w:rPr>
        <w:t>Tsao</w:t>
      </w:r>
      <w:proofErr w:type="spellEnd"/>
      <w:r>
        <w:rPr>
          <w:color w:val="1B2F61"/>
          <w:w w:val="105"/>
        </w:rPr>
        <w:t xml:space="preserve"> y colaboradores,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Universidad de Michigan, USA, ha profundizado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repercusiones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importancia.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evidente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agresividad del tratamiento hormonal respecto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vida,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debe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reflexionar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acerca de si proporcionamos el debido soporte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óptimo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investigadores llegaran a diseñar medicamentos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 no supusieran la castración química. Algún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dispondremos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mismos.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armémonos, de la mano de los psico-oncólogos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dar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adecuado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miles</w:t>
      </w:r>
      <w:r>
        <w:rPr>
          <w:color w:val="1B2F61"/>
          <w:spacing w:val="21"/>
          <w:w w:val="105"/>
        </w:rPr>
        <w:t xml:space="preserve"> </w:t>
      </w:r>
      <w:r>
        <w:rPr>
          <w:color w:val="1B2F61"/>
          <w:w w:val="105"/>
        </w:rPr>
        <w:t>de</w:t>
      </w:r>
    </w:p>
    <w:p w14:paraId="6042CBDB" w14:textId="77777777" w:rsidR="002077B8" w:rsidRDefault="002077B8">
      <w:pPr>
        <w:spacing w:line="300" w:lineRule="atLeast"/>
        <w:jc w:val="both"/>
        <w:sectPr w:rsidR="002077B8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13" w:space="40"/>
            <w:col w:w="6157"/>
          </w:cols>
        </w:sectPr>
      </w:pPr>
    </w:p>
    <w:p w14:paraId="7D938452" w14:textId="77777777" w:rsidR="002077B8" w:rsidRDefault="00A259B8">
      <w:pPr>
        <w:pStyle w:val="BodyText"/>
        <w:tabs>
          <w:tab w:val="left" w:pos="11495"/>
        </w:tabs>
        <w:spacing w:line="322" w:lineRule="exact"/>
        <w:ind w:left="5688" w:right="-101"/>
        <w:rPr>
          <w:rFonts w:ascii="Arial"/>
          <w:b/>
          <w:sz w:val="31"/>
        </w:rPr>
      </w:pPr>
      <w:r>
        <w:rPr>
          <w:color w:val="1B2F61"/>
          <w:w w:val="110"/>
        </w:rPr>
        <w:t xml:space="preserve">pacientes 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 xml:space="preserve">que </w:t>
      </w:r>
      <w:r>
        <w:rPr>
          <w:color w:val="1B2F61"/>
          <w:spacing w:val="16"/>
          <w:w w:val="110"/>
        </w:rPr>
        <w:t xml:space="preserve"> </w:t>
      </w:r>
      <w:r>
        <w:rPr>
          <w:color w:val="1B2F61"/>
          <w:w w:val="110"/>
        </w:rPr>
        <w:t xml:space="preserve">siguen 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 xml:space="preserve">durante </w:t>
      </w:r>
      <w:r>
        <w:rPr>
          <w:color w:val="1B2F61"/>
          <w:spacing w:val="16"/>
          <w:w w:val="110"/>
        </w:rPr>
        <w:t xml:space="preserve"> </w:t>
      </w:r>
      <w:r>
        <w:rPr>
          <w:color w:val="1B2F61"/>
          <w:w w:val="110"/>
        </w:rPr>
        <w:t xml:space="preserve">mucho </w:t>
      </w:r>
      <w:r>
        <w:rPr>
          <w:color w:val="1B2F61"/>
          <w:spacing w:val="15"/>
          <w:w w:val="110"/>
        </w:rPr>
        <w:t xml:space="preserve"> </w:t>
      </w:r>
      <w:r>
        <w:rPr>
          <w:color w:val="1B2F61"/>
          <w:w w:val="110"/>
        </w:rPr>
        <w:t>tiempo</w:t>
      </w:r>
      <w:r>
        <w:rPr>
          <w:color w:val="1B2F61"/>
          <w:w w:val="110"/>
        </w:rPr>
        <w:tab/>
      </w:r>
      <w:r>
        <w:rPr>
          <w:rFonts w:ascii="Arial"/>
          <w:b/>
          <w:color w:val="FFFFFF"/>
          <w:w w:val="110"/>
          <w:position w:val="9"/>
          <w:sz w:val="31"/>
        </w:rPr>
        <w:t>a</w:t>
      </w:r>
    </w:p>
    <w:p w14:paraId="1F482FFB" w14:textId="77777777" w:rsidR="002077B8" w:rsidRDefault="002077B8">
      <w:pPr>
        <w:spacing w:line="322" w:lineRule="exact"/>
        <w:rPr>
          <w:rFonts w:ascii="Arial"/>
          <w:sz w:val="31"/>
        </w:rPr>
        <w:sectPr w:rsidR="002077B8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2F658321" w14:textId="77777777" w:rsidR="002077B8" w:rsidRDefault="00A259B8" w:rsidP="00E84C20">
      <w:pPr>
        <w:pStyle w:val="BodyText"/>
        <w:spacing w:before="50" w:line="288" w:lineRule="auto"/>
        <w:ind w:left="349"/>
        <w:jc w:val="both"/>
      </w:pPr>
      <w:r>
        <w:rPr>
          <w:color w:val="1B2F61"/>
          <w:w w:val="105"/>
        </w:rPr>
        <w:t>Los grupos de soporte en cáncer de próstata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 fáciles, por diversos motivos que hemos 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exponiendo.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espacio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llamar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atención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específica</w:t>
      </w:r>
      <w:r>
        <w:rPr>
          <w:color w:val="1B2F61"/>
          <w:spacing w:val="-53"/>
          <w:w w:val="105"/>
        </w:rPr>
        <w:t xml:space="preserve"> </w:t>
      </w:r>
      <w:r w:rsidR="00E84C20">
        <w:rPr>
          <w:color w:val="1B2F61"/>
          <w:spacing w:val="-53"/>
          <w:w w:val="105"/>
        </w:rPr>
        <w:t xml:space="preserve">   </w:t>
      </w:r>
      <w:r>
        <w:rPr>
          <w:color w:val="1B2F61"/>
          <w:w w:val="105"/>
        </w:rPr>
        <w:t>problemática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ocurre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respecto  a  los  grupos</w:t>
      </w:r>
      <w:r w:rsidR="00E84C20">
        <w:rPr>
          <w:color w:val="1B2F6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3"/>
          <w:w w:val="105"/>
        </w:rPr>
        <w:t xml:space="preserve"> </w:t>
      </w:r>
      <w:r w:rsidR="00E84C20">
        <w:rPr>
          <w:color w:val="1B2F61"/>
          <w:w w:val="105"/>
        </w:rPr>
        <w:t xml:space="preserve">dicho  cáncer, pero   </w:t>
      </w:r>
      <w:r>
        <w:rPr>
          <w:color w:val="1B2F61"/>
          <w:w w:val="105"/>
        </w:rPr>
        <w:t>tratamientos.</w:t>
      </w:r>
    </w:p>
    <w:p w14:paraId="646465BF" w14:textId="77777777" w:rsidR="002077B8" w:rsidRDefault="002077B8">
      <w:pPr>
        <w:pStyle w:val="BodyText"/>
        <w:rPr>
          <w:sz w:val="28"/>
        </w:rPr>
      </w:pPr>
    </w:p>
    <w:p w14:paraId="7AA04BA4" w14:textId="77777777" w:rsidR="002077B8" w:rsidRDefault="002077B8">
      <w:pPr>
        <w:pStyle w:val="BodyText"/>
        <w:rPr>
          <w:sz w:val="28"/>
        </w:rPr>
      </w:pPr>
    </w:p>
    <w:p w14:paraId="7282CB0F" w14:textId="77777777" w:rsidR="002077B8" w:rsidRDefault="002077B8">
      <w:pPr>
        <w:pStyle w:val="BodyText"/>
        <w:rPr>
          <w:sz w:val="28"/>
        </w:rPr>
      </w:pPr>
    </w:p>
    <w:p w14:paraId="1EB501A7" w14:textId="77777777" w:rsidR="002077B8" w:rsidRDefault="002077B8">
      <w:pPr>
        <w:pStyle w:val="BodyText"/>
        <w:rPr>
          <w:sz w:val="28"/>
        </w:rPr>
      </w:pPr>
    </w:p>
    <w:p w14:paraId="210D193E" w14:textId="77777777" w:rsidR="002077B8" w:rsidRDefault="002077B8">
      <w:pPr>
        <w:pStyle w:val="BodyText"/>
        <w:spacing w:before="8"/>
      </w:pPr>
    </w:p>
    <w:p w14:paraId="0E8E347F" w14:textId="77777777" w:rsidR="002077B8" w:rsidRDefault="002077B8">
      <w:pPr>
        <w:pStyle w:val="BodyText"/>
        <w:spacing w:before="3"/>
        <w:rPr>
          <w:rFonts w:ascii="Arial"/>
          <w:b/>
          <w:sz w:val="24"/>
        </w:rPr>
      </w:pPr>
    </w:p>
    <w:p w14:paraId="00809EDE" w14:textId="77777777" w:rsidR="002077B8" w:rsidRDefault="00A259B8">
      <w:pPr>
        <w:pStyle w:val="Heading1"/>
        <w:spacing w:line="288" w:lineRule="auto"/>
        <w:ind w:left="456"/>
      </w:pPr>
      <w:r>
        <w:rPr>
          <w:color w:val="1B2F61"/>
        </w:rPr>
        <w:t>ABRIL,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MES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DEDICADO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AL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-64"/>
        </w:rPr>
        <w:t xml:space="preserve"> </w:t>
      </w:r>
      <w:r>
        <w:rPr>
          <w:color w:val="1B2F61"/>
        </w:rPr>
        <w:t>TESTÍCULO</w:t>
      </w:r>
    </w:p>
    <w:p w14:paraId="615B5D00" w14:textId="77777777" w:rsidR="002077B8" w:rsidRDefault="002077B8">
      <w:pPr>
        <w:pStyle w:val="BodyText"/>
        <w:spacing w:before="7"/>
        <w:rPr>
          <w:rFonts w:ascii="Arial"/>
          <w:b/>
          <w:sz w:val="30"/>
        </w:rPr>
      </w:pPr>
    </w:p>
    <w:p w14:paraId="090BA53E" w14:textId="77777777" w:rsidR="002077B8" w:rsidRDefault="00A259B8">
      <w:pPr>
        <w:pStyle w:val="BodyText"/>
        <w:spacing w:line="288" w:lineRule="auto"/>
        <w:ind w:left="456"/>
        <w:jc w:val="both"/>
      </w:pPr>
      <w:r>
        <w:rPr>
          <w:color w:val="1B2F61"/>
          <w:w w:val="105"/>
        </w:rPr>
        <w:t>El objetivo es informar y estimular especialmente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 los hombres entre 18 y 40 años, para que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examinen mensualmente sus testículos, ya 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edades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halla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43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44"/>
          <w:w w:val="105"/>
        </w:rPr>
        <w:t xml:space="preserve"> </w:t>
      </w:r>
      <w:r>
        <w:rPr>
          <w:color w:val="1B2F61"/>
          <w:w w:val="105"/>
        </w:rPr>
        <w:t>incidencia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(CT).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dedicación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durante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abril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también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permite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exponer  y  tener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cuenta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avances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investigación.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entrada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señalar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CT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  probablemente  el 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mejor pronóstico, con una supervivencia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95%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afectados,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allá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5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años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prácticamente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curados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mayoría.</w:t>
      </w:r>
    </w:p>
    <w:p w14:paraId="1ECEEB1B" w14:textId="77777777" w:rsidR="002077B8" w:rsidRDefault="002077B8">
      <w:pPr>
        <w:pStyle w:val="BodyText"/>
        <w:spacing w:before="8"/>
        <w:rPr>
          <w:sz w:val="26"/>
        </w:rPr>
      </w:pPr>
    </w:p>
    <w:p w14:paraId="031E2B67" w14:textId="77777777" w:rsidR="002077B8" w:rsidRDefault="00A259B8">
      <w:pPr>
        <w:pStyle w:val="BodyText"/>
        <w:spacing w:line="288" w:lineRule="auto"/>
        <w:ind w:left="456" w:right="1"/>
        <w:jc w:val="both"/>
      </w:pPr>
      <w:r>
        <w:rPr>
          <w:color w:val="1B2F61"/>
          <w:w w:val="105"/>
        </w:rPr>
        <w:t>La historia del CT es una historia de éxitos: 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mismos se ha conseguido uno de los avances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importantes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quimioterapia,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mediante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asociación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medicamentos,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vinblastina,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bleomicina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cisplatino,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siempre,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quimioterapia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conlleva problemas secundarios importantes, por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lo que, en la actualidad, se investigan opciones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traumáticas;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nadie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quita,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arma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terapéutica,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éxito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obtenido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CT., parecido al que en su día se obtuvo con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asociación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vincristina-prednisona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leucemia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aguda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linfoblástica,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sobresaliente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niños.</w:t>
      </w:r>
    </w:p>
    <w:p w14:paraId="3773B18F" w14:textId="77777777" w:rsidR="002077B8" w:rsidRDefault="002077B8">
      <w:pPr>
        <w:pStyle w:val="BodyText"/>
        <w:spacing w:before="9"/>
        <w:rPr>
          <w:sz w:val="26"/>
        </w:rPr>
      </w:pPr>
    </w:p>
    <w:p w14:paraId="6C6F9C0E" w14:textId="77777777" w:rsidR="002077B8" w:rsidRDefault="003203C3">
      <w:pPr>
        <w:pStyle w:val="BodyText"/>
        <w:spacing w:line="288" w:lineRule="auto"/>
        <w:ind w:left="830"/>
        <w:jc w:val="both"/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3A24406" wp14:editId="63187CDC">
                <wp:simplePos x="0" y="0"/>
                <wp:positionH relativeFrom="page">
                  <wp:posOffset>556260</wp:posOffset>
                </wp:positionH>
                <wp:positionV relativeFrom="paragraph">
                  <wp:posOffset>52070</wp:posOffset>
                </wp:positionV>
                <wp:extent cx="48260" cy="48260"/>
                <wp:effectExtent l="0" t="0" r="0" b="0"/>
                <wp:wrapNone/>
                <wp:docPr id="3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919 876"/>
                            <a:gd name="T1" fmla="*/ T0 w 76"/>
                            <a:gd name="T2" fmla="+- 0 157 82"/>
                            <a:gd name="T3" fmla="*/ 157 h 76"/>
                            <a:gd name="T4" fmla="+- 0 909 876"/>
                            <a:gd name="T5" fmla="*/ T4 w 76"/>
                            <a:gd name="T6" fmla="+- 0 157 82"/>
                            <a:gd name="T7" fmla="*/ 157 h 76"/>
                            <a:gd name="T8" fmla="+- 0 904 876"/>
                            <a:gd name="T9" fmla="*/ T8 w 76"/>
                            <a:gd name="T10" fmla="+- 0 156 82"/>
                            <a:gd name="T11" fmla="*/ 156 h 76"/>
                            <a:gd name="T12" fmla="+- 0 876 876"/>
                            <a:gd name="T13" fmla="*/ T12 w 76"/>
                            <a:gd name="T14" fmla="+- 0 124 82"/>
                            <a:gd name="T15" fmla="*/ 124 h 76"/>
                            <a:gd name="T16" fmla="+- 0 876 876"/>
                            <a:gd name="T17" fmla="*/ T16 w 76"/>
                            <a:gd name="T18" fmla="+- 0 114 82"/>
                            <a:gd name="T19" fmla="*/ 114 h 76"/>
                            <a:gd name="T20" fmla="+- 0 909 876"/>
                            <a:gd name="T21" fmla="*/ T20 w 76"/>
                            <a:gd name="T22" fmla="+- 0 82 82"/>
                            <a:gd name="T23" fmla="*/ 82 h 76"/>
                            <a:gd name="T24" fmla="+- 0 919 876"/>
                            <a:gd name="T25" fmla="*/ T24 w 76"/>
                            <a:gd name="T26" fmla="+- 0 82 82"/>
                            <a:gd name="T27" fmla="*/ 82 h 76"/>
                            <a:gd name="T28" fmla="+- 0 952 876"/>
                            <a:gd name="T29" fmla="*/ T28 w 76"/>
                            <a:gd name="T30" fmla="+- 0 119 82"/>
                            <a:gd name="T31" fmla="*/ 119 h 76"/>
                            <a:gd name="T32" fmla="+- 0 952 876"/>
                            <a:gd name="T33" fmla="*/ T32 w 76"/>
                            <a:gd name="T34" fmla="+- 0 124 82"/>
                            <a:gd name="T35" fmla="*/ 124 h 76"/>
                            <a:gd name="T36" fmla="+- 0 919 876"/>
                            <a:gd name="T37" fmla="*/ T36 w 76"/>
                            <a:gd name="T38" fmla="+- 0 157 82"/>
                            <a:gd name="T39" fmla="*/ 157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6" y="37"/>
                              </a:lnTo>
                              <a:lnTo>
                                <a:pt x="76" y="42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CBC5" id="Freeform 3" o:spid="_x0000_s1026" style="position:absolute;margin-left:43.8pt;margin-top:4.1pt;width:3.8pt;height:3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" path="m43,75r-10,l28,74,,42,,32,33,,43,,76,37r,5l43,75xe" fillcolor="#1b2f61" stroked="f">
                <v:path arrowok="t" o:connecttype="custom" o:connectlocs="27305,99695;20955,99695;17780,99060;0,78740;0,72390;20955,52070;27305,52070;48260,75565;48260,78740;27305,99695" o:connectangles="0,0,0,0,0,0,0,0,0,0"/>
                <w10:wrap anchorx="page"/>
              </v:shape>
            </w:pict>
          </mc:Fallback>
        </mc:AlternateContent>
      </w:r>
      <w:r w:rsidR="00A259B8">
        <w:rPr>
          <w:color w:val="1B2F61"/>
          <w:w w:val="105"/>
        </w:rPr>
        <w:t>Recorremos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que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un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factor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causal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gran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importancia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la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criptorquidia,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falta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descenso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testículo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al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escroto.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También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tienen mayor riesgo si hay casos en familiares</w:t>
      </w:r>
      <w:r w:rsidR="00A259B8">
        <w:rPr>
          <w:color w:val="1B2F61"/>
          <w:spacing w:val="-53"/>
          <w:w w:val="105"/>
        </w:rPr>
        <w:t xml:space="preserve"> </w:t>
      </w:r>
      <w:r w:rsidR="00A259B8">
        <w:rPr>
          <w:color w:val="1B2F61"/>
          <w:w w:val="105"/>
        </w:rPr>
        <w:t>directos,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aunque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son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pocos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los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casos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familiares.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Los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hombres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diagnosticados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sida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tienen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un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riesgo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aumentado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desarrollar CT. Finalmente, las personas que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han sufrido un CT tienen mayor riesgo que la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población sin este antecedente de padecerlo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el</w:t>
      </w:r>
      <w:r w:rsidR="00A259B8">
        <w:rPr>
          <w:color w:val="1B2F61"/>
          <w:spacing w:val="2"/>
          <w:w w:val="105"/>
        </w:rPr>
        <w:t xml:space="preserve"> </w:t>
      </w:r>
      <w:r w:rsidR="00A259B8">
        <w:rPr>
          <w:color w:val="1B2F61"/>
          <w:w w:val="105"/>
        </w:rPr>
        <w:t>otro</w:t>
      </w:r>
      <w:r w:rsidR="00A259B8">
        <w:rPr>
          <w:color w:val="1B2F61"/>
          <w:spacing w:val="2"/>
          <w:w w:val="105"/>
        </w:rPr>
        <w:t xml:space="preserve"> </w:t>
      </w:r>
      <w:r w:rsidR="00A259B8">
        <w:rPr>
          <w:color w:val="1B2F61"/>
          <w:w w:val="105"/>
        </w:rPr>
        <w:t>testículo.</w:t>
      </w:r>
    </w:p>
    <w:p w14:paraId="10C2C584" w14:textId="77777777" w:rsidR="00E84C20" w:rsidRDefault="00A259B8">
      <w:pPr>
        <w:pStyle w:val="BodyText"/>
        <w:spacing w:before="235" w:line="288" w:lineRule="auto"/>
        <w:ind w:left="361" w:right="558"/>
        <w:jc w:val="both"/>
      </w:pPr>
      <w:r>
        <w:br w:type="column"/>
      </w:r>
    </w:p>
    <w:p w14:paraId="1B201952" w14:textId="77777777" w:rsidR="002077B8" w:rsidRDefault="00A259B8">
      <w:pPr>
        <w:pStyle w:val="BodyText"/>
        <w:spacing w:before="235" w:line="288" w:lineRule="auto"/>
        <w:ind w:left="361" w:right="558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CTs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inmensa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(90%)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tumores de origen germinal, Estas células son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esperma.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compuestos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células,  por  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 al diagnóstico bajo el microscopio, 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hallarse diversas modalidades de CT. La historia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actual del CT comienza por los años 60 del siglo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pasado. El mayor signo de alarma era la detección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bulto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aunque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infrecuente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dé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síntomas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entrada.</w:t>
      </w:r>
    </w:p>
    <w:p w14:paraId="39781364" w14:textId="77777777" w:rsidR="002077B8" w:rsidRDefault="002077B8">
      <w:pPr>
        <w:pStyle w:val="BodyText"/>
        <w:spacing w:before="8"/>
        <w:rPr>
          <w:sz w:val="26"/>
        </w:rPr>
      </w:pPr>
    </w:p>
    <w:p w14:paraId="4E8CAA6F" w14:textId="77777777" w:rsidR="002077B8" w:rsidRDefault="00A259B8">
      <w:pPr>
        <w:pStyle w:val="BodyText"/>
        <w:spacing w:line="288" w:lineRule="auto"/>
        <w:ind w:left="361" w:right="560"/>
        <w:jc w:val="both"/>
      </w:pPr>
      <w:r>
        <w:rPr>
          <w:color w:val="1B2F61"/>
          <w:w w:val="105"/>
        </w:rPr>
        <w:t>Desde el punto de vista global, el CT es muy poco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frecuente, representando tan solo el 1% de todos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cánceres.</w:t>
      </w:r>
    </w:p>
    <w:p w14:paraId="05734CA1" w14:textId="77777777" w:rsidR="002077B8" w:rsidRDefault="002077B8">
      <w:pPr>
        <w:pStyle w:val="BodyText"/>
        <w:spacing w:before="5"/>
        <w:rPr>
          <w:sz w:val="26"/>
        </w:rPr>
      </w:pPr>
    </w:p>
    <w:p w14:paraId="334F69F9" w14:textId="77777777" w:rsidR="002077B8" w:rsidRDefault="00A259B8">
      <w:pPr>
        <w:pStyle w:val="BodyText"/>
        <w:spacing w:line="288" w:lineRule="auto"/>
        <w:ind w:left="361" w:right="558"/>
        <w:jc w:val="both"/>
      </w:pP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recordar,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especialmente,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 jóvenes, que vigilen sus testículos. 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suaves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tacto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siempre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adviertan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aumento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tamaño,</w:t>
      </w:r>
      <w:r>
        <w:rPr>
          <w:color w:val="1B2F61"/>
          <w:spacing w:val="24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23"/>
          <w:w w:val="105"/>
        </w:rPr>
        <w:t xml:space="preserve"> </w:t>
      </w:r>
      <w:r>
        <w:rPr>
          <w:color w:val="1B2F61"/>
          <w:w w:val="105"/>
        </w:rPr>
        <w:t>consistencia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o un bulto, en uno o en ambos testículos, deben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acudir a su médico, siempre recordando el buen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norma en Oncología, cuanto antes el 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CT  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ocasionar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dolor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entrada.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momento para palparlos es en la ducha, cuando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testículos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hallan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descendidos.</w:t>
      </w:r>
    </w:p>
    <w:p w14:paraId="08A132C1" w14:textId="77777777" w:rsidR="002077B8" w:rsidRDefault="002077B8">
      <w:pPr>
        <w:pStyle w:val="BodyText"/>
        <w:spacing w:before="8"/>
        <w:rPr>
          <w:sz w:val="26"/>
        </w:rPr>
      </w:pPr>
    </w:p>
    <w:p w14:paraId="2B24B98E" w14:textId="77777777" w:rsidR="002077B8" w:rsidRDefault="00A259B8">
      <w:pPr>
        <w:pStyle w:val="BodyText"/>
        <w:spacing w:before="1" w:line="288" w:lineRule="auto"/>
        <w:ind w:left="361" w:right="559"/>
        <w:jc w:val="both"/>
      </w:pPr>
      <w:r>
        <w:rPr>
          <w:noProof/>
          <w:lang w:val="ca-ES" w:eastAsia="ca-ES"/>
        </w:rPr>
        <w:drawing>
          <wp:anchor distT="0" distB="0" distL="0" distR="0" simplePos="0" relativeHeight="15729152" behindDoc="0" locked="0" layoutInCell="1" allowOverlap="1" wp14:anchorId="3D7AE63A" wp14:editId="2EDF24E6">
            <wp:simplePos x="0" y="0"/>
            <wp:positionH relativeFrom="page">
              <wp:posOffset>4499697</wp:posOffset>
            </wp:positionH>
            <wp:positionV relativeFrom="paragraph">
              <wp:posOffset>1341047</wp:posOffset>
            </wp:positionV>
            <wp:extent cx="2001929" cy="19447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29" cy="194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considera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sospechoso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cambio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detectado en el testículo, pedirá estudios por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imagen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eventualmente,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biopsia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zona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sospechosa. Si se confirma el diagnóstico de CT,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entraremos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combina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 medios, con 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buenos resultados.</w:t>
      </w:r>
    </w:p>
    <w:p w14:paraId="3AEF5334" w14:textId="77777777" w:rsidR="002077B8" w:rsidRDefault="002077B8">
      <w:pPr>
        <w:spacing w:line="288" w:lineRule="auto"/>
        <w:jc w:val="both"/>
        <w:sectPr w:rsidR="002077B8">
          <w:headerReference w:type="default" r:id="rId10"/>
          <w:footerReference w:type="default" r:id="rId11"/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31" w:space="40"/>
            <w:col w:w="6039"/>
          </w:cols>
        </w:sectPr>
      </w:pPr>
    </w:p>
    <w:p w14:paraId="0A57CAD6" w14:textId="77777777" w:rsidR="002077B8" w:rsidRDefault="002077B8">
      <w:pPr>
        <w:pStyle w:val="BodyText"/>
        <w:rPr>
          <w:sz w:val="20"/>
        </w:rPr>
      </w:pPr>
    </w:p>
    <w:p w14:paraId="650D1828" w14:textId="77777777" w:rsidR="002077B8" w:rsidRDefault="002077B8">
      <w:pPr>
        <w:pStyle w:val="BodyText"/>
        <w:rPr>
          <w:sz w:val="16"/>
        </w:rPr>
      </w:pPr>
    </w:p>
    <w:p w14:paraId="42649B03" w14:textId="77777777" w:rsidR="002077B8" w:rsidRDefault="002077B8">
      <w:pPr>
        <w:rPr>
          <w:sz w:val="16"/>
        </w:rPr>
        <w:sectPr w:rsidR="002077B8">
          <w:pgSz w:w="11910" w:h="16850"/>
          <w:pgMar w:top="1200" w:right="0" w:bottom="340" w:left="300" w:header="441" w:footer="157" w:gutter="0"/>
          <w:cols w:space="708"/>
        </w:sectPr>
      </w:pPr>
    </w:p>
    <w:p w14:paraId="289B8BD2" w14:textId="77777777" w:rsidR="002077B8" w:rsidRDefault="00A259B8">
      <w:pPr>
        <w:pStyle w:val="Heading1"/>
        <w:spacing w:before="106" w:line="288" w:lineRule="auto"/>
        <w:ind w:right="46"/>
        <w:jc w:val="both"/>
      </w:pPr>
      <w:r>
        <w:rPr>
          <w:color w:val="1B2F61"/>
          <w:w w:val="105"/>
        </w:rPr>
        <w:t>GRUPOS DE SOPORTE PARA 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OTRA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CONDICIÓN</w:t>
      </w:r>
      <w:r>
        <w:rPr>
          <w:color w:val="1B2F61"/>
          <w:spacing w:val="-4"/>
          <w:w w:val="105"/>
        </w:rPr>
        <w:t xml:space="preserve"> </w:t>
      </w:r>
      <w:r>
        <w:rPr>
          <w:color w:val="1B2F61"/>
          <w:w w:val="105"/>
        </w:rPr>
        <w:t>SEXUAL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(GB).</w:t>
      </w:r>
    </w:p>
    <w:p w14:paraId="724FC6EF" w14:textId="77777777" w:rsidR="002077B8" w:rsidRDefault="002077B8">
      <w:pPr>
        <w:pStyle w:val="BodyText"/>
        <w:spacing w:before="7"/>
        <w:rPr>
          <w:rFonts w:ascii="Arial"/>
          <w:b/>
          <w:sz w:val="30"/>
        </w:rPr>
      </w:pPr>
    </w:p>
    <w:p w14:paraId="798FC23F" w14:textId="77777777" w:rsidR="002077B8" w:rsidRDefault="00A259B8">
      <w:pPr>
        <w:pStyle w:val="BodyText"/>
        <w:spacing w:line="288" w:lineRule="auto"/>
        <w:ind w:left="255" w:right="42"/>
        <w:jc w:val="both"/>
      </w:pPr>
      <w:r>
        <w:rPr>
          <w:color w:val="1B2F61"/>
          <w:w w:val="105"/>
        </w:rPr>
        <w:t>Muchos hombres BG desearían asistir a grupos 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soporte para pacientes con CP. Estos grupos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demostrado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efectiva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ofrecer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enfermedades, como, por ejemplo, en cáncer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mama.</w:t>
      </w:r>
      <w:r>
        <w:rPr>
          <w:color w:val="1B2F61"/>
          <w:spacing w:val="-8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mujeres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otra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sexualidad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ya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-7"/>
          <w:w w:val="105"/>
        </w:rPr>
        <w:t xml:space="preserve"> </w:t>
      </w:r>
      <w:r>
        <w:rPr>
          <w:color w:val="1B2F61"/>
          <w:w w:val="105"/>
        </w:rPr>
        <w:t>tienen</w:t>
      </w:r>
      <w:r w:rsidR="00A7602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complicado en estos grupos. Pero, en CP, se da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escasez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incluso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motivos ya expresados de la condición de doble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tabú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CP)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homofobia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añadida.</w:t>
      </w:r>
    </w:p>
    <w:p w14:paraId="1B1BDBCE" w14:textId="77777777" w:rsidR="002077B8" w:rsidRDefault="002077B8">
      <w:pPr>
        <w:pStyle w:val="BodyText"/>
        <w:spacing w:before="7"/>
        <w:rPr>
          <w:sz w:val="26"/>
        </w:rPr>
      </w:pPr>
    </w:p>
    <w:p w14:paraId="16CC3D7D" w14:textId="77777777" w:rsidR="002077B8" w:rsidRDefault="00A259B8">
      <w:pPr>
        <w:pStyle w:val="BodyText"/>
        <w:spacing w:before="1" w:line="288" w:lineRule="auto"/>
        <w:ind w:left="255" w:right="38"/>
        <w:jc w:val="both"/>
      </w:pPr>
      <w:r>
        <w:rPr>
          <w:color w:val="1B2F61"/>
          <w:w w:val="105"/>
        </w:rPr>
        <w:t>GB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intentado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formar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29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complicado.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  ejemplo,</w:t>
      </w:r>
      <w:r>
        <w:rPr>
          <w:color w:val="1B2F61"/>
          <w:spacing w:val="-53"/>
          <w:w w:val="105"/>
        </w:rPr>
        <w:t xml:space="preserve"> </w:t>
      </w:r>
      <w:r w:rsidR="00A7602C">
        <w:rPr>
          <w:color w:val="1B2F61"/>
          <w:spacing w:val="-53"/>
          <w:w w:val="105"/>
        </w:rPr>
        <w:t xml:space="preserve">    </w:t>
      </w:r>
      <w:r>
        <w:rPr>
          <w:color w:val="1B2F61"/>
          <w:w w:val="105"/>
        </w:rPr>
        <w:t>con frecuencia la esposa o pareja del heterosexual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acompaña,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bien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respecto a la pareja femenina es muy frecuente.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GB se ven bastante coartados para expresarse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y, más aún, para acudir con su pareja. ¿Y cómo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afrontar la muy frecuente discusión acerca de 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sexuales?</w:t>
      </w:r>
    </w:p>
    <w:p w14:paraId="345F9B1C" w14:textId="77777777" w:rsidR="002077B8" w:rsidRDefault="002077B8">
      <w:pPr>
        <w:pStyle w:val="BodyText"/>
        <w:spacing w:before="7"/>
        <w:rPr>
          <w:sz w:val="26"/>
        </w:rPr>
      </w:pPr>
    </w:p>
    <w:p w14:paraId="52CE4B93" w14:textId="77777777" w:rsidR="002077B8" w:rsidRDefault="00A259B8">
      <w:pPr>
        <w:pStyle w:val="BodyText"/>
        <w:spacing w:line="288" w:lineRule="auto"/>
        <w:ind w:left="255" w:right="38"/>
        <w:jc w:val="both"/>
      </w:pPr>
      <w:r>
        <w:rPr>
          <w:color w:val="1B2F61"/>
          <w:w w:val="105"/>
        </w:rPr>
        <w:t>Muchos opinan que lo mejor sería acudir a grupos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de soporte solo para GB. Esto está por ver, dadas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enormes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dificultades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previas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incluso  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HS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CP.</w:t>
      </w:r>
    </w:p>
    <w:p w14:paraId="4F362E67" w14:textId="77777777" w:rsidR="002077B8" w:rsidRDefault="002077B8">
      <w:pPr>
        <w:pStyle w:val="BodyText"/>
        <w:spacing w:before="6"/>
        <w:rPr>
          <w:sz w:val="26"/>
        </w:rPr>
      </w:pPr>
    </w:p>
    <w:p w14:paraId="6C9F03C0" w14:textId="77777777" w:rsidR="002077B8" w:rsidRDefault="00A259B8">
      <w:pPr>
        <w:pStyle w:val="BodyText"/>
        <w:spacing w:line="288" w:lineRule="auto"/>
        <w:ind w:left="255" w:right="38"/>
        <w:jc w:val="both"/>
      </w:pPr>
      <w:r>
        <w:rPr>
          <w:color w:val="1B2F61"/>
          <w:w w:val="105"/>
        </w:rPr>
        <w:t>Investigaciones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muestran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reacciones emocionales y los efectos secundarios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sienten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vergüenza, estigma e incomodidad cuando tienen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Vergüenza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estigma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sufrimiento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experiencias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homofóbicas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discriminaciones previas. El CP alterará su propia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autoestima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pareja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(espontaneidad,</w:t>
      </w:r>
      <w:r>
        <w:rPr>
          <w:color w:val="1B2F61"/>
          <w:spacing w:val="-6"/>
          <w:w w:val="105"/>
        </w:rPr>
        <w:t xml:space="preserve"> </w:t>
      </w:r>
      <w:r>
        <w:rPr>
          <w:color w:val="1B2F61"/>
          <w:w w:val="105"/>
        </w:rPr>
        <w:t>rechazo,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depresión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ansiedad).</w:t>
      </w:r>
    </w:p>
    <w:p w14:paraId="2B5FD0E4" w14:textId="77777777" w:rsidR="002077B8" w:rsidRDefault="002077B8">
      <w:pPr>
        <w:pStyle w:val="BodyText"/>
        <w:spacing w:before="7"/>
        <w:rPr>
          <w:sz w:val="26"/>
        </w:rPr>
      </w:pPr>
    </w:p>
    <w:p w14:paraId="15DD8349" w14:textId="77777777" w:rsidR="002077B8" w:rsidRDefault="00A259B8">
      <w:pPr>
        <w:pStyle w:val="BodyText"/>
        <w:spacing w:line="288" w:lineRule="auto"/>
        <w:ind w:left="255" w:right="40"/>
        <w:jc w:val="both"/>
      </w:pP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desafío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encontrar urólogos, radioterapeutas y oncólogos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educados</w:t>
      </w:r>
      <w:r>
        <w:rPr>
          <w:color w:val="1B2F61"/>
          <w:spacing w:val="27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gran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complejidad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sensitiva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28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se enfrentan los GB con CP. Y grupos de 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adecuados,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cree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ambiente</w:t>
      </w:r>
      <w:r w:rsidR="00A7602C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seguro,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confidencial,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comprensivo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libre,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53"/>
          <w:w w:val="105"/>
        </w:rPr>
        <w:t xml:space="preserve"> </w:t>
      </w:r>
      <w:r w:rsidR="00A7602C">
        <w:rPr>
          <w:color w:val="1B2F61"/>
          <w:spacing w:val="-53"/>
          <w:w w:val="105"/>
        </w:rPr>
        <w:t xml:space="preserve">         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expresar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discutir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orientación sexual, estilo de vidas, aspiraciones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proyectos.</w:t>
      </w:r>
    </w:p>
    <w:p w14:paraId="6E0253CB" w14:textId="77777777" w:rsidR="002077B8" w:rsidRDefault="00A259B8">
      <w:pPr>
        <w:pStyle w:val="Heading2"/>
        <w:spacing w:before="92" w:line="290" w:lineRule="auto"/>
        <w:ind w:left="255" w:right="531"/>
        <w:jc w:val="both"/>
        <w:rPr>
          <w:rFonts w:ascii="Arial" w:hAnsi="Arial"/>
        </w:rPr>
      </w:pPr>
      <w:r>
        <w:rPr>
          <w:b w:val="0"/>
        </w:rPr>
        <w:br w:type="column"/>
      </w:r>
      <w:r>
        <w:rPr>
          <w:rFonts w:ascii="Arial" w:hAnsi="Arial"/>
          <w:color w:val="1B2F61"/>
        </w:rPr>
        <w:t>EL</w:t>
      </w:r>
      <w:r>
        <w:rPr>
          <w:rFonts w:ascii="Arial" w:hAnsi="Arial"/>
          <w:color w:val="1B2F61"/>
          <w:spacing w:val="1"/>
        </w:rPr>
        <w:t xml:space="preserve"> </w:t>
      </w:r>
      <w:r>
        <w:rPr>
          <w:rFonts w:ascii="Arial" w:hAnsi="Arial"/>
          <w:color w:val="1B2F61"/>
        </w:rPr>
        <w:t>MINISTERIO</w:t>
      </w:r>
      <w:r>
        <w:rPr>
          <w:rFonts w:ascii="Arial" w:hAnsi="Arial"/>
          <w:color w:val="1B2F61"/>
          <w:spacing w:val="1"/>
        </w:rPr>
        <w:t xml:space="preserve"> </w:t>
      </w:r>
      <w:r>
        <w:rPr>
          <w:rFonts w:ascii="Arial" w:hAnsi="Arial"/>
          <w:color w:val="1B2F61"/>
        </w:rPr>
        <w:t>DE</w:t>
      </w:r>
      <w:r>
        <w:rPr>
          <w:rFonts w:ascii="Arial" w:hAnsi="Arial"/>
          <w:color w:val="1B2F61"/>
          <w:spacing w:val="61"/>
        </w:rPr>
        <w:t xml:space="preserve"> </w:t>
      </w:r>
      <w:r>
        <w:rPr>
          <w:rFonts w:ascii="Arial" w:hAnsi="Arial"/>
          <w:color w:val="1B2F61"/>
        </w:rPr>
        <w:t>SANIDAD</w:t>
      </w:r>
      <w:r>
        <w:rPr>
          <w:rFonts w:ascii="Arial" w:hAnsi="Arial"/>
          <w:color w:val="1B2F61"/>
          <w:spacing w:val="61"/>
        </w:rPr>
        <w:t xml:space="preserve"> </w:t>
      </w:r>
      <w:r>
        <w:rPr>
          <w:rFonts w:ascii="Arial" w:hAnsi="Arial"/>
          <w:color w:val="1B2F61"/>
        </w:rPr>
        <w:t>RECOMIENDA</w:t>
      </w:r>
      <w:r>
        <w:rPr>
          <w:rFonts w:ascii="Arial" w:hAnsi="Arial"/>
          <w:color w:val="1B2F61"/>
          <w:spacing w:val="1"/>
        </w:rPr>
        <w:t xml:space="preserve"> </w:t>
      </w:r>
      <w:r>
        <w:rPr>
          <w:rFonts w:ascii="Arial" w:hAnsi="Arial"/>
          <w:color w:val="1B2F61"/>
        </w:rPr>
        <w:t>LA</w:t>
      </w:r>
      <w:r>
        <w:rPr>
          <w:rFonts w:ascii="Arial" w:hAnsi="Arial"/>
          <w:color w:val="1B2F61"/>
          <w:spacing w:val="-2"/>
        </w:rPr>
        <w:t xml:space="preserve"> </w:t>
      </w:r>
      <w:r>
        <w:rPr>
          <w:rFonts w:ascii="Arial" w:hAnsi="Arial"/>
          <w:color w:val="1B2F61"/>
        </w:rPr>
        <w:t>DIETA</w:t>
      </w:r>
      <w:r>
        <w:rPr>
          <w:rFonts w:ascii="Arial" w:hAnsi="Arial"/>
          <w:color w:val="1B2F61"/>
          <w:spacing w:val="-2"/>
        </w:rPr>
        <w:t xml:space="preserve"> </w:t>
      </w:r>
      <w:r>
        <w:rPr>
          <w:rFonts w:ascii="Arial" w:hAnsi="Arial"/>
          <w:color w:val="1B2F61"/>
        </w:rPr>
        <w:t>MEDITERRÁNEA</w:t>
      </w:r>
    </w:p>
    <w:p w14:paraId="6A558F80" w14:textId="77777777" w:rsidR="002077B8" w:rsidRDefault="002077B8">
      <w:pPr>
        <w:pStyle w:val="BodyText"/>
        <w:spacing w:before="5"/>
        <w:rPr>
          <w:rFonts w:ascii="Arial"/>
          <w:b/>
          <w:sz w:val="28"/>
        </w:rPr>
      </w:pPr>
    </w:p>
    <w:p w14:paraId="6F6F0BF8" w14:textId="77777777" w:rsidR="002077B8" w:rsidRDefault="00A259B8">
      <w:pPr>
        <w:pStyle w:val="BodyText"/>
        <w:spacing w:line="295" w:lineRule="auto"/>
        <w:ind w:left="255" w:right="530"/>
        <w:jc w:val="both"/>
      </w:pPr>
      <w:r>
        <w:rPr>
          <w:color w:val="1B2F61"/>
          <w:w w:val="105"/>
        </w:rPr>
        <w:t>Hoy,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27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abril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2922,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Ministerio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Sanidad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propone: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restaurantes se supriman las bebidas alcohólicas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menú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día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b)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siga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4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3"/>
          <w:w w:val="105"/>
        </w:rPr>
        <w:t xml:space="preserve"> </w:t>
      </w:r>
      <w:r>
        <w:rPr>
          <w:color w:val="1B2F61"/>
          <w:w w:val="105"/>
        </w:rPr>
        <w:t>posible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llamada dieta mediterránea.</w:t>
      </w:r>
    </w:p>
    <w:p w14:paraId="122B2D92" w14:textId="77777777" w:rsidR="002077B8" w:rsidRDefault="002077B8">
      <w:pPr>
        <w:pStyle w:val="BodyText"/>
        <w:spacing w:before="8"/>
        <w:rPr>
          <w:sz w:val="26"/>
        </w:rPr>
      </w:pPr>
    </w:p>
    <w:p w14:paraId="1D7FF2E9" w14:textId="77777777" w:rsidR="002077B8" w:rsidRDefault="00A259B8">
      <w:pPr>
        <w:pStyle w:val="BodyText"/>
        <w:spacing w:before="1" w:line="295" w:lineRule="auto"/>
        <w:ind w:left="255" w:right="539"/>
        <w:jc w:val="both"/>
      </w:pPr>
      <w:r>
        <w:rPr>
          <w:color w:val="1B2F61"/>
          <w:w w:val="105"/>
        </w:rPr>
        <w:t>Estas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propuestas,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elementales,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producido, en varios medios de comunicación,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comentarios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irónicos.</w:t>
      </w:r>
    </w:p>
    <w:p w14:paraId="5096A950" w14:textId="77777777" w:rsidR="002077B8" w:rsidRDefault="002077B8">
      <w:pPr>
        <w:pStyle w:val="BodyText"/>
        <w:spacing w:before="9"/>
        <w:rPr>
          <w:sz w:val="26"/>
        </w:rPr>
      </w:pPr>
    </w:p>
    <w:p w14:paraId="3EEA45A5" w14:textId="77777777" w:rsidR="002077B8" w:rsidRDefault="00A259B8">
      <w:pPr>
        <w:pStyle w:val="BodyText"/>
        <w:spacing w:line="295" w:lineRule="auto"/>
        <w:ind w:left="255" w:right="531"/>
        <w:jc w:val="both"/>
      </w:pPr>
      <w:r>
        <w:rPr>
          <w:color w:val="1B2F61"/>
          <w:w w:val="105"/>
        </w:rPr>
        <w:t>Uno muy frecuente, “con lo que hemos pasado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la pandemia y ahora nos quieren quitar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vino”;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quieren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regularlo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todo”;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“esto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perjudicará el negocio” Apenas se ha aludido a 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mediterránea,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nadie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-3"/>
          <w:w w:val="105"/>
        </w:rPr>
        <w:t xml:space="preserve"> </w:t>
      </w:r>
      <w:r>
        <w:rPr>
          <w:color w:val="1B2F61"/>
          <w:w w:val="105"/>
        </w:rPr>
        <w:t>defendido.</w:t>
      </w:r>
    </w:p>
    <w:p w14:paraId="3C7E8DC7" w14:textId="77777777" w:rsidR="002077B8" w:rsidRDefault="002077B8">
      <w:pPr>
        <w:pStyle w:val="BodyText"/>
        <w:spacing w:before="9"/>
        <w:rPr>
          <w:sz w:val="26"/>
        </w:rPr>
      </w:pPr>
    </w:p>
    <w:p w14:paraId="5E11E608" w14:textId="77777777" w:rsidR="002077B8" w:rsidRDefault="00BB5DA3">
      <w:pPr>
        <w:pStyle w:val="BodyText"/>
        <w:spacing w:line="295" w:lineRule="auto"/>
        <w:ind w:left="255" w:right="531"/>
        <w:jc w:val="both"/>
      </w:pPr>
      <w:r>
        <w:rPr>
          <w:color w:val="1B2F61"/>
          <w:w w:val="105"/>
        </w:rPr>
        <w:t>Pero ¿en qué</w:t>
      </w:r>
      <w:r w:rsidR="00A259B8">
        <w:rPr>
          <w:color w:val="1B2F61"/>
          <w:w w:val="105"/>
        </w:rPr>
        <w:t xml:space="preserve"> mundo vivimos? Que el Ministerio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 Sanidad se decida a incrementar los hábitos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saludables,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¿justifica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comentarios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irónicos?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Disminuir el consumo de alcohol igual que, con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excesiva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prudencia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hace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con  el  del  tabaco,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son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sinónimos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una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sociedad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avanzada,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moderna. Como en su día se quiso hacer con el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exceso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consumo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carne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y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un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poco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más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ahorcan al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ministro de</w:t>
      </w:r>
      <w:r w:rsidR="00A259B8">
        <w:rPr>
          <w:color w:val="1B2F61"/>
          <w:spacing w:val="1"/>
          <w:w w:val="105"/>
        </w:rPr>
        <w:t xml:space="preserve"> </w:t>
      </w:r>
      <w:r w:rsidR="00A259B8">
        <w:rPr>
          <w:color w:val="1B2F61"/>
          <w:w w:val="105"/>
        </w:rPr>
        <w:t>consumo.</w:t>
      </w:r>
    </w:p>
    <w:p w14:paraId="6FB29978" w14:textId="77777777" w:rsidR="002077B8" w:rsidRDefault="002077B8">
      <w:pPr>
        <w:pStyle w:val="BodyText"/>
        <w:spacing w:before="7"/>
        <w:rPr>
          <w:sz w:val="26"/>
        </w:rPr>
      </w:pPr>
    </w:p>
    <w:p w14:paraId="31B68542" w14:textId="77777777" w:rsidR="002077B8" w:rsidRDefault="00A259B8">
      <w:pPr>
        <w:pStyle w:val="BodyText"/>
        <w:spacing w:line="295" w:lineRule="auto"/>
        <w:ind w:left="255" w:right="532"/>
        <w:jc w:val="both"/>
      </w:pP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regularlo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todo,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implantar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saludables,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consumo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alcohol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carne.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Insistamos una y otra vez en las bondades de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dieta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mediterránea,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dechado de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sabiduría.</w:t>
      </w:r>
    </w:p>
    <w:p w14:paraId="422307C6" w14:textId="77777777" w:rsidR="002077B8" w:rsidRDefault="002077B8">
      <w:pPr>
        <w:pStyle w:val="BodyText"/>
        <w:spacing w:before="9"/>
        <w:rPr>
          <w:sz w:val="26"/>
        </w:rPr>
      </w:pPr>
    </w:p>
    <w:p w14:paraId="54EE05C1" w14:textId="77777777" w:rsidR="002077B8" w:rsidRDefault="00A259B8">
      <w:pPr>
        <w:pStyle w:val="BodyText"/>
        <w:spacing w:line="295" w:lineRule="auto"/>
        <w:ind w:left="255" w:right="529"/>
        <w:jc w:val="both"/>
      </w:pPr>
      <w:r>
        <w:rPr>
          <w:color w:val="1B2F61"/>
          <w:w w:val="105"/>
        </w:rPr>
        <w:t>No se sabe con exactitud que parte de la misma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disminuye el riesgo de cáncer en general y el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particular.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Pero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ahí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están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resultados. La incidencia del cáncer era baja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 países mediterráneos cuando dicha dieta 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 más frecuente, mientras que va aumentando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conforme 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abandonamos.</w:t>
      </w:r>
    </w:p>
    <w:p w14:paraId="4A5F9A40" w14:textId="77777777" w:rsidR="002077B8" w:rsidRDefault="002077B8">
      <w:pPr>
        <w:pStyle w:val="BodyText"/>
        <w:spacing w:before="7"/>
        <w:rPr>
          <w:sz w:val="26"/>
        </w:rPr>
      </w:pPr>
    </w:p>
    <w:p w14:paraId="50AD5A9F" w14:textId="77777777" w:rsidR="002077B8" w:rsidRDefault="00A259B8">
      <w:pPr>
        <w:pStyle w:val="BodyText"/>
        <w:spacing w:before="1" w:line="295" w:lineRule="auto"/>
        <w:ind w:left="255" w:right="531"/>
        <w:jc w:val="both"/>
      </w:pPr>
      <w:r>
        <w:rPr>
          <w:color w:val="1B2F61"/>
          <w:w w:val="105"/>
        </w:rPr>
        <w:t>Felicitamos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desde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aquí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Ministerio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Sanidad</w:t>
      </w:r>
      <w:r>
        <w:rPr>
          <w:color w:val="1B2F61"/>
          <w:spacing w:val="-9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al de Consumo. Y que no les pase nada, porque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recordar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buenos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hábitos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siempre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acompaña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elogios,</w:t>
      </w:r>
      <w:r>
        <w:rPr>
          <w:color w:val="1B2F61"/>
          <w:spacing w:val="5"/>
          <w:w w:val="105"/>
        </w:rPr>
        <w:t xml:space="preserve"> </w:t>
      </w:r>
      <w:r>
        <w:rPr>
          <w:color w:val="1B2F61"/>
          <w:w w:val="105"/>
        </w:rPr>
        <w:t>sino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bien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al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contrario.</w:t>
      </w:r>
    </w:p>
    <w:p w14:paraId="257A69A5" w14:textId="77777777" w:rsidR="002077B8" w:rsidRDefault="00A259B8">
      <w:pPr>
        <w:pStyle w:val="BodyText"/>
        <w:spacing w:line="248" w:lineRule="exact"/>
        <w:ind w:left="255"/>
        <w:jc w:val="both"/>
      </w:pPr>
      <w:r>
        <w:rPr>
          <w:color w:val="1B2F61"/>
        </w:rPr>
        <w:t>¡Son</w:t>
      </w:r>
      <w:r>
        <w:rPr>
          <w:color w:val="1B2F61"/>
          <w:spacing w:val="25"/>
        </w:rPr>
        <w:t xml:space="preserve"> </w:t>
      </w:r>
      <w:r>
        <w:rPr>
          <w:color w:val="1B2F61"/>
        </w:rPr>
        <w:t>tantos</w:t>
      </w:r>
      <w:r>
        <w:rPr>
          <w:color w:val="1B2F61"/>
          <w:spacing w:val="25"/>
        </w:rPr>
        <w:t xml:space="preserve"> </w:t>
      </w:r>
      <w:r>
        <w:rPr>
          <w:color w:val="1B2F61"/>
        </w:rPr>
        <w:t>los</w:t>
      </w:r>
      <w:r>
        <w:rPr>
          <w:color w:val="1B2F61"/>
          <w:spacing w:val="26"/>
        </w:rPr>
        <w:t xml:space="preserve"> </w:t>
      </w:r>
      <w:r>
        <w:rPr>
          <w:color w:val="1B2F61"/>
        </w:rPr>
        <w:t>intereses</w:t>
      </w:r>
      <w:r>
        <w:rPr>
          <w:color w:val="1B2F61"/>
          <w:spacing w:val="25"/>
        </w:rPr>
        <w:t xml:space="preserve"> </w:t>
      </w:r>
      <w:r>
        <w:rPr>
          <w:color w:val="1B2F61"/>
        </w:rPr>
        <w:t>creados</w:t>
      </w:r>
      <w:r>
        <w:rPr>
          <w:color w:val="1B2F61"/>
          <w:spacing w:val="26"/>
        </w:rPr>
        <w:t xml:space="preserve"> </w:t>
      </w:r>
      <w:r>
        <w:rPr>
          <w:color w:val="1B2F61"/>
        </w:rPr>
        <w:t>¡</w:t>
      </w:r>
    </w:p>
    <w:p w14:paraId="64339749" w14:textId="77777777" w:rsidR="002077B8" w:rsidRDefault="002077B8">
      <w:pPr>
        <w:spacing w:line="248" w:lineRule="exact"/>
        <w:jc w:val="both"/>
        <w:sectPr w:rsidR="002077B8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25" w:space="381"/>
            <w:col w:w="5804"/>
          </w:cols>
        </w:sectPr>
      </w:pPr>
    </w:p>
    <w:p w14:paraId="2A3FBC23" w14:textId="77777777" w:rsidR="002077B8" w:rsidRDefault="002077B8">
      <w:pPr>
        <w:pStyle w:val="BodyText"/>
        <w:rPr>
          <w:sz w:val="20"/>
        </w:rPr>
      </w:pPr>
    </w:p>
    <w:p w14:paraId="6A2164C7" w14:textId="77777777" w:rsidR="002077B8" w:rsidRDefault="002077B8">
      <w:pPr>
        <w:pStyle w:val="BodyText"/>
        <w:spacing w:before="7"/>
        <w:rPr>
          <w:sz w:val="24"/>
        </w:rPr>
      </w:pPr>
    </w:p>
    <w:p w14:paraId="1E240CDF" w14:textId="77777777" w:rsidR="002077B8" w:rsidRDefault="002077B8">
      <w:pPr>
        <w:rPr>
          <w:sz w:val="24"/>
        </w:rPr>
        <w:sectPr w:rsidR="002077B8">
          <w:headerReference w:type="default" r:id="rId12"/>
          <w:footerReference w:type="default" r:id="rId13"/>
          <w:pgSz w:w="11910" w:h="16850"/>
          <w:pgMar w:top="1200" w:right="0" w:bottom="360" w:left="300" w:header="495" w:footer="164" w:gutter="0"/>
          <w:cols w:space="708"/>
        </w:sectPr>
      </w:pPr>
    </w:p>
    <w:p w14:paraId="680E9409" w14:textId="77777777" w:rsidR="002077B8" w:rsidRDefault="00A259B8">
      <w:pPr>
        <w:pStyle w:val="Heading1"/>
        <w:tabs>
          <w:tab w:val="left" w:pos="2071"/>
          <w:tab w:val="left" w:pos="3582"/>
          <w:tab w:val="left" w:pos="4915"/>
        </w:tabs>
        <w:spacing w:before="93" w:line="288" w:lineRule="auto"/>
        <w:ind w:right="51"/>
      </w:pPr>
      <w:r>
        <w:rPr>
          <w:color w:val="1B2F61"/>
        </w:rPr>
        <w:t>RELACIONES</w:t>
      </w:r>
      <w:r>
        <w:rPr>
          <w:color w:val="1B2F61"/>
        </w:rPr>
        <w:tab/>
        <w:t>SEXUALES</w:t>
      </w:r>
      <w:r>
        <w:rPr>
          <w:color w:val="1B2F61"/>
        </w:rPr>
        <w:tab/>
        <w:t>DESPUES</w:t>
      </w:r>
      <w:r>
        <w:rPr>
          <w:color w:val="1B2F61"/>
        </w:rPr>
        <w:tab/>
      </w:r>
      <w:r>
        <w:rPr>
          <w:color w:val="1B2F61"/>
          <w:spacing w:val="-2"/>
          <w:w w:val="95"/>
        </w:rPr>
        <w:t>DEL</w:t>
      </w:r>
      <w:r>
        <w:rPr>
          <w:color w:val="1B2F61"/>
          <w:spacing w:val="-61"/>
          <w:w w:val="95"/>
        </w:rPr>
        <w:t xml:space="preserve"> </w:t>
      </w:r>
      <w:r>
        <w:rPr>
          <w:color w:val="1B2F61"/>
        </w:rPr>
        <w:t>TRATAMIENTO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POR</w:t>
      </w:r>
      <w:r>
        <w:rPr>
          <w:color w:val="1B2F61"/>
          <w:spacing w:val="16"/>
        </w:rPr>
        <w:t xml:space="preserve"> </w:t>
      </w:r>
      <w:r>
        <w:rPr>
          <w:color w:val="1B2F61"/>
        </w:rPr>
        <w:t>CÁNCER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7"/>
        </w:rPr>
        <w:t xml:space="preserve"> </w:t>
      </w:r>
      <w:r>
        <w:rPr>
          <w:color w:val="1B2F61"/>
        </w:rPr>
        <w:t>PENE</w:t>
      </w:r>
    </w:p>
    <w:p w14:paraId="125212FC" w14:textId="77777777" w:rsidR="002077B8" w:rsidRDefault="002077B8">
      <w:pPr>
        <w:pStyle w:val="BodyText"/>
        <w:spacing w:before="6"/>
        <w:rPr>
          <w:rFonts w:ascii="Arial"/>
          <w:b/>
          <w:sz w:val="30"/>
        </w:rPr>
      </w:pPr>
    </w:p>
    <w:p w14:paraId="71AF0EBB" w14:textId="77777777" w:rsidR="002077B8" w:rsidRDefault="00A259B8">
      <w:pPr>
        <w:pStyle w:val="BodyText"/>
        <w:spacing w:line="288" w:lineRule="auto"/>
        <w:ind w:left="255" w:right="3"/>
      </w:pPr>
      <w:r>
        <w:rPr>
          <w:color w:val="1B2F61"/>
          <w:w w:val="105"/>
        </w:rPr>
        <w:t>El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efecto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pene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(CPE)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sexual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depende</w:t>
      </w:r>
      <w:r>
        <w:rPr>
          <w:color w:val="1B2F61"/>
          <w:spacing w:val="10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9"/>
          <w:w w:val="105"/>
        </w:rPr>
        <w:t xml:space="preserve"> </w:t>
      </w:r>
      <w:r>
        <w:rPr>
          <w:color w:val="1B2F61"/>
          <w:w w:val="105"/>
        </w:rPr>
        <w:t>recibido.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médico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intenta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aplicar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mejor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que, además, preserve la sexualidad en lo posible.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Tomamos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estas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recomendaciones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magnífico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grupo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Resarch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UK.</w:t>
      </w:r>
    </w:p>
    <w:p w14:paraId="63D51D2F" w14:textId="77777777" w:rsidR="002077B8" w:rsidRDefault="002077B8">
      <w:pPr>
        <w:pStyle w:val="BodyText"/>
        <w:rPr>
          <w:sz w:val="26"/>
        </w:rPr>
      </w:pPr>
    </w:p>
    <w:p w14:paraId="01CD7AA8" w14:textId="77777777" w:rsidR="002077B8" w:rsidRDefault="00A259B8">
      <w:pPr>
        <w:pStyle w:val="BodyText"/>
        <w:spacing w:line="288" w:lineRule="auto"/>
        <w:ind w:left="255" w:right="38"/>
        <w:jc w:val="both"/>
      </w:pPr>
      <w:r>
        <w:rPr>
          <w:rFonts w:ascii="Cambria" w:hAnsi="Cambria"/>
          <w:b/>
          <w:color w:val="1B2F61"/>
          <w:w w:val="105"/>
        </w:rPr>
        <w:t>Sexo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después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de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la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radioterapia.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 tomar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 la recuperación.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disminuir la capacidad para tener y/o mantener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 erección. También puede afectar los nervios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 alrededor durante un tiempo. La inflamación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dificultar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dolorosa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erección. Pero la mayoría de los efectos adversos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desaparecer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mejorar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concluido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Así,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muchos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recuperar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radioterapia.</w:t>
      </w:r>
    </w:p>
    <w:p w14:paraId="42E725B2" w14:textId="77777777" w:rsidR="002077B8" w:rsidRDefault="002077B8">
      <w:pPr>
        <w:pStyle w:val="BodyText"/>
        <w:spacing w:before="9"/>
        <w:rPr>
          <w:sz w:val="25"/>
        </w:rPr>
      </w:pPr>
    </w:p>
    <w:p w14:paraId="389DED04" w14:textId="77777777" w:rsidR="002077B8" w:rsidRDefault="00A259B8">
      <w:pPr>
        <w:spacing w:before="1" w:line="288" w:lineRule="auto"/>
        <w:ind w:left="255" w:right="40"/>
        <w:jc w:val="both"/>
      </w:pPr>
      <w:r>
        <w:rPr>
          <w:rFonts w:ascii="Cambria" w:hAnsi="Cambria"/>
          <w:b/>
          <w:color w:val="1B2F61"/>
          <w:w w:val="105"/>
        </w:rPr>
        <w:t>Sexo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después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de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la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rFonts w:ascii="Cambria" w:hAnsi="Cambria"/>
          <w:b/>
          <w:color w:val="1B2F61"/>
          <w:w w:val="105"/>
        </w:rPr>
        <w:t>cirugía.</w:t>
      </w:r>
      <w:r>
        <w:rPr>
          <w:rFonts w:ascii="Cambria" w:hAnsi="Cambria"/>
          <w:b/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Depende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modalidad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localización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extensión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CPE:</w:t>
      </w:r>
    </w:p>
    <w:p w14:paraId="1D9A8AA5" w14:textId="77777777" w:rsidR="002077B8" w:rsidRDefault="002077B8">
      <w:pPr>
        <w:pStyle w:val="BodyText"/>
        <w:spacing w:before="3"/>
        <w:rPr>
          <w:sz w:val="26"/>
        </w:rPr>
      </w:pPr>
    </w:p>
    <w:p w14:paraId="4CC5ADC3" w14:textId="77777777" w:rsidR="002077B8" w:rsidRDefault="00A259B8">
      <w:pPr>
        <w:pStyle w:val="ListParagraph"/>
        <w:numPr>
          <w:ilvl w:val="0"/>
          <w:numId w:val="2"/>
        </w:numPr>
        <w:tabs>
          <w:tab w:val="left" w:pos="478"/>
        </w:tabs>
        <w:spacing w:line="288" w:lineRule="auto"/>
        <w:ind w:right="45" w:firstLine="0"/>
        <w:jc w:val="both"/>
      </w:pPr>
      <w:r>
        <w:rPr>
          <w:color w:val="1B2F61"/>
          <w:w w:val="105"/>
        </w:rPr>
        <w:t>CPE inicial localizado. La extirpación amplia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zona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afectada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suele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modificar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sexual.</w:t>
      </w:r>
    </w:p>
    <w:p w14:paraId="56A7F92A" w14:textId="77777777" w:rsidR="002077B8" w:rsidRDefault="002077B8">
      <w:pPr>
        <w:pStyle w:val="BodyText"/>
        <w:spacing w:before="5"/>
        <w:rPr>
          <w:sz w:val="26"/>
        </w:rPr>
      </w:pPr>
    </w:p>
    <w:p w14:paraId="050EAC9C" w14:textId="77777777" w:rsidR="002077B8" w:rsidRDefault="00A259B8">
      <w:pPr>
        <w:pStyle w:val="ListParagraph"/>
        <w:numPr>
          <w:ilvl w:val="0"/>
          <w:numId w:val="2"/>
        </w:numPr>
        <w:tabs>
          <w:tab w:val="left" w:pos="638"/>
        </w:tabs>
        <w:spacing w:before="1" w:line="288" w:lineRule="auto"/>
        <w:ind w:right="39" w:firstLine="0"/>
        <w:jc w:val="both"/>
      </w:pPr>
      <w:r>
        <w:rPr>
          <w:color w:val="1B2F61"/>
          <w:w w:val="105"/>
        </w:rPr>
        <w:t>Extirpación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cabeza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reconstrucción</w:t>
      </w:r>
      <w:r>
        <w:rPr>
          <w:color w:val="1B2F61"/>
          <w:spacing w:val="1"/>
          <w:w w:val="105"/>
        </w:rPr>
        <w:t xml:space="preserve"> </w:t>
      </w:r>
      <w:r w:rsidR="00A7602C">
        <w:rPr>
          <w:color w:val="1B2F61"/>
          <w:w w:val="105"/>
        </w:rPr>
        <w:t>(</w:t>
      </w:r>
      <w:proofErr w:type="spellStart"/>
      <w:r w:rsidR="00A7602C">
        <w:rPr>
          <w:color w:val="1B2F61"/>
          <w:w w:val="105"/>
        </w:rPr>
        <w:t>glandectomía</w:t>
      </w:r>
      <w:proofErr w:type="spellEnd"/>
      <w:r w:rsidR="00A7602C">
        <w:rPr>
          <w:color w:val="1B2F61"/>
          <w:w w:val="105"/>
        </w:rPr>
        <w:t>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conserva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capacidad para la erección aunque quizás 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disminuir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la sensación sexual.</w:t>
      </w:r>
    </w:p>
    <w:p w14:paraId="1F0082D0" w14:textId="77777777" w:rsidR="002077B8" w:rsidRDefault="002077B8">
      <w:pPr>
        <w:pStyle w:val="BodyText"/>
        <w:spacing w:before="5"/>
        <w:rPr>
          <w:sz w:val="26"/>
        </w:rPr>
      </w:pPr>
    </w:p>
    <w:p w14:paraId="71A72A7E" w14:textId="77777777" w:rsidR="002077B8" w:rsidRDefault="00A259B8">
      <w:pPr>
        <w:pStyle w:val="BodyText"/>
        <w:spacing w:before="1" w:line="288" w:lineRule="auto"/>
        <w:ind w:left="255" w:right="39"/>
        <w:jc w:val="both"/>
      </w:pPr>
      <w:r>
        <w:rPr>
          <w:color w:val="1B2F61"/>
          <w:w w:val="105"/>
        </w:rPr>
        <w:t>3). Extirpación de una parte del pene (</w:t>
      </w:r>
      <w:proofErr w:type="spellStart"/>
      <w:r>
        <w:rPr>
          <w:color w:val="1B2F61"/>
          <w:w w:val="105"/>
        </w:rPr>
        <w:t>penectomía</w:t>
      </w:r>
      <w:proofErr w:type="spellEnd"/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parcial).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sexual,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siendo posible la erección y orgasmo sin la cabeza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penetración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posible.  Cerca  del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50%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así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mantuvieron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erección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2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sexual.</w:t>
      </w:r>
    </w:p>
    <w:p w14:paraId="3516282C" w14:textId="77777777" w:rsidR="002077B8" w:rsidRDefault="00A259B8">
      <w:pPr>
        <w:pStyle w:val="ListParagraph"/>
        <w:numPr>
          <w:ilvl w:val="0"/>
          <w:numId w:val="1"/>
        </w:numPr>
        <w:tabs>
          <w:tab w:val="left" w:pos="508"/>
        </w:tabs>
        <w:spacing w:before="120" w:line="295" w:lineRule="auto"/>
        <w:ind w:firstLine="0"/>
        <w:jc w:val="both"/>
      </w:pPr>
      <w:r>
        <w:rPr>
          <w:color w:val="1B2F61"/>
          <w:w w:val="95"/>
        </w:rPr>
        <w:br w:type="column"/>
      </w:r>
      <w:r>
        <w:rPr>
          <w:color w:val="1B2F61"/>
          <w:w w:val="105"/>
        </w:rPr>
        <w:t>Extirpación de todo el pene (</w:t>
      </w:r>
      <w:proofErr w:type="spellStart"/>
      <w:r>
        <w:rPr>
          <w:color w:val="1B2F61"/>
          <w:w w:val="105"/>
        </w:rPr>
        <w:t>penectomía</w:t>
      </w:r>
      <w:proofErr w:type="spellEnd"/>
      <w:r>
        <w:rPr>
          <w:color w:val="1B2F61"/>
          <w:w w:val="105"/>
        </w:rPr>
        <w:t xml:space="preserve"> total).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 precisa una adaptación en la manera que 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expresa la sexualidad pero se puede desarrollar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relación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completa.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hablar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abiertamente con la pareja y buscar los medios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mutua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satisfacción.</w:t>
      </w:r>
    </w:p>
    <w:p w14:paraId="2E0FF854" w14:textId="77777777" w:rsidR="002077B8" w:rsidRDefault="002077B8">
      <w:pPr>
        <w:pStyle w:val="BodyText"/>
        <w:spacing w:before="8"/>
        <w:rPr>
          <w:sz w:val="26"/>
        </w:rPr>
      </w:pPr>
    </w:p>
    <w:p w14:paraId="35B667E9" w14:textId="77777777" w:rsidR="002077B8" w:rsidRDefault="00A259B8">
      <w:pPr>
        <w:pStyle w:val="ListParagraph"/>
        <w:numPr>
          <w:ilvl w:val="0"/>
          <w:numId w:val="1"/>
        </w:numPr>
        <w:tabs>
          <w:tab w:val="left" w:pos="650"/>
        </w:tabs>
        <w:spacing w:line="295" w:lineRule="auto"/>
        <w:ind w:firstLine="0"/>
        <w:jc w:val="both"/>
      </w:pPr>
      <w:r>
        <w:rPr>
          <w:color w:val="1B2F61"/>
          <w:w w:val="105"/>
        </w:rPr>
        <w:t>Después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reconstrucción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52"/>
          <w:w w:val="105"/>
        </w:rPr>
        <w:t xml:space="preserve"> </w:t>
      </w:r>
      <w:r>
        <w:rPr>
          <w:color w:val="1B2F61"/>
          <w:w w:val="105"/>
        </w:rPr>
        <w:t>pene</w:t>
      </w:r>
      <w:r>
        <w:rPr>
          <w:color w:val="1B2F61"/>
          <w:spacing w:val="-54"/>
          <w:w w:val="105"/>
        </w:rPr>
        <w:t xml:space="preserve"> </w:t>
      </w:r>
      <w:r>
        <w:rPr>
          <w:color w:val="1B2F61"/>
          <w:w w:val="105"/>
        </w:rPr>
        <w:t>(</w:t>
      </w:r>
      <w:proofErr w:type="spellStart"/>
      <w:r>
        <w:rPr>
          <w:color w:val="1B2F61"/>
          <w:w w:val="105"/>
        </w:rPr>
        <w:t>faloplastia</w:t>
      </w:r>
      <w:proofErr w:type="spellEnd"/>
      <w:r>
        <w:rPr>
          <w:color w:val="1B2F61"/>
          <w:w w:val="105"/>
        </w:rPr>
        <w:t>). Está indicada cuando ha sido precisa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penectomía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parcial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completa.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después de un tiempo para comprobar si no hay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reproducción del tumor. Los cirujanos plásticos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utilizan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piel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músculos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otras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partes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del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 xml:space="preserve">cuerpo del paciente para realizar la </w:t>
      </w:r>
      <w:proofErr w:type="spellStart"/>
      <w:r>
        <w:rPr>
          <w:color w:val="1B2F61"/>
          <w:w w:val="105"/>
        </w:rPr>
        <w:t>faloplastia</w:t>
      </w:r>
      <w:proofErr w:type="spellEnd"/>
      <w:r>
        <w:rPr>
          <w:color w:val="1B2F61"/>
          <w:w w:val="105"/>
        </w:rPr>
        <w:t>. 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posible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erección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38"/>
          <w:w w:val="105"/>
        </w:rPr>
        <w:t xml:space="preserve"> </w:t>
      </w:r>
      <w:r>
        <w:rPr>
          <w:color w:val="1B2F61"/>
          <w:w w:val="105"/>
        </w:rPr>
        <w:t>vez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realizada.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9"/>
          <w:w w:val="105"/>
        </w:rPr>
        <w:t xml:space="preserve"> </w:t>
      </w:r>
      <w:r>
        <w:rPr>
          <w:color w:val="1B2F61"/>
          <w:w w:val="105"/>
        </w:rPr>
        <w:t>hecho,</w:t>
      </w:r>
      <w:r>
        <w:rPr>
          <w:color w:val="1B2F61"/>
          <w:spacing w:val="-54"/>
          <w:w w:val="105"/>
        </w:rPr>
        <w:t xml:space="preserve"> </w:t>
      </w:r>
      <w:r w:rsidR="00BB5DA3">
        <w:rPr>
          <w:color w:val="1B2F61"/>
          <w:spacing w:val="-54"/>
          <w:w w:val="105"/>
        </w:rPr>
        <w:t xml:space="preserve">  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cirugía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mayor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complicaciones, por lo que es necesario dialogar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 el cirujano para conocer las posibilidades 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consecuencias.</w:t>
      </w:r>
    </w:p>
    <w:p w14:paraId="31BD34BB" w14:textId="77777777" w:rsidR="002077B8" w:rsidRDefault="002077B8">
      <w:pPr>
        <w:pStyle w:val="BodyText"/>
        <w:rPr>
          <w:sz w:val="28"/>
        </w:rPr>
      </w:pPr>
    </w:p>
    <w:p w14:paraId="429CB0AB" w14:textId="77777777" w:rsidR="002077B8" w:rsidRDefault="002077B8">
      <w:pPr>
        <w:pStyle w:val="BodyText"/>
        <w:spacing w:before="4"/>
        <w:rPr>
          <w:sz w:val="23"/>
        </w:rPr>
      </w:pPr>
    </w:p>
    <w:p w14:paraId="10325595" w14:textId="77777777" w:rsidR="002077B8" w:rsidRDefault="00A259B8">
      <w:pPr>
        <w:pStyle w:val="Heading1"/>
        <w:spacing w:line="290" w:lineRule="auto"/>
        <w:ind w:right="534"/>
        <w:jc w:val="both"/>
      </w:pPr>
      <w:r>
        <w:rPr>
          <w:color w:val="1B2F61"/>
          <w:w w:val="105"/>
        </w:rPr>
        <w:t>ALTA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INCIDENCIA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</w:rPr>
        <w:t>DEPRESIÓN EN PACIENTES CON TERAPIA</w:t>
      </w:r>
      <w:r>
        <w:rPr>
          <w:color w:val="1B2F61"/>
          <w:spacing w:val="1"/>
        </w:rPr>
        <w:t xml:space="preserve"> </w:t>
      </w:r>
      <w:r>
        <w:rPr>
          <w:color w:val="1B2F61"/>
          <w:w w:val="105"/>
        </w:rPr>
        <w:t>HORMONAL</w:t>
      </w:r>
    </w:p>
    <w:p w14:paraId="7609F736" w14:textId="77777777" w:rsidR="002077B8" w:rsidRDefault="002077B8">
      <w:pPr>
        <w:pStyle w:val="BodyText"/>
        <w:spacing w:before="11"/>
        <w:rPr>
          <w:rFonts w:ascii="Arial"/>
          <w:b/>
          <w:sz w:val="28"/>
        </w:rPr>
      </w:pPr>
    </w:p>
    <w:p w14:paraId="775DDAC2" w14:textId="77777777" w:rsidR="002077B8" w:rsidRDefault="00A259B8">
      <w:pPr>
        <w:ind w:left="25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1B2F61"/>
          <w:w w:val="105"/>
          <w:sz w:val="24"/>
        </w:rPr>
        <w:t>Tania</w:t>
      </w:r>
      <w:r>
        <w:rPr>
          <w:rFonts w:ascii="Arial" w:hAnsi="Arial"/>
          <w:b/>
          <w:color w:val="1B2F61"/>
          <w:spacing w:val="14"/>
          <w:w w:val="105"/>
          <w:sz w:val="24"/>
        </w:rPr>
        <w:t xml:space="preserve"> </w:t>
      </w:r>
      <w:r>
        <w:rPr>
          <w:rFonts w:ascii="Arial" w:hAnsi="Arial"/>
          <w:b/>
          <w:color w:val="1B2F61"/>
          <w:w w:val="105"/>
          <w:sz w:val="24"/>
        </w:rPr>
        <w:t>Estapé</w:t>
      </w:r>
    </w:p>
    <w:p w14:paraId="669E4653" w14:textId="77777777" w:rsidR="002077B8" w:rsidRDefault="002077B8">
      <w:pPr>
        <w:pStyle w:val="BodyText"/>
        <w:spacing w:before="1"/>
        <w:rPr>
          <w:rFonts w:ascii="Arial"/>
          <w:b/>
          <w:sz w:val="36"/>
        </w:rPr>
      </w:pPr>
    </w:p>
    <w:p w14:paraId="60FCD61C" w14:textId="77777777" w:rsidR="002077B8" w:rsidRDefault="00A259B8">
      <w:pPr>
        <w:pStyle w:val="BodyText"/>
        <w:spacing w:line="295" w:lineRule="auto"/>
        <w:ind w:left="255" w:right="528"/>
        <w:jc w:val="both"/>
      </w:pP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precisan un tratamiento consistente en bloqueo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 sufren un riesgo importante de sufrir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consecuencias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psicológicas.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procedimiento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puede comportar ansiedad y depresión. Ahora 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Liderado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Phoebe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Tsao</w:t>
      </w:r>
      <w:proofErr w:type="spellEnd"/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Universidad de Michigan en Estados Unidos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América,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realizado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importante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investigación al respecto. En dicha investigación,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procedido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análisis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exhaustivo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diagnosticados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desde 2001 a 2015. Estos datos se han tomado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base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Clininformatics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Mart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considera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representativa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diversos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diferentes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modalidades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económicas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sus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prestaciones</w:t>
      </w:r>
      <w:r>
        <w:rPr>
          <w:color w:val="1B2F61"/>
          <w:spacing w:val="4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3"/>
          <w:w w:val="105"/>
        </w:rPr>
        <w:t xml:space="preserve"> </w:t>
      </w:r>
      <w:r>
        <w:rPr>
          <w:color w:val="1B2F61"/>
          <w:w w:val="105"/>
        </w:rPr>
        <w:t>salud.</w:t>
      </w:r>
    </w:p>
    <w:p w14:paraId="5EAEE8F4" w14:textId="77777777" w:rsidR="002077B8" w:rsidRDefault="002077B8">
      <w:pPr>
        <w:pStyle w:val="BodyText"/>
        <w:rPr>
          <w:sz w:val="28"/>
        </w:rPr>
      </w:pPr>
    </w:p>
    <w:p w14:paraId="772BD159" w14:textId="77777777" w:rsidR="002077B8" w:rsidRDefault="002077B8">
      <w:pPr>
        <w:pStyle w:val="BodyText"/>
        <w:rPr>
          <w:sz w:val="28"/>
        </w:rPr>
      </w:pPr>
    </w:p>
    <w:p w14:paraId="670B3512" w14:textId="77777777" w:rsidR="002077B8" w:rsidRDefault="002077B8">
      <w:pPr>
        <w:pStyle w:val="BodyText"/>
        <w:spacing w:before="11"/>
        <w:rPr>
          <w:sz w:val="23"/>
        </w:rPr>
      </w:pPr>
    </w:p>
    <w:p w14:paraId="33FFE98D" w14:textId="77777777" w:rsidR="002077B8" w:rsidRDefault="00A259B8">
      <w:pPr>
        <w:ind w:left="255"/>
        <w:jc w:val="both"/>
        <w:rPr>
          <w:sz w:val="18"/>
        </w:rPr>
      </w:pPr>
      <w:r>
        <w:rPr>
          <w:color w:val="1B2F61"/>
          <w:sz w:val="18"/>
        </w:rPr>
        <w:t>(sigue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en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9"/>
          <w:sz w:val="18"/>
        </w:rPr>
        <w:t xml:space="preserve"> </w:t>
      </w:r>
      <w:r>
        <w:rPr>
          <w:color w:val="1B2F61"/>
          <w:sz w:val="18"/>
        </w:rPr>
        <w:t>pag.5)</w:t>
      </w:r>
    </w:p>
    <w:p w14:paraId="7BAFA348" w14:textId="77777777" w:rsidR="002077B8" w:rsidRDefault="002077B8">
      <w:pPr>
        <w:jc w:val="both"/>
        <w:rPr>
          <w:sz w:val="18"/>
        </w:rPr>
        <w:sectPr w:rsidR="002077B8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423" w:space="297"/>
            <w:col w:w="5890"/>
          </w:cols>
        </w:sectPr>
      </w:pPr>
    </w:p>
    <w:p w14:paraId="1C17F1ED" w14:textId="77777777" w:rsidR="002077B8" w:rsidRDefault="003203C3">
      <w:pPr>
        <w:pStyle w:val="BodyText"/>
        <w:ind w:left="108"/>
        <w:rPr>
          <w:sz w:val="20"/>
        </w:rPr>
      </w:pPr>
      <w:r>
        <w:rPr>
          <w:noProof/>
          <w:sz w:val="20"/>
          <w:lang w:val="ca-ES" w:eastAsia="ca-ES"/>
        </w:rPr>
        <w:lastRenderedPageBreak/>
        <mc:AlternateContent>
          <mc:Choice Requires="wps">
            <w:drawing>
              <wp:inline distT="0" distB="0" distL="0" distR="0" wp14:anchorId="41975FA0" wp14:editId="673C4F52">
                <wp:extent cx="6873875" cy="448310"/>
                <wp:effectExtent l="1905" t="3175" r="1270" b="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875" cy="448310"/>
                        </a:xfrm>
                        <a:prstGeom prst="rect">
                          <a:avLst/>
                        </a:prstGeom>
                        <a:solidFill>
                          <a:srgbClr val="1B2F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4F516" w14:textId="77777777" w:rsidR="002077B8" w:rsidRDefault="002077B8">
                            <w:pPr>
                              <w:pStyle w:val="BodyText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3ADB11DA" w14:textId="77777777" w:rsidR="002077B8" w:rsidRDefault="00A259B8">
                            <w:pPr>
                              <w:tabs>
                                <w:tab w:val="left" w:pos="7428"/>
                              </w:tabs>
                              <w:ind w:left="41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6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pacing w:val="-13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w w:val="95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F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7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34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S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42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8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7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position w:val="2"/>
                                <w:sz w:val="17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1.25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" fillcolor="#1b2f61" stroked="f">
                <v:textbox inset="0,0,0,0">
                  <w:txbxContent>
                    <w:p w:rsidR="002077B8" w:rsidRDefault="002077B8">
                      <w:pPr>
                        <w:pStyle w:val="Textoindependiente"/>
                        <w:spacing w:before="7"/>
                        <w:rPr>
                          <w:sz w:val="20"/>
                        </w:rPr>
                      </w:pPr>
                    </w:p>
                    <w:p w:rsidR="002077B8" w:rsidRDefault="00A259B8">
                      <w:pPr>
                        <w:tabs>
                          <w:tab w:val="left" w:pos="7428"/>
                        </w:tabs>
                        <w:ind w:left="412"/>
                        <w:rPr>
                          <w:sz w:val="17"/>
                        </w:rPr>
                      </w:pPr>
                      <w:r>
                        <w:rPr>
                          <w:color w:val="FFFFFF"/>
                          <w:w w:val="95"/>
                          <w:sz w:val="17"/>
                        </w:rPr>
                        <w:t>A</w:t>
                      </w:r>
                      <w:r>
                        <w:rPr>
                          <w:color w:val="FFFFFF"/>
                          <w:spacing w:val="-14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B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I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,</w:t>
                      </w:r>
                      <w:r>
                        <w:rPr>
                          <w:color w:val="FFFFFF"/>
                          <w:spacing w:val="61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0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>2</w:t>
                      </w:r>
                      <w:r>
                        <w:rPr>
                          <w:color w:val="FFFFFF"/>
                          <w:w w:val="95"/>
                          <w:sz w:val="17"/>
                        </w:rPr>
                        <w:tab/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F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7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C</w:t>
                      </w:r>
                      <w:r>
                        <w:rPr>
                          <w:color w:val="FFFFFF"/>
                          <w:spacing w:val="34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N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W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S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T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E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R</w:t>
                      </w:r>
                      <w:r>
                        <w:rPr>
                          <w:color w:val="FFFFFF"/>
                          <w:spacing w:val="42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V</w:t>
                      </w:r>
                      <w:r>
                        <w:rPr>
                          <w:color w:val="FFFFFF"/>
                          <w:spacing w:val="-8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O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L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.</w:t>
                      </w:r>
                      <w:r>
                        <w:rPr>
                          <w:color w:val="FFFFFF"/>
                          <w:spacing w:val="-7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3</w:t>
                      </w:r>
                      <w:r>
                        <w:rPr>
                          <w:color w:val="FFFFFF"/>
                          <w:spacing w:val="-9"/>
                          <w:w w:val="95"/>
                          <w:position w:val="2"/>
                          <w:sz w:val="17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position w:val="2"/>
                          <w:sz w:val="17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A8D2CF" w14:textId="77777777" w:rsidR="002077B8" w:rsidRDefault="002077B8">
      <w:pPr>
        <w:rPr>
          <w:sz w:val="20"/>
        </w:rPr>
        <w:sectPr w:rsidR="002077B8">
          <w:headerReference w:type="default" r:id="rId14"/>
          <w:footerReference w:type="default" r:id="rId15"/>
          <w:pgSz w:w="11910" w:h="16850"/>
          <w:pgMar w:top="620" w:right="0" w:bottom="360" w:left="300" w:header="0" w:footer="164" w:gutter="0"/>
          <w:pgNumType w:start="5"/>
          <w:cols w:space="708"/>
        </w:sectPr>
      </w:pPr>
    </w:p>
    <w:p w14:paraId="30AC3481" w14:textId="77777777" w:rsidR="002077B8" w:rsidRDefault="00A259B8">
      <w:pPr>
        <w:spacing w:before="106"/>
        <w:ind w:left="183"/>
        <w:jc w:val="both"/>
        <w:rPr>
          <w:sz w:val="18"/>
        </w:rPr>
      </w:pPr>
      <w:r>
        <w:rPr>
          <w:color w:val="0A1D80"/>
          <w:sz w:val="18"/>
        </w:rPr>
        <w:t>(</w:t>
      </w:r>
      <w:r>
        <w:rPr>
          <w:color w:val="1B2F61"/>
          <w:sz w:val="18"/>
        </w:rPr>
        <w:t>viene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de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la</w:t>
      </w:r>
      <w:r>
        <w:rPr>
          <w:color w:val="1B2F61"/>
          <w:spacing w:val="7"/>
          <w:sz w:val="18"/>
        </w:rPr>
        <w:t xml:space="preserve"> </w:t>
      </w:r>
      <w:r>
        <w:rPr>
          <w:color w:val="1B2F61"/>
          <w:sz w:val="18"/>
        </w:rPr>
        <w:t>pag.4)</w:t>
      </w:r>
    </w:p>
    <w:p w14:paraId="59670284" w14:textId="77777777" w:rsidR="002077B8" w:rsidRDefault="002077B8">
      <w:pPr>
        <w:pStyle w:val="BodyText"/>
        <w:rPr>
          <w:sz w:val="25"/>
        </w:rPr>
      </w:pPr>
    </w:p>
    <w:p w14:paraId="5FD870FF" w14:textId="77777777" w:rsidR="002077B8" w:rsidRDefault="00A259B8">
      <w:pPr>
        <w:pStyle w:val="BodyText"/>
        <w:spacing w:line="288" w:lineRule="auto"/>
        <w:ind w:left="183" w:right="38"/>
        <w:jc w:val="both"/>
      </w:pP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estudio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analizaron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próstata.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investigadores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seleccionaron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37388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tratados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bloqueo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Entre</w:t>
      </w:r>
      <w:r>
        <w:rPr>
          <w:color w:val="1B2F61"/>
          <w:spacing w:val="56"/>
          <w:w w:val="105"/>
        </w:rPr>
        <w:t xml:space="preserve"> </w:t>
      </w:r>
      <w:r>
        <w:rPr>
          <w:color w:val="1B2F61"/>
          <w:w w:val="105"/>
        </w:rPr>
        <w:t>éstos</w:t>
      </w:r>
      <w:r w:rsidR="006C23CB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hallaron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10,6%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tenían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establecido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ansiedad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depresión.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  valorar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sobre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había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algún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tratamiento psicológico y/o psiquiátrico, 1892 (es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decir,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47,7%)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habían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ningún</w:t>
      </w:r>
      <w:r w:rsidR="006C23CB">
        <w:rPr>
          <w:color w:val="1B2F61"/>
          <w:w w:val="105"/>
        </w:rPr>
        <w:t xml:space="preserve"> 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tratamiento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documentado.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10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(0,3%)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recibieron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psicoterapia, y los demás psicofármacos. Entre este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último grupo a 33.3% (es decir 1321 hombres) les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recetaron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antidepresivo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(inhibidor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re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captación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serotonina),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mientras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744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(18.8%)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ansiolítico,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 xml:space="preserve">en 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concreto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benzodiacepinas.</w:t>
      </w:r>
    </w:p>
    <w:p w14:paraId="0D73C7D2" w14:textId="77777777" w:rsidR="002077B8" w:rsidRDefault="002077B8">
      <w:pPr>
        <w:pStyle w:val="BodyText"/>
        <w:spacing w:before="9"/>
        <w:rPr>
          <w:sz w:val="26"/>
        </w:rPr>
      </w:pPr>
    </w:p>
    <w:p w14:paraId="2DC58D52" w14:textId="77777777" w:rsidR="002077B8" w:rsidRDefault="00A259B8">
      <w:pPr>
        <w:pStyle w:val="BodyText"/>
        <w:spacing w:line="288" w:lineRule="auto"/>
        <w:ind w:left="183" w:right="38"/>
        <w:jc w:val="both"/>
      </w:pPr>
      <w:r>
        <w:rPr>
          <w:color w:val="1B2F61"/>
          <w:w w:val="105"/>
        </w:rPr>
        <w:t>El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tiempo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medio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bloqueo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hormonal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tardaron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obtener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diagnóstico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ansiedad o depresión fue de 9,3 meses, después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iniciar la terapia. En general, fueron los médicos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familia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quienes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prescribieron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psicofármacos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(72%). Es interesante señalar que el porcentaje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pacientes que recibieron tratamiento para su salud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mental (47,7%) fue similar al de hombres sin cáncer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(49,1%).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embargo,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cifra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significativamente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inferior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hombres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próstata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con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otros</w:t>
      </w:r>
      <w:r>
        <w:rPr>
          <w:color w:val="1B2F61"/>
          <w:spacing w:val="6"/>
          <w:w w:val="105"/>
        </w:rPr>
        <w:t xml:space="preserve"> </w:t>
      </w:r>
      <w:r>
        <w:rPr>
          <w:color w:val="1B2F61"/>
          <w:w w:val="105"/>
        </w:rPr>
        <w:t>tratamientos</w:t>
      </w:r>
      <w:r>
        <w:rPr>
          <w:color w:val="1B2F61"/>
          <w:spacing w:val="7"/>
          <w:w w:val="105"/>
        </w:rPr>
        <w:t xml:space="preserve"> </w:t>
      </w:r>
      <w:r>
        <w:rPr>
          <w:color w:val="1B2F61"/>
          <w:w w:val="105"/>
        </w:rPr>
        <w:t>(52,7%)</w:t>
      </w:r>
    </w:p>
    <w:p w14:paraId="0ECB47F4" w14:textId="77777777" w:rsidR="002077B8" w:rsidRDefault="002077B8">
      <w:pPr>
        <w:pStyle w:val="BodyText"/>
        <w:spacing w:before="8"/>
        <w:rPr>
          <w:sz w:val="26"/>
        </w:rPr>
      </w:pPr>
    </w:p>
    <w:p w14:paraId="279401DB" w14:textId="77777777" w:rsidR="002077B8" w:rsidRDefault="00A259B8">
      <w:pPr>
        <w:pStyle w:val="BodyText"/>
        <w:spacing w:line="288" w:lineRule="auto"/>
        <w:ind w:left="183" w:right="40"/>
        <w:jc w:val="both"/>
        <w:rPr>
          <w:rFonts w:ascii="Cambria" w:hAnsi="Cambria"/>
          <w:i/>
        </w:rPr>
      </w:pPr>
      <w:r>
        <w:rPr>
          <w:color w:val="1B2F61"/>
          <w:w w:val="105"/>
        </w:rPr>
        <w:t>Los autores señalan que hay que investigar más 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fondo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pensar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futuras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investigaciones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que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puedan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aportar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más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información sobre el tratamiento de problemas 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salud mental en hombres con cáncer de próstata 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general, y con tratamiento hormonal en particular.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Como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ha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podido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ver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muy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pocos</w:t>
      </w:r>
      <w:r>
        <w:rPr>
          <w:color w:val="1B2F61"/>
          <w:spacing w:val="-53"/>
          <w:w w:val="105"/>
        </w:rPr>
        <w:t xml:space="preserve"> </w:t>
      </w:r>
      <w:r>
        <w:rPr>
          <w:color w:val="1B2F61"/>
          <w:w w:val="105"/>
        </w:rPr>
        <w:t>reciben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psicoterapia.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grupos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soporte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en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cáncer de próstata pueden ser una buena opción. Si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le interesa participar en los de FEFOC, por favor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escriba a</w:t>
      </w:r>
      <w:r>
        <w:rPr>
          <w:color w:val="1B2F61"/>
          <w:spacing w:val="1"/>
          <w:w w:val="105"/>
        </w:rPr>
        <w:t xml:space="preserve"> </w:t>
      </w:r>
      <w:hyperlink r:id="rId16">
        <w:r>
          <w:rPr>
            <w:rFonts w:ascii="Cambria" w:hAnsi="Cambria"/>
            <w:i/>
            <w:color w:val="0A1D80"/>
            <w:w w:val="105"/>
          </w:rPr>
          <w:t>f</w:t>
        </w:r>
        <w:r>
          <w:rPr>
            <w:rFonts w:ascii="Cambria" w:hAnsi="Cambria"/>
            <w:i/>
            <w:color w:val="0A1D80"/>
            <w:w w:val="105"/>
            <w:u w:val="single" w:color="0A1D80"/>
          </w:rPr>
          <w:t>efoc@fefoc.org</w:t>
        </w:r>
      </w:hyperlink>
    </w:p>
    <w:p w14:paraId="7417FA75" w14:textId="77777777" w:rsidR="002077B8" w:rsidRDefault="002077B8">
      <w:pPr>
        <w:pStyle w:val="BodyText"/>
        <w:rPr>
          <w:rFonts w:ascii="Cambria"/>
          <w:i/>
          <w:sz w:val="28"/>
        </w:rPr>
      </w:pPr>
    </w:p>
    <w:p w14:paraId="56F05AC8" w14:textId="77777777" w:rsidR="002077B8" w:rsidRDefault="002077B8">
      <w:pPr>
        <w:pStyle w:val="BodyText"/>
        <w:rPr>
          <w:rFonts w:ascii="Cambria"/>
          <w:i/>
          <w:sz w:val="28"/>
        </w:rPr>
      </w:pPr>
    </w:p>
    <w:p w14:paraId="5DD7834C" w14:textId="77777777" w:rsidR="002077B8" w:rsidRDefault="00A259B8">
      <w:pPr>
        <w:pStyle w:val="BodyText"/>
        <w:spacing w:before="238"/>
        <w:ind w:left="183"/>
      </w:pPr>
      <w:r>
        <w:rPr>
          <w:color w:val="0A1D80"/>
          <w:w w:val="92"/>
        </w:rPr>
        <w:t>.</w:t>
      </w:r>
    </w:p>
    <w:p w14:paraId="2FD4CFE1" w14:textId="77777777" w:rsidR="002077B8" w:rsidRDefault="00A259B8">
      <w:pPr>
        <w:pStyle w:val="BodyText"/>
        <w:rPr>
          <w:sz w:val="28"/>
        </w:rPr>
      </w:pPr>
      <w:r>
        <w:br w:type="column"/>
      </w:r>
    </w:p>
    <w:p w14:paraId="1237B957" w14:textId="77777777" w:rsidR="002077B8" w:rsidRDefault="002077B8">
      <w:pPr>
        <w:pStyle w:val="BodyText"/>
        <w:spacing w:before="1"/>
        <w:rPr>
          <w:sz w:val="34"/>
        </w:rPr>
      </w:pPr>
    </w:p>
    <w:p w14:paraId="7ECE06D5" w14:textId="77777777" w:rsidR="002077B8" w:rsidRDefault="00A259B8">
      <w:pPr>
        <w:spacing w:line="295" w:lineRule="auto"/>
        <w:ind w:left="183" w:right="710"/>
        <w:jc w:val="both"/>
        <w:rPr>
          <w:sz w:val="21"/>
        </w:rPr>
      </w:pPr>
      <w:r>
        <w:rPr>
          <w:color w:val="1B2F61"/>
          <w:w w:val="105"/>
          <w:sz w:val="21"/>
        </w:rPr>
        <w:t xml:space="preserve">El estudio completo puede verse en: </w:t>
      </w:r>
      <w:proofErr w:type="spellStart"/>
      <w:r>
        <w:rPr>
          <w:color w:val="1B2F61"/>
          <w:w w:val="105"/>
          <w:sz w:val="21"/>
        </w:rPr>
        <w:t>Tsao</w:t>
      </w:r>
      <w:proofErr w:type="spellEnd"/>
      <w:r>
        <w:rPr>
          <w:color w:val="1B2F61"/>
          <w:w w:val="105"/>
          <w:sz w:val="21"/>
        </w:rPr>
        <w:t>, P. A.,</w:t>
      </w:r>
      <w:r>
        <w:rPr>
          <w:color w:val="1B2F61"/>
          <w:spacing w:val="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Ross,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R.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D.,</w:t>
      </w:r>
      <w:r>
        <w:rPr>
          <w:color w:val="1B2F61"/>
          <w:spacing w:val="21"/>
          <w:w w:val="105"/>
          <w:sz w:val="21"/>
        </w:rPr>
        <w:t xml:space="preserve"> </w:t>
      </w:r>
      <w:proofErr w:type="spellStart"/>
      <w:r>
        <w:rPr>
          <w:color w:val="1B2F61"/>
          <w:w w:val="105"/>
          <w:sz w:val="21"/>
        </w:rPr>
        <w:t>Bohnert</w:t>
      </w:r>
      <w:proofErr w:type="spellEnd"/>
      <w:r>
        <w:rPr>
          <w:color w:val="1B2F61"/>
          <w:w w:val="105"/>
          <w:sz w:val="21"/>
        </w:rPr>
        <w:t>,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A.,</w:t>
      </w:r>
      <w:r>
        <w:rPr>
          <w:color w:val="1B2F61"/>
          <w:spacing w:val="21"/>
          <w:w w:val="105"/>
          <w:sz w:val="21"/>
        </w:rPr>
        <w:t xml:space="preserve"> </w:t>
      </w:r>
      <w:proofErr w:type="spellStart"/>
      <w:r>
        <w:rPr>
          <w:color w:val="1B2F61"/>
          <w:w w:val="105"/>
          <w:sz w:val="21"/>
        </w:rPr>
        <w:t>Mukherjee</w:t>
      </w:r>
      <w:proofErr w:type="spellEnd"/>
      <w:r>
        <w:rPr>
          <w:color w:val="1B2F61"/>
          <w:w w:val="105"/>
          <w:sz w:val="21"/>
        </w:rPr>
        <w:t>,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B.,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&amp;</w:t>
      </w:r>
      <w:r>
        <w:rPr>
          <w:color w:val="1B2F61"/>
          <w:spacing w:val="21"/>
          <w:w w:val="105"/>
          <w:sz w:val="21"/>
        </w:rPr>
        <w:t xml:space="preserve"> </w:t>
      </w:r>
      <w:r>
        <w:rPr>
          <w:color w:val="1B2F61"/>
          <w:w w:val="105"/>
          <w:sz w:val="21"/>
        </w:rPr>
        <w:t>Caram,</w:t>
      </w:r>
    </w:p>
    <w:p w14:paraId="40E91D7A" w14:textId="77777777" w:rsidR="002077B8" w:rsidRDefault="00A259B8">
      <w:pPr>
        <w:tabs>
          <w:tab w:val="left" w:pos="1282"/>
          <w:tab w:val="left" w:pos="3099"/>
          <w:tab w:val="left" w:pos="4332"/>
        </w:tabs>
        <w:spacing w:line="295" w:lineRule="auto"/>
        <w:ind w:left="183" w:right="714"/>
        <w:jc w:val="both"/>
        <w:rPr>
          <w:sz w:val="21"/>
        </w:rPr>
      </w:pPr>
      <w:r w:rsidRPr="003203C3">
        <w:rPr>
          <w:color w:val="1B2F61"/>
          <w:w w:val="110"/>
          <w:sz w:val="21"/>
          <w:lang w:val="en-IE"/>
        </w:rPr>
        <w:t>M. (2022). Depression, Anxiety, and Patterns of</w:t>
      </w:r>
      <w:r w:rsidRPr="003203C3">
        <w:rPr>
          <w:color w:val="1B2F61"/>
          <w:spacing w:val="1"/>
          <w:w w:val="110"/>
          <w:sz w:val="21"/>
          <w:lang w:val="en-IE"/>
        </w:rPr>
        <w:t xml:space="preserve"> </w:t>
      </w:r>
      <w:r w:rsidRPr="003203C3">
        <w:rPr>
          <w:color w:val="1B2F61"/>
          <w:w w:val="110"/>
          <w:sz w:val="21"/>
          <w:lang w:val="en-IE"/>
        </w:rPr>
        <w:t>Mental Health Care Among Men With Prostate</w:t>
      </w:r>
      <w:r w:rsidRPr="003203C3">
        <w:rPr>
          <w:color w:val="1B2F61"/>
          <w:spacing w:val="1"/>
          <w:w w:val="110"/>
          <w:sz w:val="21"/>
          <w:lang w:val="en-IE"/>
        </w:rPr>
        <w:t xml:space="preserve"> </w:t>
      </w:r>
      <w:r w:rsidRPr="003203C3">
        <w:rPr>
          <w:color w:val="1B2F61"/>
          <w:spacing w:val="-1"/>
          <w:w w:val="110"/>
          <w:sz w:val="21"/>
          <w:lang w:val="en-IE"/>
        </w:rPr>
        <w:t>Cancer</w:t>
      </w:r>
      <w:r w:rsidRPr="003203C3">
        <w:rPr>
          <w:color w:val="1B2F61"/>
          <w:spacing w:val="-12"/>
          <w:w w:val="110"/>
          <w:sz w:val="21"/>
          <w:lang w:val="en-IE"/>
        </w:rPr>
        <w:t xml:space="preserve"> </w:t>
      </w:r>
      <w:r w:rsidRPr="003203C3">
        <w:rPr>
          <w:color w:val="1B2F61"/>
          <w:spacing w:val="-1"/>
          <w:w w:val="110"/>
          <w:sz w:val="21"/>
          <w:lang w:val="en-IE"/>
        </w:rPr>
        <w:t>Receiving</w:t>
      </w:r>
      <w:r w:rsidRPr="003203C3">
        <w:rPr>
          <w:color w:val="1B2F61"/>
          <w:spacing w:val="-11"/>
          <w:w w:val="110"/>
          <w:sz w:val="21"/>
          <w:lang w:val="en-IE"/>
        </w:rPr>
        <w:t xml:space="preserve"> </w:t>
      </w:r>
      <w:r w:rsidRPr="003203C3">
        <w:rPr>
          <w:color w:val="1B2F61"/>
          <w:spacing w:val="-1"/>
          <w:w w:val="110"/>
          <w:sz w:val="21"/>
          <w:lang w:val="en-IE"/>
        </w:rPr>
        <w:t>Androgen</w:t>
      </w:r>
      <w:r w:rsidRPr="003203C3">
        <w:rPr>
          <w:color w:val="1B2F61"/>
          <w:spacing w:val="-12"/>
          <w:w w:val="110"/>
          <w:sz w:val="21"/>
          <w:lang w:val="en-IE"/>
        </w:rPr>
        <w:t xml:space="preserve"> </w:t>
      </w:r>
      <w:r w:rsidRPr="003203C3">
        <w:rPr>
          <w:color w:val="1B2F61"/>
          <w:spacing w:val="-1"/>
          <w:w w:val="110"/>
          <w:sz w:val="21"/>
          <w:lang w:val="en-IE"/>
        </w:rPr>
        <w:t>Deprivation</w:t>
      </w:r>
      <w:r w:rsidRPr="003203C3">
        <w:rPr>
          <w:color w:val="1B2F61"/>
          <w:spacing w:val="-11"/>
          <w:w w:val="110"/>
          <w:sz w:val="21"/>
          <w:lang w:val="en-IE"/>
        </w:rPr>
        <w:t xml:space="preserve"> </w:t>
      </w:r>
      <w:r w:rsidRPr="003203C3">
        <w:rPr>
          <w:color w:val="1B2F61"/>
          <w:spacing w:val="-1"/>
          <w:w w:val="110"/>
          <w:sz w:val="21"/>
          <w:lang w:val="en-IE"/>
        </w:rPr>
        <w:t>Therapy.</w:t>
      </w:r>
      <w:r w:rsidRPr="003203C3">
        <w:rPr>
          <w:color w:val="1B2F61"/>
          <w:spacing w:val="-53"/>
          <w:w w:val="110"/>
          <w:sz w:val="21"/>
          <w:lang w:val="en-IE"/>
        </w:rPr>
        <w:t xml:space="preserve"> </w:t>
      </w:r>
      <w:proofErr w:type="spellStart"/>
      <w:r>
        <w:rPr>
          <w:color w:val="1B2F61"/>
          <w:w w:val="110"/>
          <w:sz w:val="21"/>
        </w:rPr>
        <w:t>The</w:t>
      </w:r>
      <w:proofErr w:type="spellEnd"/>
      <w:r>
        <w:rPr>
          <w:color w:val="1B2F61"/>
          <w:w w:val="110"/>
          <w:sz w:val="21"/>
        </w:rPr>
        <w:tab/>
      </w:r>
      <w:proofErr w:type="spellStart"/>
      <w:r>
        <w:rPr>
          <w:color w:val="1B2F61"/>
          <w:w w:val="110"/>
          <w:sz w:val="21"/>
        </w:rPr>
        <w:t>oncologist</w:t>
      </w:r>
      <w:proofErr w:type="spellEnd"/>
      <w:r>
        <w:rPr>
          <w:color w:val="1B2F61"/>
          <w:w w:val="110"/>
          <w:sz w:val="21"/>
        </w:rPr>
        <w:t>,</w:t>
      </w:r>
      <w:r>
        <w:rPr>
          <w:color w:val="1B2F61"/>
          <w:w w:val="110"/>
          <w:sz w:val="21"/>
        </w:rPr>
        <w:tab/>
      </w:r>
      <w:r>
        <w:rPr>
          <w:color w:val="1B2F61"/>
          <w:w w:val="105"/>
          <w:sz w:val="21"/>
        </w:rPr>
        <w:t>27(4),</w:t>
      </w:r>
      <w:r>
        <w:rPr>
          <w:color w:val="1B2F61"/>
          <w:w w:val="105"/>
          <w:sz w:val="21"/>
        </w:rPr>
        <w:tab/>
      </w:r>
      <w:r>
        <w:rPr>
          <w:color w:val="1B2F61"/>
          <w:w w:val="95"/>
          <w:sz w:val="21"/>
        </w:rPr>
        <w:t>314–322.</w:t>
      </w:r>
      <w:r>
        <w:rPr>
          <w:color w:val="1B2F61"/>
          <w:spacing w:val="-46"/>
          <w:w w:val="95"/>
          <w:sz w:val="21"/>
        </w:rPr>
        <w:t xml:space="preserve"> </w:t>
      </w:r>
      <w:r>
        <w:rPr>
          <w:color w:val="1B2F61"/>
          <w:w w:val="110"/>
          <w:sz w:val="21"/>
        </w:rPr>
        <w:t>https://doi.org/10.1093/oncolo/oyab033.</w:t>
      </w:r>
    </w:p>
    <w:p w14:paraId="4A1CB427" w14:textId="77777777" w:rsidR="002077B8" w:rsidRDefault="002077B8">
      <w:pPr>
        <w:pStyle w:val="BodyText"/>
        <w:rPr>
          <w:sz w:val="20"/>
        </w:rPr>
      </w:pPr>
    </w:p>
    <w:p w14:paraId="4A38060C" w14:textId="77777777" w:rsidR="002077B8" w:rsidRDefault="00A259B8">
      <w:pPr>
        <w:pStyle w:val="BodyText"/>
        <w:spacing w:before="9"/>
        <w:rPr>
          <w:sz w:val="10"/>
        </w:rPr>
      </w:pPr>
      <w:r>
        <w:rPr>
          <w:noProof/>
          <w:lang w:val="ca-ES" w:eastAsia="ca-ES"/>
        </w:rPr>
        <w:drawing>
          <wp:anchor distT="0" distB="0" distL="0" distR="0" simplePos="0" relativeHeight="4" behindDoc="0" locked="0" layoutInCell="1" allowOverlap="1" wp14:anchorId="0FBBE099" wp14:editId="35A3FEF6">
            <wp:simplePos x="0" y="0"/>
            <wp:positionH relativeFrom="page">
              <wp:posOffset>4059823</wp:posOffset>
            </wp:positionH>
            <wp:positionV relativeFrom="paragraph">
              <wp:posOffset>102933</wp:posOffset>
            </wp:positionV>
            <wp:extent cx="3068965" cy="181260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965" cy="181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CD7F1" w14:textId="77777777" w:rsidR="002077B8" w:rsidRDefault="0056053F">
      <w:pPr>
        <w:spacing w:before="90"/>
        <w:ind w:left="383"/>
        <w:rPr>
          <w:sz w:val="18"/>
        </w:rPr>
      </w:pPr>
      <w:r>
        <w:rPr>
          <w:color w:val="0A1D80"/>
          <w:w w:val="105"/>
          <w:sz w:val="18"/>
        </w:rPr>
        <w:t>Grupo de p</w:t>
      </w:r>
      <w:r w:rsidR="00123920">
        <w:rPr>
          <w:color w:val="0A1D80"/>
          <w:w w:val="105"/>
          <w:sz w:val="18"/>
        </w:rPr>
        <w:t>acientes con</w:t>
      </w:r>
      <w:r w:rsidR="00A259B8">
        <w:rPr>
          <w:color w:val="0A1D80"/>
          <w:spacing w:val="9"/>
          <w:w w:val="105"/>
          <w:sz w:val="18"/>
        </w:rPr>
        <w:t xml:space="preserve"> </w:t>
      </w:r>
      <w:r w:rsidR="00A259B8">
        <w:rPr>
          <w:color w:val="0A1D80"/>
          <w:w w:val="105"/>
          <w:sz w:val="18"/>
        </w:rPr>
        <w:t>cáncer</w:t>
      </w:r>
      <w:r w:rsidR="00A259B8">
        <w:rPr>
          <w:color w:val="0A1D80"/>
          <w:spacing w:val="10"/>
          <w:w w:val="105"/>
          <w:sz w:val="18"/>
        </w:rPr>
        <w:t xml:space="preserve"> </w:t>
      </w:r>
      <w:r w:rsidR="00A259B8">
        <w:rPr>
          <w:color w:val="0A1D80"/>
          <w:w w:val="105"/>
          <w:sz w:val="18"/>
        </w:rPr>
        <w:t>de</w:t>
      </w:r>
      <w:r w:rsidR="00A259B8">
        <w:rPr>
          <w:color w:val="0A1D80"/>
          <w:spacing w:val="9"/>
          <w:w w:val="105"/>
          <w:sz w:val="18"/>
        </w:rPr>
        <w:t xml:space="preserve"> </w:t>
      </w:r>
      <w:r w:rsidR="00A259B8">
        <w:rPr>
          <w:color w:val="0A1D80"/>
          <w:w w:val="105"/>
          <w:sz w:val="18"/>
        </w:rPr>
        <w:t>p</w:t>
      </w:r>
      <w:r w:rsidR="006C23CB">
        <w:rPr>
          <w:color w:val="0A1D80"/>
          <w:w w:val="105"/>
          <w:sz w:val="18"/>
        </w:rPr>
        <w:t>ró</w:t>
      </w:r>
      <w:r w:rsidR="00A259B8">
        <w:rPr>
          <w:color w:val="0A1D80"/>
          <w:w w:val="105"/>
          <w:sz w:val="18"/>
        </w:rPr>
        <w:t>stata</w:t>
      </w:r>
    </w:p>
    <w:p w14:paraId="390533BC" w14:textId="77777777" w:rsidR="002077B8" w:rsidRDefault="002077B8">
      <w:pPr>
        <w:rPr>
          <w:sz w:val="18"/>
        </w:rPr>
        <w:sectPr w:rsidR="002077B8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5560" w:space="150"/>
            <w:col w:w="5900"/>
          </w:cols>
        </w:sectPr>
      </w:pPr>
    </w:p>
    <w:p w14:paraId="179E7E74" w14:textId="77777777" w:rsidR="002077B8" w:rsidRDefault="002077B8">
      <w:pPr>
        <w:pStyle w:val="BodyText"/>
        <w:rPr>
          <w:sz w:val="20"/>
        </w:rPr>
      </w:pPr>
    </w:p>
    <w:p w14:paraId="3665E2BC" w14:textId="77777777" w:rsidR="002077B8" w:rsidRDefault="002077B8">
      <w:pPr>
        <w:pStyle w:val="BodyText"/>
        <w:rPr>
          <w:sz w:val="20"/>
        </w:rPr>
      </w:pPr>
    </w:p>
    <w:p w14:paraId="7DB821C8" w14:textId="77777777" w:rsidR="002077B8" w:rsidRDefault="002077B8">
      <w:pPr>
        <w:pStyle w:val="BodyText"/>
        <w:rPr>
          <w:sz w:val="20"/>
        </w:rPr>
      </w:pPr>
    </w:p>
    <w:p w14:paraId="1BF4ED8B" w14:textId="77777777" w:rsidR="002077B8" w:rsidRDefault="002077B8">
      <w:pPr>
        <w:pStyle w:val="BodyText"/>
        <w:rPr>
          <w:sz w:val="20"/>
        </w:rPr>
      </w:pPr>
    </w:p>
    <w:p w14:paraId="1E49B8F4" w14:textId="77777777" w:rsidR="002077B8" w:rsidRDefault="002077B8">
      <w:pPr>
        <w:pStyle w:val="BodyText"/>
        <w:rPr>
          <w:sz w:val="20"/>
        </w:rPr>
      </w:pPr>
    </w:p>
    <w:p w14:paraId="0D4918BF" w14:textId="77777777" w:rsidR="002077B8" w:rsidRDefault="002077B8">
      <w:pPr>
        <w:pStyle w:val="BodyText"/>
        <w:rPr>
          <w:sz w:val="20"/>
        </w:rPr>
      </w:pPr>
    </w:p>
    <w:p w14:paraId="48472264" w14:textId="77777777" w:rsidR="002077B8" w:rsidRDefault="002077B8">
      <w:pPr>
        <w:pStyle w:val="BodyText"/>
        <w:rPr>
          <w:sz w:val="20"/>
        </w:rPr>
      </w:pPr>
    </w:p>
    <w:p w14:paraId="6BFF2959" w14:textId="77777777" w:rsidR="002077B8" w:rsidRDefault="002077B8">
      <w:pPr>
        <w:pStyle w:val="BodyText"/>
        <w:rPr>
          <w:sz w:val="20"/>
        </w:rPr>
      </w:pPr>
    </w:p>
    <w:p w14:paraId="36E21F10" w14:textId="77777777" w:rsidR="002077B8" w:rsidRDefault="002077B8">
      <w:pPr>
        <w:pStyle w:val="BodyText"/>
        <w:rPr>
          <w:sz w:val="20"/>
        </w:rPr>
      </w:pPr>
    </w:p>
    <w:p w14:paraId="1BCE79AA" w14:textId="77777777" w:rsidR="002077B8" w:rsidRDefault="002077B8">
      <w:pPr>
        <w:pStyle w:val="BodyText"/>
        <w:rPr>
          <w:sz w:val="20"/>
        </w:rPr>
      </w:pPr>
    </w:p>
    <w:p w14:paraId="5B1E21DC" w14:textId="77777777" w:rsidR="002077B8" w:rsidRDefault="002077B8">
      <w:pPr>
        <w:pStyle w:val="BodyText"/>
        <w:rPr>
          <w:sz w:val="24"/>
        </w:rPr>
      </w:pPr>
    </w:p>
    <w:p w14:paraId="2E05CA1E" w14:textId="77777777" w:rsidR="002077B8" w:rsidRDefault="002077B8">
      <w:pPr>
        <w:rPr>
          <w:sz w:val="24"/>
        </w:rPr>
        <w:sectPr w:rsidR="002077B8">
          <w:headerReference w:type="default" r:id="rId18"/>
          <w:footerReference w:type="default" r:id="rId19"/>
          <w:pgSz w:w="11910" w:h="16850"/>
          <w:pgMar w:top="1200" w:right="0" w:bottom="360" w:left="300" w:header="495" w:footer="164" w:gutter="0"/>
          <w:cols w:space="708"/>
        </w:sectPr>
      </w:pPr>
    </w:p>
    <w:p w14:paraId="2F27A888" w14:textId="77777777" w:rsidR="002077B8" w:rsidRDefault="002077B8">
      <w:pPr>
        <w:pStyle w:val="BodyText"/>
        <w:rPr>
          <w:sz w:val="28"/>
        </w:rPr>
      </w:pPr>
    </w:p>
    <w:p w14:paraId="1F7935C3" w14:textId="77777777" w:rsidR="002077B8" w:rsidRDefault="002077B8">
      <w:pPr>
        <w:pStyle w:val="BodyText"/>
        <w:rPr>
          <w:sz w:val="28"/>
        </w:rPr>
      </w:pPr>
    </w:p>
    <w:p w14:paraId="081030D7" w14:textId="77777777" w:rsidR="002077B8" w:rsidRDefault="002077B8">
      <w:pPr>
        <w:pStyle w:val="BodyText"/>
        <w:rPr>
          <w:sz w:val="28"/>
        </w:rPr>
      </w:pPr>
    </w:p>
    <w:p w14:paraId="702E6804" w14:textId="77777777" w:rsidR="002077B8" w:rsidRDefault="002077B8">
      <w:pPr>
        <w:pStyle w:val="BodyText"/>
        <w:rPr>
          <w:sz w:val="28"/>
        </w:rPr>
      </w:pPr>
    </w:p>
    <w:p w14:paraId="3F595F55" w14:textId="77777777" w:rsidR="002077B8" w:rsidRDefault="002077B8">
      <w:pPr>
        <w:pStyle w:val="BodyText"/>
        <w:rPr>
          <w:sz w:val="28"/>
        </w:rPr>
      </w:pPr>
    </w:p>
    <w:p w14:paraId="62AB1FB6" w14:textId="77777777" w:rsidR="002077B8" w:rsidRDefault="002077B8">
      <w:pPr>
        <w:pStyle w:val="BodyText"/>
        <w:rPr>
          <w:sz w:val="28"/>
        </w:rPr>
      </w:pPr>
    </w:p>
    <w:p w14:paraId="59EC6F2B" w14:textId="77777777" w:rsidR="002077B8" w:rsidRDefault="002077B8">
      <w:pPr>
        <w:pStyle w:val="BodyText"/>
        <w:spacing w:before="3"/>
        <w:rPr>
          <w:sz w:val="23"/>
        </w:rPr>
      </w:pPr>
    </w:p>
    <w:p w14:paraId="5E71AD98" w14:textId="77777777" w:rsidR="002077B8" w:rsidRDefault="00A259B8">
      <w:pPr>
        <w:pStyle w:val="BodyText"/>
        <w:ind w:left="705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1712" behindDoc="0" locked="0" layoutInCell="1" allowOverlap="1" wp14:anchorId="6F78F1BD" wp14:editId="0DDEDFB7">
            <wp:simplePos x="0" y="0"/>
            <wp:positionH relativeFrom="page">
              <wp:posOffset>1014078</wp:posOffset>
            </wp:positionH>
            <wp:positionV relativeFrom="paragraph">
              <wp:posOffset>-2037690</wp:posOffset>
            </wp:positionV>
            <wp:extent cx="1344152" cy="194473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52" cy="194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  <w:w w:val="105"/>
        </w:rPr>
        <w:t>Para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adquirir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el</w:t>
      </w:r>
      <w:r>
        <w:rPr>
          <w:color w:val="1B2F61"/>
          <w:spacing w:val="-12"/>
          <w:w w:val="105"/>
        </w:rPr>
        <w:t xml:space="preserve"> </w:t>
      </w:r>
      <w:r>
        <w:rPr>
          <w:color w:val="1B2F61"/>
          <w:w w:val="105"/>
        </w:rPr>
        <w:t>libro</w:t>
      </w:r>
      <w:r>
        <w:rPr>
          <w:color w:val="1B2F61"/>
          <w:spacing w:val="-11"/>
          <w:w w:val="105"/>
        </w:rPr>
        <w:t xml:space="preserve"> </w:t>
      </w:r>
      <w:r>
        <w:rPr>
          <w:color w:val="1B2F61"/>
          <w:w w:val="105"/>
        </w:rPr>
        <w:t>clique</w:t>
      </w:r>
      <w:r>
        <w:rPr>
          <w:color w:val="1B2F61"/>
          <w:spacing w:val="-12"/>
          <w:w w:val="105"/>
        </w:rPr>
        <w:t xml:space="preserve"> </w:t>
      </w:r>
      <w:hyperlink r:id="rId21">
        <w:r>
          <w:rPr>
            <w:rFonts w:ascii="Cambria" w:hAnsi="Cambria"/>
            <w:b/>
            <w:color w:val="0A1D80"/>
            <w:w w:val="105"/>
            <w:u w:val="single" w:color="0A1D80"/>
          </w:rPr>
          <w:t>aquí</w:t>
        </w:r>
      </w:hyperlink>
    </w:p>
    <w:p w14:paraId="4A1D8C6A" w14:textId="77777777" w:rsidR="002077B8" w:rsidRDefault="00A259B8">
      <w:pPr>
        <w:spacing w:before="115" w:line="319" w:lineRule="auto"/>
        <w:ind w:left="892" w:right="1401" w:hanging="187"/>
        <w:rPr>
          <w:rFonts w:ascii="Cambria" w:hAnsi="Cambria"/>
          <w:b/>
          <w:sz w:val="26"/>
        </w:rPr>
      </w:pPr>
      <w:r>
        <w:br w:type="column"/>
      </w:r>
      <w:r>
        <w:rPr>
          <w:rFonts w:ascii="Cambria" w:hAnsi="Cambria"/>
          <w:b/>
          <w:spacing w:val="11"/>
          <w:sz w:val="26"/>
        </w:rPr>
        <w:t>Para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70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4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4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4"/>
          <w:sz w:val="26"/>
        </w:rPr>
        <w:t xml:space="preserve"> </w:t>
      </w:r>
      <w:hyperlink r:id="rId22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14:paraId="6AA0A36F" w14:textId="77777777" w:rsidR="002077B8" w:rsidRDefault="002077B8">
      <w:pPr>
        <w:spacing w:line="319" w:lineRule="auto"/>
        <w:rPr>
          <w:rFonts w:ascii="Cambria" w:hAnsi="Cambria"/>
          <w:sz w:val="26"/>
        </w:rPr>
        <w:sectPr w:rsidR="002077B8">
          <w:type w:val="continuous"/>
          <w:pgSz w:w="11910" w:h="16850"/>
          <w:pgMar w:top="1120" w:right="0" w:bottom="0" w:left="300" w:header="708" w:footer="708" w:gutter="0"/>
          <w:cols w:num="2" w:space="708" w:equalWidth="0">
            <w:col w:w="4027" w:space="1263"/>
            <w:col w:w="6320"/>
          </w:cols>
        </w:sectPr>
      </w:pPr>
    </w:p>
    <w:p w14:paraId="2FAACCDD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46821792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07CF1B5A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2F5900F8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0487098E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4B864FCC" w14:textId="77777777" w:rsidR="002077B8" w:rsidRDefault="002077B8">
      <w:pPr>
        <w:pStyle w:val="BodyText"/>
        <w:spacing w:before="9"/>
        <w:rPr>
          <w:rFonts w:ascii="Cambria"/>
          <w:b/>
        </w:rPr>
      </w:pPr>
    </w:p>
    <w:p w14:paraId="7AB01C53" w14:textId="77777777" w:rsidR="002077B8" w:rsidRDefault="00413FA4">
      <w:pPr>
        <w:spacing w:before="117"/>
        <w:ind w:left="1838" w:right="2229"/>
        <w:jc w:val="center"/>
        <w:rPr>
          <w:rFonts w:ascii="Cambria"/>
          <w:b/>
          <w:sz w:val="20"/>
        </w:rPr>
      </w:pPr>
      <w:hyperlink r:id="rId23"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259B8">
          <w:rPr>
            <w:rFonts w:ascii="Cambria"/>
            <w:b/>
            <w:color w:val="0A1D80"/>
            <w:spacing w:val="-1"/>
            <w:w w:val="116"/>
            <w:sz w:val="20"/>
          </w:rPr>
          <w:t>tt</w:t>
        </w:r>
        <w:r w:rsidR="00A259B8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A259B8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A259B8">
          <w:rPr>
            <w:rFonts w:ascii="Cambria"/>
            <w:b/>
            <w:color w:val="0A1D80"/>
            <w:w w:val="91"/>
            <w:sz w:val="20"/>
          </w:rPr>
          <w:t>:</w:t>
        </w:r>
        <w:r w:rsidR="00A259B8">
          <w:rPr>
            <w:rFonts w:ascii="Cambria"/>
            <w:b/>
            <w:color w:val="0A1D80"/>
            <w:spacing w:val="-1"/>
            <w:w w:val="142"/>
            <w:sz w:val="20"/>
          </w:rPr>
          <w:t>//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A259B8">
          <w:rPr>
            <w:rFonts w:ascii="Cambria"/>
            <w:b/>
            <w:color w:val="0A1D80"/>
            <w:w w:val="103"/>
            <w:sz w:val="20"/>
          </w:rPr>
          <w:t>.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A259B8">
          <w:rPr>
            <w:rFonts w:ascii="Cambria"/>
            <w:b/>
            <w:color w:val="0A1D80"/>
            <w:spacing w:val="-1"/>
            <w:w w:val="102"/>
            <w:sz w:val="20"/>
          </w:rPr>
          <w:t>o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A259B8">
          <w:rPr>
            <w:rFonts w:ascii="Cambria"/>
            <w:b/>
            <w:color w:val="0A1D80"/>
            <w:spacing w:val="-1"/>
            <w:w w:val="116"/>
            <w:sz w:val="20"/>
          </w:rPr>
          <w:t>t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A259B8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e</w:t>
        </w:r>
        <w:r w:rsidR="00A259B8">
          <w:rPr>
            <w:rFonts w:ascii="Cambria"/>
            <w:b/>
            <w:color w:val="0A1D80"/>
            <w:w w:val="103"/>
            <w:sz w:val="20"/>
          </w:rPr>
          <w:t>.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259B8">
          <w:rPr>
            <w:rFonts w:ascii="Cambria"/>
            <w:b/>
            <w:color w:val="0A1D80"/>
            <w:spacing w:val="-1"/>
            <w:w w:val="102"/>
            <w:sz w:val="20"/>
          </w:rPr>
          <w:t>o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m</w:t>
        </w:r>
        <w:r w:rsidR="00A259B8">
          <w:rPr>
            <w:rFonts w:ascii="Cambria"/>
            <w:b/>
            <w:color w:val="0A1D80"/>
            <w:spacing w:val="-1"/>
            <w:w w:val="142"/>
            <w:sz w:val="20"/>
          </w:rPr>
          <w:t>/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259B8">
          <w:rPr>
            <w:rFonts w:ascii="Cambria"/>
            <w:b/>
            <w:color w:val="0A1D80"/>
            <w:spacing w:val="-1"/>
            <w:sz w:val="20"/>
          </w:rPr>
          <w:t>a</w:t>
        </w:r>
        <w:r w:rsidR="00A259B8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el</w:t>
        </w:r>
        <w:r w:rsidR="00A259B8">
          <w:rPr>
            <w:rFonts w:ascii="Cambria"/>
            <w:b/>
            <w:color w:val="0A1D80"/>
            <w:spacing w:val="-1"/>
            <w:w w:val="142"/>
            <w:sz w:val="20"/>
          </w:rPr>
          <w:t>/</w:t>
        </w:r>
        <w:r w:rsidR="00A259B8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A259B8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A259B8">
          <w:rPr>
            <w:rFonts w:ascii="Cambria"/>
            <w:b/>
            <w:color w:val="0A1D80"/>
            <w:spacing w:val="-1"/>
            <w:w w:val="118"/>
            <w:sz w:val="20"/>
          </w:rPr>
          <w:t>M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A259B8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A259B8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A259B8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A259B8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A259B8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A259B8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e</w:t>
        </w:r>
        <w:r w:rsidR="00A259B8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A259B8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m</w:t>
        </w:r>
        <w:r w:rsidR="00A259B8">
          <w:rPr>
            <w:rFonts w:ascii="Cambria"/>
            <w:b/>
            <w:color w:val="0A1D80"/>
            <w:spacing w:val="-1"/>
            <w:w w:val="103"/>
            <w:sz w:val="20"/>
          </w:rPr>
          <w:t>k</w:t>
        </w:r>
        <w:r w:rsidR="00A259B8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A259B8">
          <w:rPr>
            <w:rFonts w:ascii="Cambria"/>
            <w:b/>
            <w:color w:val="0A1D80"/>
            <w:spacing w:val="-1"/>
            <w:w w:val="142"/>
            <w:sz w:val="20"/>
          </w:rPr>
          <w:t>/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v</w:t>
        </w:r>
        <w:r w:rsidR="00A259B8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A259B8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A259B8">
          <w:rPr>
            <w:rFonts w:ascii="Cambria"/>
            <w:b/>
            <w:color w:val="0A1D80"/>
            <w:spacing w:val="-1"/>
            <w:w w:val="104"/>
            <w:sz w:val="20"/>
          </w:rPr>
          <w:t>e</w:t>
        </w:r>
        <w:r w:rsidR="00A259B8">
          <w:rPr>
            <w:rFonts w:ascii="Cambria"/>
            <w:b/>
            <w:color w:val="0A1D80"/>
            <w:spacing w:val="-1"/>
            <w:w w:val="102"/>
            <w:sz w:val="20"/>
          </w:rPr>
          <w:t>o</w:t>
        </w:r>
        <w:r w:rsidR="00A259B8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14:paraId="513B867A" w14:textId="77777777" w:rsidR="002077B8" w:rsidRDefault="002077B8">
      <w:pPr>
        <w:pStyle w:val="BodyText"/>
        <w:spacing w:before="3"/>
        <w:rPr>
          <w:rFonts w:ascii="Cambria"/>
          <w:b/>
          <w:sz w:val="24"/>
        </w:rPr>
      </w:pPr>
    </w:p>
    <w:p w14:paraId="73A2C691" w14:textId="77777777" w:rsidR="002077B8" w:rsidRDefault="00A259B8">
      <w:pPr>
        <w:ind w:left="1784" w:right="2229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4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3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14:paraId="46A8971F" w14:textId="77777777" w:rsidR="002077B8" w:rsidRDefault="00A259B8">
      <w:pPr>
        <w:pStyle w:val="BodyText"/>
        <w:spacing w:before="5"/>
        <w:rPr>
          <w:rFonts w:ascii="Tahoma"/>
          <w:b/>
          <w:sz w:val="26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 wp14:anchorId="3A39334B" wp14:editId="3F71867C">
            <wp:simplePos x="0" y="0"/>
            <wp:positionH relativeFrom="page">
              <wp:posOffset>955109</wp:posOffset>
            </wp:positionH>
            <wp:positionV relativeFrom="paragraph">
              <wp:posOffset>227517</wp:posOffset>
            </wp:positionV>
            <wp:extent cx="5592469" cy="339509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A5036" w14:textId="77777777" w:rsidR="002077B8" w:rsidRDefault="002077B8">
      <w:pPr>
        <w:rPr>
          <w:rFonts w:ascii="Tahoma"/>
          <w:sz w:val="26"/>
        </w:rPr>
        <w:sectPr w:rsidR="002077B8">
          <w:type w:val="continuous"/>
          <w:pgSz w:w="11910" w:h="16850"/>
          <w:pgMar w:top="1120" w:right="0" w:bottom="0" w:left="300" w:header="708" w:footer="708" w:gutter="0"/>
          <w:cols w:space="708"/>
        </w:sectPr>
      </w:pPr>
    </w:p>
    <w:p w14:paraId="22A3FA31" w14:textId="77777777" w:rsidR="002077B8" w:rsidRDefault="002077B8">
      <w:pPr>
        <w:pStyle w:val="BodyText"/>
        <w:rPr>
          <w:rFonts w:ascii="Tahoma"/>
          <w:b/>
          <w:sz w:val="20"/>
        </w:rPr>
      </w:pPr>
    </w:p>
    <w:p w14:paraId="07C1E3B9" w14:textId="77777777" w:rsidR="002077B8" w:rsidRDefault="002077B8">
      <w:pPr>
        <w:pStyle w:val="BodyText"/>
        <w:rPr>
          <w:rFonts w:ascii="Tahoma"/>
          <w:b/>
          <w:sz w:val="20"/>
        </w:rPr>
      </w:pPr>
    </w:p>
    <w:p w14:paraId="3449F358" w14:textId="77777777" w:rsidR="002077B8" w:rsidRDefault="002077B8">
      <w:pPr>
        <w:pStyle w:val="BodyText"/>
        <w:rPr>
          <w:rFonts w:ascii="Tahoma"/>
          <w:b/>
          <w:sz w:val="20"/>
        </w:rPr>
      </w:pPr>
    </w:p>
    <w:p w14:paraId="14094738" w14:textId="77777777" w:rsidR="002077B8" w:rsidRDefault="002077B8">
      <w:pPr>
        <w:pStyle w:val="BodyText"/>
        <w:rPr>
          <w:rFonts w:ascii="Tahoma"/>
          <w:b/>
          <w:sz w:val="20"/>
        </w:rPr>
      </w:pPr>
    </w:p>
    <w:p w14:paraId="42FDF76D" w14:textId="77777777" w:rsidR="002077B8" w:rsidRDefault="002077B8">
      <w:pPr>
        <w:pStyle w:val="BodyText"/>
        <w:rPr>
          <w:rFonts w:ascii="Tahoma"/>
          <w:b/>
          <w:sz w:val="20"/>
        </w:rPr>
      </w:pPr>
    </w:p>
    <w:p w14:paraId="2409E066" w14:textId="77777777" w:rsidR="002077B8" w:rsidRDefault="002077B8">
      <w:pPr>
        <w:pStyle w:val="BodyText"/>
        <w:spacing w:before="2"/>
        <w:rPr>
          <w:rFonts w:ascii="Tahoma"/>
          <w:b/>
          <w:sz w:val="25"/>
        </w:rPr>
      </w:pPr>
    </w:p>
    <w:p w14:paraId="29F26DB1" w14:textId="77777777" w:rsidR="002077B8" w:rsidRDefault="00A259B8">
      <w:pPr>
        <w:pStyle w:val="BodyText"/>
        <w:ind w:left="4209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 wp14:anchorId="01410C68" wp14:editId="37859E97">
            <wp:extent cx="1531778" cy="121348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E176" w14:textId="77777777" w:rsidR="002077B8" w:rsidRDefault="002077B8">
      <w:pPr>
        <w:pStyle w:val="BodyText"/>
        <w:spacing w:before="11"/>
        <w:rPr>
          <w:rFonts w:ascii="Tahoma"/>
          <w:b/>
        </w:rPr>
      </w:pPr>
    </w:p>
    <w:p w14:paraId="09E4549F" w14:textId="77777777" w:rsidR="002077B8" w:rsidRDefault="00A259B8">
      <w:pPr>
        <w:pStyle w:val="Heading2"/>
        <w:spacing w:before="113" w:line="278" w:lineRule="auto"/>
        <w:ind w:left="3880" w:right="4625"/>
      </w:pPr>
      <w:r>
        <w:rPr>
          <w:color w:val="1B2F61"/>
          <w:w w:val="105"/>
        </w:rPr>
        <w:t xml:space="preserve">Directores: </w:t>
      </w:r>
      <w:proofErr w:type="spellStart"/>
      <w:r>
        <w:rPr>
          <w:color w:val="1B2F61"/>
          <w:w w:val="105"/>
        </w:rPr>
        <w:t>J.Estapé</w:t>
      </w:r>
      <w:proofErr w:type="spellEnd"/>
      <w:r>
        <w:rPr>
          <w:color w:val="1B2F61"/>
          <w:w w:val="105"/>
        </w:rPr>
        <w:t xml:space="preserve">, </w:t>
      </w:r>
      <w:proofErr w:type="spellStart"/>
      <w:r>
        <w:rPr>
          <w:color w:val="1B2F61"/>
          <w:w w:val="105"/>
        </w:rPr>
        <w:t>T.Estapé</w:t>
      </w:r>
      <w:proofErr w:type="spellEnd"/>
      <w:r>
        <w:rPr>
          <w:color w:val="1B2F61"/>
          <w:spacing w:val="-48"/>
          <w:w w:val="105"/>
        </w:rPr>
        <w:t xml:space="preserve"> </w:t>
      </w:r>
      <w:r>
        <w:rPr>
          <w:color w:val="1B2F61"/>
          <w:w w:val="105"/>
        </w:rPr>
        <w:t>Secretaria:</w:t>
      </w:r>
      <w:r>
        <w:rPr>
          <w:color w:val="1B2F61"/>
          <w:spacing w:val="6"/>
          <w:w w:val="105"/>
        </w:rPr>
        <w:t xml:space="preserve"> </w:t>
      </w:r>
      <w:proofErr w:type="spellStart"/>
      <w:r>
        <w:rPr>
          <w:color w:val="1B2F61"/>
          <w:w w:val="105"/>
        </w:rPr>
        <w:t>M.Soler</w:t>
      </w:r>
      <w:proofErr w:type="spellEnd"/>
    </w:p>
    <w:p w14:paraId="178F08B1" w14:textId="77777777" w:rsidR="002077B8" w:rsidRDefault="002077B8">
      <w:pPr>
        <w:pStyle w:val="BodyText"/>
        <w:spacing w:before="9"/>
        <w:rPr>
          <w:rFonts w:ascii="Cambria"/>
          <w:b/>
          <w:sz w:val="25"/>
        </w:rPr>
      </w:pPr>
    </w:p>
    <w:p w14:paraId="654D393A" w14:textId="77777777" w:rsidR="002077B8" w:rsidRDefault="00A259B8">
      <w:pPr>
        <w:ind w:left="1484" w:right="2229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10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10"/>
        </w:rPr>
        <w:t xml:space="preserve"> </w:t>
      </w:r>
      <w:r>
        <w:rPr>
          <w:rFonts w:ascii="Cambria"/>
          <w:b/>
          <w:color w:val="1B2F61"/>
        </w:rPr>
        <w:t>14.</w:t>
      </w:r>
    </w:p>
    <w:p w14:paraId="5E99587C" w14:textId="77777777" w:rsidR="002077B8" w:rsidRDefault="00A259B8">
      <w:pPr>
        <w:pStyle w:val="Heading2"/>
      </w:pPr>
      <w:r>
        <w:rPr>
          <w:color w:val="1B2F61"/>
          <w:w w:val="105"/>
        </w:rPr>
        <w:t>08006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-</w:t>
      </w:r>
      <w:r>
        <w:rPr>
          <w:color w:val="1B2F61"/>
          <w:spacing w:val="-1"/>
          <w:w w:val="105"/>
        </w:rPr>
        <w:t xml:space="preserve"> </w:t>
      </w:r>
      <w:r>
        <w:rPr>
          <w:color w:val="1B2F61"/>
          <w:w w:val="105"/>
        </w:rPr>
        <w:t>Barcelona</w:t>
      </w:r>
    </w:p>
    <w:p w14:paraId="3BE474E6" w14:textId="77777777" w:rsidR="002077B8" w:rsidRDefault="00A259B8">
      <w:pPr>
        <w:spacing w:before="43"/>
        <w:ind w:left="1485" w:right="2229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2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14:paraId="46656BF4" w14:textId="77777777" w:rsidR="002077B8" w:rsidRDefault="00A259B8">
      <w:pPr>
        <w:pStyle w:val="Heading2"/>
        <w:spacing w:line="278" w:lineRule="auto"/>
        <w:ind w:left="3880" w:right="4625"/>
      </w:pPr>
      <w:r>
        <w:rPr>
          <w:color w:val="1B2F61"/>
        </w:rPr>
        <w:t>Email:</w:t>
      </w:r>
      <w:r>
        <w:rPr>
          <w:color w:val="1B2F61"/>
          <w:spacing w:val="1"/>
        </w:rPr>
        <w:t xml:space="preserve"> </w:t>
      </w:r>
      <w:hyperlink r:id="rId26">
        <w:r>
          <w:rPr>
            <w:color w:val="1B2F61"/>
          </w:rPr>
          <w:t>fefoc@fefoc.org</w:t>
        </w:r>
      </w:hyperlink>
      <w:r>
        <w:rPr>
          <w:color w:val="1B2F61"/>
          <w:spacing w:val="-46"/>
        </w:rPr>
        <w:t xml:space="preserve"> </w:t>
      </w:r>
      <w:hyperlink r:id="rId27">
        <w:r>
          <w:rPr>
            <w:color w:val="1B2F61"/>
            <w:w w:val="105"/>
          </w:rPr>
          <w:t>www.fefoc.org</w:t>
        </w:r>
      </w:hyperlink>
    </w:p>
    <w:p w14:paraId="3BEB45A9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4BDC2BF3" w14:textId="77777777" w:rsidR="002077B8" w:rsidRDefault="002077B8">
      <w:pPr>
        <w:pStyle w:val="BodyText"/>
        <w:rPr>
          <w:rFonts w:ascii="Cambria"/>
          <w:b/>
          <w:sz w:val="20"/>
        </w:rPr>
      </w:pPr>
    </w:p>
    <w:p w14:paraId="588EF506" w14:textId="77777777" w:rsidR="002077B8" w:rsidRDefault="002077B8">
      <w:pPr>
        <w:pStyle w:val="BodyText"/>
        <w:spacing w:before="2"/>
        <w:rPr>
          <w:rFonts w:ascii="Cambria"/>
          <w:b/>
          <w:sz w:val="25"/>
        </w:rPr>
      </w:pPr>
    </w:p>
    <w:p w14:paraId="7F5AC8A8" w14:textId="77777777" w:rsidR="002077B8" w:rsidRDefault="00A259B8">
      <w:pPr>
        <w:spacing w:before="1"/>
        <w:ind w:left="1217"/>
        <w:rPr>
          <w:sz w:val="20"/>
        </w:rPr>
      </w:pPr>
      <w:r>
        <w:rPr>
          <w:color w:val="0A1D80"/>
          <w:w w:val="105"/>
          <w:sz w:val="20"/>
        </w:rPr>
        <w:t>Agradecemos</w:t>
      </w:r>
      <w:r>
        <w:rPr>
          <w:color w:val="0A1D80"/>
          <w:spacing w:val="-3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la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colaboración</w:t>
      </w:r>
      <w:r>
        <w:rPr>
          <w:color w:val="0A1D80"/>
          <w:spacing w:val="-2"/>
          <w:w w:val="105"/>
          <w:sz w:val="20"/>
        </w:rPr>
        <w:t xml:space="preserve"> </w:t>
      </w:r>
      <w:r>
        <w:rPr>
          <w:color w:val="0A1D80"/>
          <w:w w:val="105"/>
          <w:sz w:val="20"/>
        </w:rPr>
        <w:t>de:</w:t>
      </w:r>
    </w:p>
    <w:p w14:paraId="58D0E14C" w14:textId="77777777" w:rsidR="002077B8" w:rsidRDefault="002077B8">
      <w:pPr>
        <w:pStyle w:val="BodyText"/>
        <w:rPr>
          <w:sz w:val="20"/>
        </w:rPr>
      </w:pPr>
    </w:p>
    <w:p w14:paraId="605FFBA5" w14:textId="77777777" w:rsidR="002077B8" w:rsidRDefault="002077B8">
      <w:pPr>
        <w:pStyle w:val="BodyText"/>
        <w:rPr>
          <w:sz w:val="20"/>
        </w:rPr>
      </w:pPr>
    </w:p>
    <w:p w14:paraId="5D45DD61" w14:textId="77777777" w:rsidR="002077B8" w:rsidRDefault="00A259B8">
      <w:pPr>
        <w:pStyle w:val="BodyText"/>
        <w:spacing w:before="7"/>
        <w:rPr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 wp14:anchorId="1C21D229" wp14:editId="588842E3">
            <wp:simplePos x="0" y="0"/>
            <wp:positionH relativeFrom="page">
              <wp:posOffset>782645</wp:posOffset>
            </wp:positionH>
            <wp:positionV relativeFrom="paragraph">
              <wp:posOffset>130649</wp:posOffset>
            </wp:positionV>
            <wp:extent cx="2027849" cy="93811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 wp14:anchorId="7E7AF00D" wp14:editId="4D583103">
            <wp:simplePos x="0" y="0"/>
            <wp:positionH relativeFrom="page">
              <wp:posOffset>3565104</wp:posOffset>
            </wp:positionH>
            <wp:positionV relativeFrom="paragraph">
              <wp:posOffset>301493</wp:posOffset>
            </wp:positionV>
            <wp:extent cx="1544939" cy="648462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9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 wp14:anchorId="4B5D1788" wp14:editId="4D5C9545">
            <wp:simplePos x="0" y="0"/>
            <wp:positionH relativeFrom="page">
              <wp:posOffset>5825325</wp:posOffset>
            </wp:positionH>
            <wp:positionV relativeFrom="paragraph">
              <wp:posOffset>130649</wp:posOffset>
            </wp:positionV>
            <wp:extent cx="996809" cy="912113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09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AB66A" w14:textId="77777777" w:rsidR="002077B8" w:rsidRDefault="002077B8">
      <w:pPr>
        <w:pStyle w:val="BodyText"/>
        <w:rPr>
          <w:sz w:val="20"/>
        </w:rPr>
      </w:pPr>
    </w:p>
    <w:p w14:paraId="3944FB17" w14:textId="77777777" w:rsidR="002077B8" w:rsidRDefault="00A259B8">
      <w:pPr>
        <w:pStyle w:val="BodyText"/>
        <w:spacing w:before="9"/>
        <w:rPr>
          <w:sz w:val="28"/>
        </w:rPr>
      </w:pP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 wp14:anchorId="73D7623D" wp14:editId="28E0A6C3">
            <wp:simplePos x="0" y="0"/>
            <wp:positionH relativeFrom="page">
              <wp:posOffset>1037849</wp:posOffset>
            </wp:positionH>
            <wp:positionV relativeFrom="paragraph">
              <wp:posOffset>232529</wp:posOffset>
            </wp:positionV>
            <wp:extent cx="1106777" cy="515112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777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 wp14:anchorId="4D6A5032" wp14:editId="02936157">
            <wp:simplePos x="0" y="0"/>
            <wp:positionH relativeFrom="page">
              <wp:posOffset>3112627</wp:posOffset>
            </wp:positionH>
            <wp:positionV relativeFrom="paragraph">
              <wp:posOffset>288681</wp:posOffset>
            </wp:positionV>
            <wp:extent cx="1421535" cy="5638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 wp14:anchorId="6B09EB8B" wp14:editId="769E2264">
            <wp:simplePos x="0" y="0"/>
            <wp:positionH relativeFrom="page">
              <wp:posOffset>5531317</wp:posOffset>
            </wp:positionH>
            <wp:positionV relativeFrom="paragraph">
              <wp:posOffset>345305</wp:posOffset>
            </wp:positionV>
            <wp:extent cx="1343500" cy="307086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500" cy="307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1817E" w14:textId="77777777" w:rsidR="002077B8" w:rsidRDefault="002077B8">
      <w:pPr>
        <w:pStyle w:val="BodyText"/>
        <w:rPr>
          <w:sz w:val="20"/>
        </w:rPr>
      </w:pPr>
    </w:p>
    <w:p w14:paraId="05B173FA" w14:textId="77777777" w:rsidR="002077B8" w:rsidRDefault="00A259B8">
      <w:pPr>
        <w:pStyle w:val="BodyText"/>
        <w:spacing w:before="4"/>
        <w:rPr>
          <w:sz w:val="25"/>
        </w:rPr>
      </w:pP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 wp14:anchorId="2B9A40A7" wp14:editId="57AF16EA">
            <wp:simplePos x="0" y="0"/>
            <wp:positionH relativeFrom="page">
              <wp:posOffset>2648854</wp:posOffset>
            </wp:positionH>
            <wp:positionV relativeFrom="paragraph">
              <wp:posOffset>208275</wp:posOffset>
            </wp:positionV>
            <wp:extent cx="2611633" cy="44005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3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AEFF4" w14:textId="77777777" w:rsidR="002077B8" w:rsidRDefault="002077B8">
      <w:pPr>
        <w:pStyle w:val="BodyText"/>
        <w:spacing w:before="2"/>
        <w:rPr>
          <w:sz w:val="20"/>
        </w:rPr>
      </w:pPr>
    </w:p>
    <w:p w14:paraId="3594049C" w14:textId="77777777" w:rsidR="002077B8" w:rsidRDefault="00A259B8">
      <w:pPr>
        <w:spacing w:before="126"/>
        <w:ind w:left="1838" w:right="2031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14:paraId="0A81AB84" w14:textId="77777777" w:rsidR="002077B8" w:rsidRDefault="002077B8">
      <w:pPr>
        <w:pStyle w:val="BodyText"/>
        <w:spacing w:before="3"/>
        <w:rPr>
          <w:rFonts w:ascii="Tahoma"/>
          <w:sz w:val="23"/>
        </w:rPr>
      </w:pPr>
    </w:p>
    <w:p w14:paraId="2B9DAE70" w14:textId="77777777" w:rsidR="002077B8" w:rsidRDefault="00A259B8">
      <w:pPr>
        <w:spacing w:before="118"/>
        <w:ind w:left="1838" w:right="2031"/>
        <w:jc w:val="center"/>
        <w:rPr>
          <w:sz w:val="20"/>
        </w:rPr>
      </w:pPr>
      <w:r>
        <w:rPr>
          <w:color w:val="0A1D80"/>
          <w:sz w:val="20"/>
        </w:rPr>
        <w:t>FEFOF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pertenece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a</w:t>
      </w:r>
      <w:r>
        <w:rPr>
          <w:color w:val="0A1D80"/>
          <w:spacing w:val="13"/>
          <w:sz w:val="20"/>
        </w:rPr>
        <w:t xml:space="preserve"> </w:t>
      </w:r>
      <w:r>
        <w:rPr>
          <w:color w:val="0A1D80"/>
          <w:sz w:val="20"/>
        </w:rPr>
        <w:t>EUROPA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UOMO</w:t>
      </w:r>
      <w:r>
        <w:rPr>
          <w:color w:val="0A1D80"/>
          <w:spacing w:val="12"/>
          <w:sz w:val="20"/>
        </w:rPr>
        <w:t xml:space="preserve"> </w:t>
      </w:r>
      <w:r>
        <w:rPr>
          <w:color w:val="0A1D80"/>
          <w:sz w:val="20"/>
        </w:rPr>
        <w:t>desde</w:t>
      </w:r>
      <w:r>
        <w:rPr>
          <w:color w:val="0A1D80"/>
          <w:spacing w:val="13"/>
          <w:sz w:val="20"/>
        </w:rPr>
        <w:t xml:space="preserve"> </w:t>
      </w:r>
      <w:r>
        <w:rPr>
          <w:color w:val="0A1D80"/>
          <w:sz w:val="20"/>
        </w:rPr>
        <w:t>2004</w:t>
      </w:r>
    </w:p>
    <w:p w14:paraId="5B39BD1A" w14:textId="77777777" w:rsidR="002077B8" w:rsidRDefault="00A259B8">
      <w:pPr>
        <w:pStyle w:val="BodyText"/>
        <w:rPr>
          <w:sz w:val="15"/>
        </w:rPr>
      </w:pPr>
      <w:r>
        <w:rPr>
          <w:noProof/>
          <w:lang w:val="ca-ES" w:eastAsia="ca-ES"/>
        </w:rPr>
        <w:drawing>
          <wp:anchor distT="0" distB="0" distL="0" distR="0" simplePos="0" relativeHeight="14" behindDoc="0" locked="0" layoutInCell="1" allowOverlap="1" wp14:anchorId="730EFD73" wp14:editId="211E1AF1">
            <wp:simplePos x="0" y="0"/>
            <wp:positionH relativeFrom="page">
              <wp:posOffset>2512528</wp:posOffset>
            </wp:positionH>
            <wp:positionV relativeFrom="paragraph">
              <wp:posOffset>132990</wp:posOffset>
            </wp:positionV>
            <wp:extent cx="2628027" cy="57150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77B8">
      <w:pgSz w:w="11910" w:h="16850"/>
      <w:pgMar w:top="1200" w:right="0" w:bottom="360" w:left="300" w:header="495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6688" w14:textId="77777777" w:rsidR="00413FA4" w:rsidRDefault="00413FA4">
      <w:r>
        <w:separator/>
      </w:r>
    </w:p>
  </w:endnote>
  <w:endnote w:type="continuationSeparator" w:id="0">
    <w:p w14:paraId="473D40D5" w14:textId="77777777" w:rsidR="00413FA4" w:rsidRDefault="0041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74FD" w14:textId="77777777" w:rsidR="002077B8" w:rsidRDefault="003203C3">
    <w:pPr>
      <w:pStyle w:val="BodyText"/>
      <w:spacing w:line="14" w:lineRule="auto"/>
      <w:rPr>
        <w:sz w:val="9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55C6E83A" wp14:editId="4AC7D768">
              <wp:simplePos x="0" y="0"/>
              <wp:positionH relativeFrom="page">
                <wp:posOffset>7169150</wp:posOffset>
              </wp:positionH>
              <wp:positionV relativeFrom="page">
                <wp:posOffset>10386060</wp:posOffset>
              </wp:positionV>
              <wp:extent cx="171450" cy="20574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03768" w14:textId="77777777" w:rsidR="002077B8" w:rsidRDefault="00A259B8">
                          <w:pPr>
                            <w:spacing w:before="120"/>
                            <w:ind w:left="1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53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64.5pt;margin-top:817.8pt;width:13.5pt;height:16.2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jusg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" filled="f" stroked="f">
              <v:textbox inset="0,0,0,0">
                <w:txbxContent>
                  <w:p w:rsidR="002077B8" w:rsidRDefault="00A259B8">
                    <w:pPr>
                      <w:spacing w:before="120"/>
                      <w:ind w:left="12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053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36EC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0A37C047" wp14:editId="17D81FD0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D124" w14:textId="77777777" w:rsidR="002077B8" w:rsidRDefault="00A259B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53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67.5pt;margin-top:823.05pt;width:10.5pt;height:10.9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L2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JapAvavAgAAsA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2077B8" w:rsidRDefault="00A259B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053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880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594934FE" wp14:editId="6882EA95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3C37" w14:textId="77777777" w:rsidR="002077B8" w:rsidRDefault="00A259B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53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567.5pt;margin-top:823.05pt;width:10.5pt;height:10.9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" filled="f" stroked="f">
              <v:textbox inset="0,0,0,0">
                <w:txbxContent>
                  <w:p w:rsidR="002077B8" w:rsidRDefault="00A259B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053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EDE3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64F2F6CA" wp14:editId="57F286A9">
              <wp:simplePos x="0" y="0"/>
              <wp:positionH relativeFrom="page">
                <wp:posOffset>7207250</wp:posOffset>
              </wp:positionH>
              <wp:positionV relativeFrom="page">
                <wp:posOffset>10452735</wp:posOffset>
              </wp:positionV>
              <wp:extent cx="13335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C651B" w14:textId="77777777" w:rsidR="002077B8" w:rsidRDefault="00A259B8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053F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67.5pt;margin-top:823.05pt;width:10.5pt;height:10.9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" filled="f" stroked="f">
              <v:textbox inset="0,0,0,0">
                <w:txbxContent>
                  <w:p w:rsidR="002077B8" w:rsidRDefault="00A259B8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053F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FDDA" w14:textId="77777777" w:rsidR="00413FA4" w:rsidRDefault="00413FA4">
      <w:r>
        <w:separator/>
      </w:r>
    </w:p>
  </w:footnote>
  <w:footnote w:type="continuationSeparator" w:id="0">
    <w:p w14:paraId="57DF2302" w14:textId="77777777" w:rsidR="00413FA4" w:rsidRDefault="0041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0802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352" behindDoc="1" locked="0" layoutInCell="1" allowOverlap="1" wp14:anchorId="780527E8" wp14:editId="78D8D9E7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30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2B92DC" id="Rectangle 16" o:spid="_x0000_s1026" style="position:absolute;margin-left:26.25pt;margin-top:22.05pt;width:541.2pt;height:34.5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322C5F0A" wp14:editId="6B46E0AA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802640" cy="168910"/>
              <wp:effectExtent l="0" t="0" r="0" b="0"/>
              <wp:wrapNone/>
              <wp:docPr id="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2ACFD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6.8pt;margin-top:37.55pt;width:63.2pt;height:13.3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ljrw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1925D864" wp14:editId="5BEB26E7">
              <wp:simplePos x="0" y="0"/>
              <wp:positionH relativeFrom="page">
                <wp:posOffset>4732020</wp:posOffset>
              </wp:positionH>
              <wp:positionV relativeFrom="page">
                <wp:posOffset>486410</wp:posOffset>
              </wp:positionV>
              <wp:extent cx="1750695" cy="17145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7F29C" w14:textId="77777777" w:rsidR="002077B8" w:rsidRDefault="00A259B8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372.6pt;margin-top:38.3pt;width:137.85pt;height:13.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3EsgIAALI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" filled="f" stroked="f">
              <v:textbox inset="0,0,0,0">
                <w:txbxContent>
                  <w:p w:rsidR="002077B8" w:rsidRDefault="00A259B8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887C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7888" behindDoc="1" locked="0" layoutInCell="1" allowOverlap="1" wp14:anchorId="67405D0F" wp14:editId="2B3EECEE">
              <wp:simplePos x="0" y="0"/>
              <wp:positionH relativeFrom="page">
                <wp:posOffset>333375</wp:posOffset>
              </wp:positionH>
              <wp:positionV relativeFrom="page">
                <wp:posOffset>280035</wp:posOffset>
              </wp:positionV>
              <wp:extent cx="6873240" cy="438785"/>
              <wp:effectExtent l="0" t="0" r="0" b="0"/>
              <wp:wrapNone/>
              <wp:docPr id="2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3878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6F745" id="Rectangle 13" o:spid="_x0000_s1026" style="position:absolute;margin-left:26.25pt;margin-top:22.05pt;width:541.2pt;height:34.5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400" behindDoc="1" locked="0" layoutInCell="1" allowOverlap="1" wp14:anchorId="28143031" wp14:editId="29899774">
              <wp:simplePos x="0" y="0"/>
              <wp:positionH relativeFrom="page">
                <wp:posOffset>5001895</wp:posOffset>
              </wp:positionH>
              <wp:positionV relativeFrom="page">
                <wp:posOffset>449580</wp:posOffset>
              </wp:positionV>
              <wp:extent cx="1917065" cy="16891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CE46F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93.85pt;margin-top:35.4pt;width:150.95pt;height:13.3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BgsgIAALI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8912" behindDoc="1" locked="0" layoutInCell="1" allowOverlap="1" wp14:anchorId="1E83F3D7" wp14:editId="472E4982">
              <wp:simplePos x="0" y="0"/>
              <wp:positionH relativeFrom="page">
                <wp:posOffset>467360</wp:posOffset>
              </wp:positionH>
              <wp:positionV relativeFrom="page">
                <wp:posOffset>476885</wp:posOffset>
              </wp:positionV>
              <wp:extent cx="802640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C1A40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36.8pt;margin-top:37.55pt;width:63.2pt;height:13.3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N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63289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6F9F7E8E" wp14:editId="54C6FC4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73240" cy="448310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240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4E0C9" id="Rectangle 9" o:spid="_x0000_s1026" style="position:absolute;margin-left:27.75pt;margin-top:24.75pt;width:541.2pt;height:35.3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70C82E64" wp14:editId="4AA897EE">
              <wp:simplePos x="0" y="0"/>
              <wp:positionH relativeFrom="page">
                <wp:posOffset>4904740</wp:posOffset>
              </wp:positionH>
              <wp:positionV relativeFrom="page">
                <wp:posOffset>446405</wp:posOffset>
              </wp:positionV>
              <wp:extent cx="1915160" cy="16891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C68BA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386.2pt;margin-top:35.15pt;width:150.8pt;height:13.3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0960" behindDoc="1" locked="0" layoutInCell="1" allowOverlap="1" wp14:anchorId="40D96AFD" wp14:editId="6FEA4A78">
              <wp:simplePos x="0" y="0"/>
              <wp:positionH relativeFrom="page">
                <wp:posOffset>558165</wp:posOffset>
              </wp:positionH>
              <wp:positionV relativeFrom="page">
                <wp:posOffset>462280</wp:posOffset>
              </wp:positionV>
              <wp:extent cx="802640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66AE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3.95pt;margin-top:36.4pt;width:63.2pt;height:13.3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DcsQ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488F" w14:textId="77777777" w:rsidR="002077B8" w:rsidRDefault="002077B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FCFB" w14:textId="77777777" w:rsidR="002077B8" w:rsidRDefault="003203C3">
    <w:pPr>
      <w:pStyle w:val="BodyTex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2496" behindDoc="1" locked="0" layoutInCell="1" allowOverlap="1" wp14:anchorId="016E4F11" wp14:editId="7FDBF917">
              <wp:simplePos x="0" y="0"/>
              <wp:positionH relativeFrom="page">
                <wp:posOffset>340995</wp:posOffset>
              </wp:positionH>
              <wp:positionV relativeFrom="page">
                <wp:posOffset>314325</wp:posOffset>
              </wp:positionV>
              <wp:extent cx="6882765" cy="44831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2765" cy="44831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EE5921" id="Rectangle 4" o:spid="_x0000_s1026" style="position:absolute;margin-left:26.85pt;margin-top:24.75pt;width:541.95pt;height:35.3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34EFF738" wp14:editId="74EBFB21">
              <wp:simplePos x="0" y="0"/>
              <wp:positionH relativeFrom="page">
                <wp:posOffset>5039360</wp:posOffset>
              </wp:positionH>
              <wp:positionV relativeFrom="page">
                <wp:posOffset>434975</wp:posOffset>
              </wp:positionV>
              <wp:extent cx="1915160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1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8F61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.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96.8pt;margin-top:34.25pt;width:150.8pt;height:13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i7sQIAALA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.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C0E0E63" wp14:editId="624AA6EF">
              <wp:simplePos x="0" y="0"/>
              <wp:positionH relativeFrom="page">
                <wp:posOffset>593090</wp:posOffset>
              </wp:positionH>
              <wp:positionV relativeFrom="page">
                <wp:posOffset>446405</wp:posOffset>
              </wp:positionV>
              <wp:extent cx="802640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18D72" w14:textId="77777777" w:rsidR="002077B8" w:rsidRDefault="00A259B8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,</w:t>
                          </w:r>
                          <w:r>
                            <w:rPr>
                              <w:color w:val="FFFFFF"/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3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2"/>
                              <w:w w:val="9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9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6.7pt;margin-top:35.15pt;width:63.2pt;height:13.3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BOsQIAALA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" filled="f" stroked="f">
              <v:textbox inset="0,0,0,0">
                <w:txbxContent>
                  <w:p w:rsidR="002077B8" w:rsidRDefault="00A259B8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2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w w:val="9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782B"/>
    <w:multiLevelType w:val="hybridMultilevel"/>
    <w:tmpl w:val="A9DCF92C"/>
    <w:lvl w:ilvl="0" w:tplc="8F5E8C94">
      <w:start w:val="1"/>
      <w:numFmt w:val="decimal"/>
      <w:lvlText w:val="%1)"/>
      <w:lvlJc w:val="left"/>
      <w:pPr>
        <w:ind w:left="255" w:hanging="223"/>
        <w:jc w:val="left"/>
      </w:pPr>
      <w:rPr>
        <w:rFonts w:ascii="Georgia" w:eastAsia="Georgia" w:hAnsi="Georgia" w:cs="Georgia" w:hint="default"/>
        <w:color w:val="1B2F61"/>
        <w:spacing w:val="-1"/>
        <w:w w:val="81"/>
        <w:sz w:val="22"/>
        <w:szCs w:val="22"/>
        <w:lang w:val="es-ES" w:eastAsia="en-US" w:bidi="ar-SA"/>
      </w:rPr>
    </w:lvl>
    <w:lvl w:ilvl="1" w:tplc="A9C6ACF6">
      <w:numFmt w:val="bullet"/>
      <w:lvlText w:val="•"/>
      <w:lvlJc w:val="left"/>
      <w:pPr>
        <w:ind w:left="776" w:hanging="223"/>
      </w:pPr>
      <w:rPr>
        <w:rFonts w:hint="default"/>
        <w:lang w:val="es-ES" w:eastAsia="en-US" w:bidi="ar-SA"/>
      </w:rPr>
    </w:lvl>
    <w:lvl w:ilvl="2" w:tplc="F73652FE">
      <w:numFmt w:val="bullet"/>
      <w:lvlText w:val="•"/>
      <w:lvlJc w:val="left"/>
      <w:pPr>
        <w:ind w:left="1292" w:hanging="223"/>
      </w:pPr>
      <w:rPr>
        <w:rFonts w:hint="default"/>
        <w:lang w:val="es-ES" w:eastAsia="en-US" w:bidi="ar-SA"/>
      </w:rPr>
    </w:lvl>
    <w:lvl w:ilvl="3" w:tplc="4FAE2E4C">
      <w:numFmt w:val="bullet"/>
      <w:lvlText w:val="•"/>
      <w:lvlJc w:val="left"/>
      <w:pPr>
        <w:ind w:left="1808" w:hanging="223"/>
      </w:pPr>
      <w:rPr>
        <w:rFonts w:hint="default"/>
        <w:lang w:val="es-ES" w:eastAsia="en-US" w:bidi="ar-SA"/>
      </w:rPr>
    </w:lvl>
    <w:lvl w:ilvl="4" w:tplc="891EC8E4">
      <w:numFmt w:val="bullet"/>
      <w:lvlText w:val="•"/>
      <w:lvlJc w:val="left"/>
      <w:pPr>
        <w:ind w:left="2324" w:hanging="223"/>
      </w:pPr>
      <w:rPr>
        <w:rFonts w:hint="default"/>
        <w:lang w:val="es-ES" w:eastAsia="en-US" w:bidi="ar-SA"/>
      </w:rPr>
    </w:lvl>
    <w:lvl w:ilvl="5" w:tplc="53B01982">
      <w:numFmt w:val="bullet"/>
      <w:lvlText w:val="•"/>
      <w:lvlJc w:val="left"/>
      <w:pPr>
        <w:ind w:left="2841" w:hanging="223"/>
      </w:pPr>
      <w:rPr>
        <w:rFonts w:hint="default"/>
        <w:lang w:val="es-ES" w:eastAsia="en-US" w:bidi="ar-SA"/>
      </w:rPr>
    </w:lvl>
    <w:lvl w:ilvl="6" w:tplc="11C86806">
      <w:numFmt w:val="bullet"/>
      <w:lvlText w:val="•"/>
      <w:lvlJc w:val="left"/>
      <w:pPr>
        <w:ind w:left="3357" w:hanging="223"/>
      </w:pPr>
      <w:rPr>
        <w:rFonts w:hint="default"/>
        <w:lang w:val="es-ES" w:eastAsia="en-US" w:bidi="ar-SA"/>
      </w:rPr>
    </w:lvl>
    <w:lvl w:ilvl="7" w:tplc="2B2CBFF8">
      <w:numFmt w:val="bullet"/>
      <w:lvlText w:val="•"/>
      <w:lvlJc w:val="left"/>
      <w:pPr>
        <w:ind w:left="3873" w:hanging="223"/>
      </w:pPr>
      <w:rPr>
        <w:rFonts w:hint="default"/>
        <w:lang w:val="es-ES" w:eastAsia="en-US" w:bidi="ar-SA"/>
      </w:rPr>
    </w:lvl>
    <w:lvl w:ilvl="8" w:tplc="150A6EB2">
      <w:numFmt w:val="bullet"/>
      <w:lvlText w:val="•"/>
      <w:lvlJc w:val="left"/>
      <w:pPr>
        <w:ind w:left="4389" w:hanging="223"/>
      </w:pPr>
      <w:rPr>
        <w:rFonts w:hint="default"/>
        <w:lang w:val="es-ES" w:eastAsia="en-US" w:bidi="ar-SA"/>
      </w:rPr>
    </w:lvl>
  </w:abstractNum>
  <w:abstractNum w:abstractNumId="1" w15:restartNumberingAfterBreak="0">
    <w:nsid w:val="738A4690"/>
    <w:multiLevelType w:val="hybridMultilevel"/>
    <w:tmpl w:val="AA32F4D8"/>
    <w:lvl w:ilvl="0" w:tplc="998C3782">
      <w:start w:val="4"/>
      <w:numFmt w:val="decimal"/>
      <w:lvlText w:val="%1)"/>
      <w:lvlJc w:val="left"/>
      <w:pPr>
        <w:ind w:left="255" w:hanging="253"/>
        <w:jc w:val="left"/>
      </w:pPr>
      <w:rPr>
        <w:rFonts w:ascii="Georgia" w:eastAsia="Georgia" w:hAnsi="Georgia" w:cs="Georgia" w:hint="default"/>
        <w:color w:val="1B2F61"/>
        <w:w w:val="81"/>
        <w:sz w:val="22"/>
        <w:szCs w:val="22"/>
        <w:lang w:val="es-ES" w:eastAsia="en-US" w:bidi="ar-SA"/>
      </w:rPr>
    </w:lvl>
    <w:lvl w:ilvl="1" w:tplc="FB42B9F2">
      <w:numFmt w:val="bullet"/>
      <w:lvlText w:val="•"/>
      <w:lvlJc w:val="left"/>
      <w:pPr>
        <w:ind w:left="823" w:hanging="253"/>
      </w:pPr>
      <w:rPr>
        <w:rFonts w:hint="default"/>
        <w:lang w:val="es-ES" w:eastAsia="en-US" w:bidi="ar-SA"/>
      </w:rPr>
    </w:lvl>
    <w:lvl w:ilvl="2" w:tplc="0C789208">
      <w:numFmt w:val="bullet"/>
      <w:lvlText w:val="•"/>
      <w:lvlJc w:val="left"/>
      <w:pPr>
        <w:ind w:left="1386" w:hanging="253"/>
      </w:pPr>
      <w:rPr>
        <w:rFonts w:hint="default"/>
        <w:lang w:val="es-ES" w:eastAsia="en-US" w:bidi="ar-SA"/>
      </w:rPr>
    </w:lvl>
    <w:lvl w:ilvl="3" w:tplc="A596D530">
      <w:numFmt w:val="bullet"/>
      <w:lvlText w:val="•"/>
      <w:lvlJc w:val="left"/>
      <w:pPr>
        <w:ind w:left="1949" w:hanging="253"/>
      </w:pPr>
      <w:rPr>
        <w:rFonts w:hint="default"/>
        <w:lang w:val="es-ES" w:eastAsia="en-US" w:bidi="ar-SA"/>
      </w:rPr>
    </w:lvl>
    <w:lvl w:ilvl="4" w:tplc="43EE969C">
      <w:numFmt w:val="bullet"/>
      <w:lvlText w:val="•"/>
      <w:lvlJc w:val="left"/>
      <w:pPr>
        <w:ind w:left="2512" w:hanging="253"/>
      </w:pPr>
      <w:rPr>
        <w:rFonts w:hint="default"/>
        <w:lang w:val="es-ES" w:eastAsia="en-US" w:bidi="ar-SA"/>
      </w:rPr>
    </w:lvl>
    <w:lvl w:ilvl="5" w:tplc="698465FC">
      <w:numFmt w:val="bullet"/>
      <w:lvlText w:val="•"/>
      <w:lvlJc w:val="left"/>
      <w:pPr>
        <w:ind w:left="3075" w:hanging="253"/>
      </w:pPr>
      <w:rPr>
        <w:rFonts w:hint="default"/>
        <w:lang w:val="es-ES" w:eastAsia="en-US" w:bidi="ar-SA"/>
      </w:rPr>
    </w:lvl>
    <w:lvl w:ilvl="6" w:tplc="F648DF7A">
      <w:numFmt w:val="bullet"/>
      <w:lvlText w:val="•"/>
      <w:lvlJc w:val="left"/>
      <w:pPr>
        <w:ind w:left="3638" w:hanging="253"/>
      </w:pPr>
      <w:rPr>
        <w:rFonts w:hint="default"/>
        <w:lang w:val="es-ES" w:eastAsia="en-US" w:bidi="ar-SA"/>
      </w:rPr>
    </w:lvl>
    <w:lvl w:ilvl="7" w:tplc="0EFC3D04">
      <w:numFmt w:val="bullet"/>
      <w:lvlText w:val="•"/>
      <w:lvlJc w:val="left"/>
      <w:pPr>
        <w:ind w:left="4201" w:hanging="253"/>
      </w:pPr>
      <w:rPr>
        <w:rFonts w:hint="default"/>
        <w:lang w:val="es-ES" w:eastAsia="en-US" w:bidi="ar-SA"/>
      </w:rPr>
    </w:lvl>
    <w:lvl w:ilvl="8" w:tplc="23524D98">
      <w:numFmt w:val="bullet"/>
      <w:lvlText w:val="•"/>
      <w:lvlJc w:val="left"/>
      <w:pPr>
        <w:ind w:left="4764" w:hanging="253"/>
      </w:pPr>
      <w:rPr>
        <w:rFonts w:hint="default"/>
        <w:lang w:val="es-ES" w:eastAsia="en-US" w:bidi="ar-SA"/>
      </w:rPr>
    </w:lvl>
  </w:abstractNum>
  <w:num w:numId="1" w16cid:durableId="1668316266">
    <w:abstractNumId w:val="1"/>
  </w:num>
  <w:num w:numId="2" w16cid:durableId="170802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B8"/>
    <w:rsid w:val="000777EB"/>
    <w:rsid w:val="00123920"/>
    <w:rsid w:val="002077B8"/>
    <w:rsid w:val="002872EA"/>
    <w:rsid w:val="003203C3"/>
    <w:rsid w:val="003E15EF"/>
    <w:rsid w:val="00413FA4"/>
    <w:rsid w:val="00491AE5"/>
    <w:rsid w:val="0056053F"/>
    <w:rsid w:val="005E12E1"/>
    <w:rsid w:val="006C11A9"/>
    <w:rsid w:val="006C23CB"/>
    <w:rsid w:val="00817951"/>
    <w:rsid w:val="00A259B8"/>
    <w:rsid w:val="00A7602C"/>
    <w:rsid w:val="00BB5DA3"/>
    <w:rsid w:val="00CB01EF"/>
    <w:rsid w:val="00DA7A54"/>
    <w:rsid w:val="00E73730"/>
    <w:rsid w:val="00E84C20"/>
    <w:rsid w:val="00FC66CE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5CE1"/>
  <w15:docId w15:val="{B8BA1685-0A77-4C30-8C65-CAB168D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Heading1">
    <w:name w:val="heading 1"/>
    <w:basedOn w:val="Normal"/>
    <w:uiPriority w:val="1"/>
    <w:qFormat/>
    <w:pPr>
      <w:ind w:left="25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2"/>
      <w:ind w:left="1485" w:right="2229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6"/>
      <w:ind w:left="2151" w:right="2929" w:firstLine="532"/>
    </w:pPr>
    <w:rPr>
      <w:rFonts w:ascii="Cambria" w:eastAsia="Cambria" w:hAnsi="Cambria" w:cs="Cambria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255" w:right="5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mailto:fefoc@fefoc.org" TargetMode="External"/><Relationship Id="rId21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4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5" Type="http://schemas.openxmlformats.org/officeDocument/2006/relationships/image" Target="media/image6.jpeg"/><Relationship Id="rId33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mailto:fefoc@fefoc.org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5.jpeg"/><Relationship Id="rId32" Type="http://schemas.openxmlformats.org/officeDocument/2006/relationships/image" Target="media/image11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image" Target="media/image7.pn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hyperlink" Target="https://www.fefoc.org/donaciones/" TargetMode="External"/><Relationship Id="rId27" Type="http://schemas.openxmlformats.org/officeDocument/2006/relationships/hyperlink" Target="http://www.fefoc.org/" TargetMode="External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Mensual_EL JARDIN DE PRÓSTATA</vt:lpstr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Mensual_EL JARDIN DE PRÓSTATA</dc:title>
  <dc:creator>FUNDACIÓN FEFOC</dc:creator>
  <cp:keywords>DAExABYzkWE,BACpcwdDasc</cp:keywords>
  <cp:lastModifiedBy>Simon Crompton</cp:lastModifiedBy>
  <cp:revision>2</cp:revision>
  <dcterms:created xsi:type="dcterms:W3CDTF">2022-05-03T08:19:00Z</dcterms:created>
  <dcterms:modified xsi:type="dcterms:W3CDTF">2022-05-03T08:19:00Z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Canva</vt:lpwstr>
  </property>
  <property fmtid="{D5CDD505-2E9C-101B-9397-08002B2CF9AE}" pid="4" name="LastSaved">
    <vt:filetime>2022-05-02T00:00:00Z</vt:filetime>
  </property>
</Properties>
</file>