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7D" w:rsidRDefault="00A7077D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7077D" w:rsidRDefault="00A7077D">
      <w:pPr>
        <w:pStyle w:val="Textoindependiente"/>
        <w:rPr>
          <w:rFonts w:ascii="Times New Roman"/>
          <w:sz w:val="20"/>
        </w:rPr>
      </w:pPr>
    </w:p>
    <w:p w:rsidR="00A7077D" w:rsidRDefault="00A7077D">
      <w:pPr>
        <w:pStyle w:val="Textoindependiente"/>
        <w:rPr>
          <w:rFonts w:ascii="Times New Roman"/>
          <w:sz w:val="20"/>
        </w:rPr>
      </w:pPr>
    </w:p>
    <w:p w:rsidR="00A7077D" w:rsidRDefault="00A7077D">
      <w:pPr>
        <w:pStyle w:val="Textoindependiente"/>
        <w:rPr>
          <w:rFonts w:ascii="Times New Roman"/>
          <w:sz w:val="20"/>
        </w:rPr>
      </w:pPr>
    </w:p>
    <w:p w:rsidR="00A7077D" w:rsidRDefault="00A7077D">
      <w:pPr>
        <w:pStyle w:val="Textoindependiente"/>
        <w:rPr>
          <w:rFonts w:ascii="Times New Roman"/>
          <w:sz w:val="20"/>
        </w:rPr>
      </w:pPr>
    </w:p>
    <w:p w:rsidR="00A7077D" w:rsidRDefault="00A7077D">
      <w:pPr>
        <w:pStyle w:val="Textoindependiente"/>
        <w:rPr>
          <w:rFonts w:ascii="Times New Roman"/>
          <w:sz w:val="20"/>
        </w:rPr>
      </w:pPr>
    </w:p>
    <w:p w:rsidR="00A7077D" w:rsidRDefault="00A7077D">
      <w:pPr>
        <w:pStyle w:val="Textoindependiente"/>
        <w:rPr>
          <w:rFonts w:ascii="Times New Roman"/>
          <w:sz w:val="20"/>
        </w:rPr>
      </w:pPr>
    </w:p>
    <w:p w:rsidR="00A7077D" w:rsidRDefault="00A7077D">
      <w:pPr>
        <w:pStyle w:val="Textoindependiente"/>
        <w:rPr>
          <w:rFonts w:ascii="Times New Roman"/>
          <w:sz w:val="20"/>
        </w:rPr>
      </w:pPr>
    </w:p>
    <w:p w:rsidR="00A7077D" w:rsidRDefault="00A7077D">
      <w:pPr>
        <w:pStyle w:val="Textoindependiente"/>
        <w:rPr>
          <w:rFonts w:ascii="Times New Roman"/>
          <w:sz w:val="20"/>
        </w:rPr>
      </w:pPr>
    </w:p>
    <w:p w:rsidR="00A7077D" w:rsidRDefault="00A7077D">
      <w:pPr>
        <w:pStyle w:val="Textoindependiente"/>
        <w:rPr>
          <w:rFonts w:ascii="Times New Roman"/>
          <w:sz w:val="20"/>
        </w:rPr>
      </w:pPr>
    </w:p>
    <w:p w:rsidR="00A7077D" w:rsidRDefault="00A7077D">
      <w:pPr>
        <w:pStyle w:val="Textoindependiente"/>
        <w:rPr>
          <w:rFonts w:ascii="Times New Roman"/>
          <w:sz w:val="20"/>
        </w:rPr>
      </w:pPr>
    </w:p>
    <w:p w:rsidR="00A7077D" w:rsidRDefault="00A7077D">
      <w:pPr>
        <w:pStyle w:val="Textoindependiente"/>
        <w:spacing w:before="11"/>
        <w:rPr>
          <w:rFonts w:ascii="Times New Roman"/>
          <w:sz w:val="16"/>
        </w:rPr>
      </w:pPr>
    </w:p>
    <w:p w:rsidR="00A7077D" w:rsidRDefault="00824848">
      <w:pPr>
        <w:pStyle w:val="Puesto"/>
        <w:spacing w:line="328" w:lineRule="auto"/>
      </w:pPr>
      <w:r>
        <w:rPr>
          <w:noProof/>
          <w:lang w:val="ca-ES" w:eastAsia="ca-ES"/>
        </w:rPr>
        <w:drawing>
          <wp:anchor distT="0" distB="0" distL="0" distR="0" simplePos="0" relativeHeight="487373312" behindDoc="1" locked="0" layoutInCell="1" allowOverlap="1">
            <wp:simplePos x="0" y="0"/>
            <wp:positionH relativeFrom="page">
              <wp:posOffset>3109508</wp:posOffset>
            </wp:positionH>
            <wp:positionV relativeFrom="paragraph">
              <wp:posOffset>-1508789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10"/>
        </w:rPr>
        <w:t>EL</w:t>
      </w:r>
      <w:r>
        <w:rPr>
          <w:color w:val="1B2F61"/>
          <w:spacing w:val="16"/>
          <w:w w:val="110"/>
        </w:rPr>
        <w:t xml:space="preserve"> </w:t>
      </w:r>
      <w:r>
        <w:rPr>
          <w:color w:val="1B2F61"/>
          <w:w w:val="110"/>
        </w:rPr>
        <w:t>JARDÍN</w:t>
      </w:r>
      <w:r>
        <w:rPr>
          <w:color w:val="1B2F61"/>
          <w:spacing w:val="17"/>
          <w:w w:val="110"/>
        </w:rPr>
        <w:t xml:space="preserve"> </w:t>
      </w:r>
      <w:r>
        <w:rPr>
          <w:color w:val="1B2F61"/>
          <w:w w:val="110"/>
        </w:rPr>
        <w:t>DEL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ELLOS</w:t>
      </w:r>
    </w:p>
    <w:p w:rsidR="00A7077D" w:rsidRDefault="00824848">
      <w:pPr>
        <w:spacing w:before="17"/>
        <w:ind w:right="1547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Cambria" w:hAnsi="Cambria"/>
          <w:b/>
          <w:color w:val="1B2F61"/>
          <w:w w:val="105"/>
          <w:sz w:val="17"/>
        </w:rPr>
        <w:t>©</w:t>
      </w:r>
      <w:r>
        <w:rPr>
          <w:rFonts w:ascii="Cambria" w:hAnsi="Cambria"/>
          <w:b/>
          <w:color w:val="1B2F61"/>
          <w:spacing w:val="5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FEFOC 2021</w:t>
      </w:r>
    </w:p>
    <w:p w:rsidR="00A7077D" w:rsidRDefault="00A7077D">
      <w:pPr>
        <w:pStyle w:val="Textoindependiente"/>
        <w:spacing w:before="5"/>
        <w:rPr>
          <w:rFonts w:ascii="Palatino Linotype"/>
          <w:b/>
          <w:i/>
          <w:sz w:val="26"/>
        </w:rPr>
      </w:pPr>
    </w:p>
    <w:p w:rsidR="00A7077D" w:rsidRDefault="00824848">
      <w:pPr>
        <w:spacing w:before="114"/>
        <w:ind w:left="2625" w:right="311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1B2F61"/>
          <w:w w:val="105"/>
          <w:sz w:val="20"/>
        </w:rPr>
        <w:t xml:space="preserve">Directores: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Profesor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Jordi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Estapé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y </w:t>
      </w:r>
      <w:r>
        <w:rPr>
          <w:rFonts w:ascii="Cambria" w:hAnsi="Cambria"/>
          <w:b/>
          <w:color w:val="1B2F61"/>
          <w:spacing w:val="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Doctora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Tania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Estapé.</w:t>
      </w:r>
    </w:p>
    <w:p w:rsidR="00A7077D" w:rsidRDefault="00A7077D">
      <w:pPr>
        <w:pStyle w:val="Textoindependiente"/>
        <w:spacing w:before="3"/>
        <w:rPr>
          <w:rFonts w:ascii="Cambria"/>
          <w:b/>
          <w:sz w:val="25"/>
        </w:rPr>
      </w:pPr>
    </w:p>
    <w:p w:rsidR="00A7077D" w:rsidRDefault="00824848">
      <w:pPr>
        <w:pStyle w:val="Ttulo2"/>
        <w:spacing w:before="92"/>
        <w:ind w:left="369"/>
        <w:jc w:val="left"/>
      </w:pPr>
      <w:r>
        <w:rPr>
          <w:color w:val="1B2F61"/>
        </w:rPr>
        <w:t>EDITORIAL</w:t>
      </w:r>
    </w:p>
    <w:p w:rsidR="00A7077D" w:rsidRDefault="00A7077D">
      <w:pPr>
        <w:pStyle w:val="Textoindependiente"/>
        <w:spacing w:before="8"/>
        <w:rPr>
          <w:rFonts w:ascii="Arial"/>
          <w:b/>
          <w:sz w:val="25"/>
        </w:rPr>
      </w:pPr>
    </w:p>
    <w:p w:rsidR="00A7077D" w:rsidRDefault="00A7077D">
      <w:pPr>
        <w:rPr>
          <w:rFonts w:ascii="Arial"/>
          <w:sz w:val="25"/>
        </w:rPr>
        <w:sectPr w:rsidR="00A7077D">
          <w:headerReference w:type="default" r:id="rId8"/>
          <w:footerReference w:type="default" r:id="rId9"/>
          <w:type w:val="continuous"/>
          <w:pgSz w:w="11910" w:h="16850"/>
          <w:pgMar w:top="1120" w:right="0" w:bottom="460" w:left="280" w:header="441" w:footer="269" w:gutter="0"/>
          <w:pgNumType w:start="1"/>
          <w:cols w:space="708"/>
        </w:sectPr>
      </w:pPr>
    </w:p>
    <w:p w:rsidR="00A7077D" w:rsidRDefault="00824848">
      <w:pPr>
        <w:spacing w:before="125" w:line="295" w:lineRule="auto"/>
        <w:ind w:left="369"/>
        <w:jc w:val="both"/>
        <w:rPr>
          <w:sz w:val="21"/>
        </w:rPr>
      </w:pPr>
      <w:r>
        <w:rPr>
          <w:color w:val="1B2F61"/>
          <w:w w:val="110"/>
          <w:sz w:val="21"/>
        </w:rPr>
        <w:lastRenderedPageBreak/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doctora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Alicia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Morgans,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Dana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Farber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Institute en Boston nos ha maravillado con su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planteamiento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tratamiento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cáncer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próstata.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efecto,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aparte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novedades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terapéuticas en casos avanzados, da una lección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cómo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compartir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decisiones  terapéuticas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preferencias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pacientes.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terreno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ahora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nos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movemos,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Medicina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personalizada,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evidente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paciente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debe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tener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un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papel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creciente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decisiones</w:t>
      </w:r>
      <w:r>
        <w:rPr>
          <w:color w:val="1B2F61"/>
          <w:spacing w:val="-9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-8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afectan</w:t>
      </w:r>
      <w:r>
        <w:rPr>
          <w:color w:val="1B2F61"/>
          <w:spacing w:val="-8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</w:t>
      </w:r>
      <w:r>
        <w:rPr>
          <w:color w:val="1B2F61"/>
          <w:spacing w:val="-8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su</w:t>
      </w:r>
      <w:r>
        <w:rPr>
          <w:color w:val="1B2F61"/>
          <w:spacing w:val="-8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calidad</w:t>
      </w:r>
      <w:r>
        <w:rPr>
          <w:color w:val="1B2F61"/>
          <w:spacing w:val="-8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-8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vida.</w:t>
      </w:r>
      <w:r>
        <w:rPr>
          <w:color w:val="1B2F61"/>
          <w:spacing w:val="-8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Y</w:t>
      </w:r>
      <w:r>
        <w:rPr>
          <w:color w:val="1B2F61"/>
          <w:spacing w:val="-8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para</w:t>
      </w:r>
      <w:r>
        <w:rPr>
          <w:color w:val="1B2F61"/>
          <w:spacing w:val="-5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ello,</w:t>
      </w:r>
      <w:r>
        <w:rPr>
          <w:color w:val="1B2F61"/>
          <w:spacing w:val="-7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elegir,</w:t>
      </w:r>
      <w:r>
        <w:rPr>
          <w:color w:val="1B2F61"/>
          <w:spacing w:val="-6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dentro</w:t>
      </w:r>
      <w:r>
        <w:rPr>
          <w:color w:val="1B2F61"/>
          <w:spacing w:val="-6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-6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lo</w:t>
      </w:r>
      <w:r>
        <w:rPr>
          <w:color w:val="1B2F61"/>
          <w:spacing w:val="-6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posible,</w:t>
      </w:r>
      <w:r>
        <w:rPr>
          <w:color w:val="1B2F61"/>
          <w:spacing w:val="-6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como</w:t>
      </w:r>
      <w:r>
        <w:rPr>
          <w:color w:val="1B2F61"/>
          <w:spacing w:val="-6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quiere</w:t>
      </w:r>
      <w:r>
        <w:rPr>
          <w:color w:val="1B2F61"/>
          <w:spacing w:val="-7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vivir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su vida.</w:t>
      </w:r>
    </w:p>
    <w:p w:rsidR="00A7077D" w:rsidRDefault="00A7077D">
      <w:pPr>
        <w:pStyle w:val="Textoindependiente"/>
        <w:spacing w:before="4"/>
        <w:rPr>
          <w:sz w:val="26"/>
        </w:rPr>
      </w:pPr>
    </w:p>
    <w:p w:rsidR="00A7077D" w:rsidRDefault="00824848">
      <w:pPr>
        <w:spacing w:line="295" w:lineRule="auto"/>
        <w:ind w:left="369"/>
        <w:jc w:val="both"/>
        <w:rPr>
          <w:sz w:val="21"/>
        </w:rPr>
      </w:pPr>
      <w:r>
        <w:rPr>
          <w:color w:val="1B2F61"/>
          <w:w w:val="110"/>
          <w:sz w:val="21"/>
        </w:rPr>
        <w:t>Por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otra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parte,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subrayar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creemos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profundamente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necesidadde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conocer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antecedentes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cáncer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próstata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y  por  ello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hoy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exponemosuna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síntesis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evoluciónhistórica de su tratamiento quirúrgico,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lo</w:t>
      </w:r>
      <w:r>
        <w:rPr>
          <w:color w:val="1B2F61"/>
          <w:spacing w:val="5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5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seguiremos</w:t>
      </w:r>
      <w:r>
        <w:rPr>
          <w:color w:val="1B2F61"/>
          <w:spacing w:val="5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en</w:t>
      </w:r>
      <w:r>
        <w:rPr>
          <w:color w:val="1B2F61"/>
          <w:spacing w:val="5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números</w:t>
      </w:r>
      <w:r>
        <w:rPr>
          <w:color w:val="1B2F61"/>
          <w:spacing w:val="5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sucesivoscon</w:t>
      </w:r>
    </w:p>
    <w:p w:rsidR="00A7077D" w:rsidRDefault="00824848">
      <w:pPr>
        <w:pStyle w:val="Textoindependiente"/>
        <w:spacing w:before="120" w:line="288" w:lineRule="auto"/>
        <w:ind w:left="313" w:right="753"/>
        <w:jc w:val="both"/>
      </w:pPr>
      <w:r>
        <w:br w:type="column"/>
      </w:r>
      <w:r>
        <w:rPr>
          <w:color w:val="1B2F61"/>
          <w:w w:val="105"/>
        </w:rPr>
        <w:lastRenderedPageBreak/>
        <w:t>Asimismo,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recogemos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impacto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la recidiva bioquímica en 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pareja de hombres de otra condición sexual, uno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ellos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próstata.</w:t>
      </w:r>
    </w:p>
    <w:p w:rsidR="00A7077D" w:rsidRDefault="00A7077D">
      <w:pPr>
        <w:pStyle w:val="Textoindependiente"/>
        <w:spacing w:before="6"/>
        <w:rPr>
          <w:sz w:val="26"/>
        </w:rPr>
      </w:pPr>
    </w:p>
    <w:p w:rsidR="00A7077D" w:rsidRDefault="00824848">
      <w:pPr>
        <w:pStyle w:val="Textoindependiente"/>
        <w:spacing w:line="288" w:lineRule="auto"/>
        <w:ind w:left="313" w:right="759"/>
        <w:jc w:val="both"/>
      </w:pPr>
      <w:r>
        <w:rPr>
          <w:color w:val="1B2F61"/>
          <w:w w:val="105"/>
        </w:rPr>
        <w:t>Añadimos más conocimiento al importante tema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la vigilancia activa y, finalmente, reseñamos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 gran novedad: en efecto, EUROPA UOMO ha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elegido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votación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historia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miembro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femenino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Board,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nuestra psicóloga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doctora Tania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Estapé.</w:t>
      </w:r>
    </w:p>
    <w:p w:rsidR="00A7077D" w:rsidRDefault="00A7077D">
      <w:pPr>
        <w:pStyle w:val="Textoindependiente"/>
        <w:spacing w:before="7"/>
        <w:rPr>
          <w:sz w:val="26"/>
        </w:rPr>
      </w:pPr>
    </w:p>
    <w:p w:rsidR="00A7077D" w:rsidRDefault="00824848">
      <w:pPr>
        <w:pStyle w:val="Textoindependiente"/>
        <w:spacing w:line="288" w:lineRule="auto"/>
        <w:ind w:left="313" w:right="756"/>
        <w:jc w:val="both"/>
      </w:pP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orgullo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FEFOC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apertura de EUROPA UOMO no solo por el sexo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 nuevo miembro sino, más aún por su 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psico-oncóloga,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añade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esfera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actividades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organización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europea.</w:t>
      </w:r>
    </w:p>
    <w:p w:rsidR="00A7077D" w:rsidRDefault="00A7077D">
      <w:pPr>
        <w:spacing w:line="288" w:lineRule="auto"/>
        <w:jc w:val="both"/>
        <w:sectPr w:rsidR="00A7077D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431" w:space="40"/>
            <w:col w:w="6159"/>
          </w:cols>
        </w:sectPr>
      </w:pPr>
    </w:p>
    <w:p w:rsidR="00A7077D" w:rsidRDefault="00824848">
      <w:pPr>
        <w:tabs>
          <w:tab w:val="left" w:pos="11515"/>
        </w:tabs>
        <w:spacing w:line="308" w:lineRule="exact"/>
        <w:ind w:left="369" w:right="-101"/>
        <w:rPr>
          <w:rFonts w:ascii="Arial"/>
          <w:b/>
          <w:sz w:val="31"/>
        </w:rPr>
      </w:pPr>
      <w:r>
        <w:rPr>
          <w:color w:val="1B2F61"/>
          <w:w w:val="110"/>
          <w:sz w:val="21"/>
        </w:rPr>
        <w:lastRenderedPageBreak/>
        <w:t>radioterapia,</w:t>
      </w:r>
      <w:r>
        <w:rPr>
          <w:color w:val="1B2F61"/>
          <w:spacing w:val="-10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etc.</w:t>
      </w:r>
      <w:r>
        <w:rPr>
          <w:color w:val="1B2F61"/>
          <w:w w:val="110"/>
          <w:sz w:val="21"/>
        </w:rPr>
        <w:tab/>
      </w:r>
      <w:r>
        <w:rPr>
          <w:rFonts w:ascii="Arial"/>
          <w:b/>
          <w:color w:val="FFFFFF"/>
          <w:w w:val="110"/>
          <w:position w:val="-3"/>
          <w:sz w:val="31"/>
        </w:rPr>
        <w:t>a</w:t>
      </w:r>
    </w:p>
    <w:p w:rsidR="00A7077D" w:rsidRDefault="00A7077D">
      <w:pPr>
        <w:pStyle w:val="Textoindependiente"/>
        <w:spacing w:before="4"/>
        <w:rPr>
          <w:rFonts w:ascii="Arial"/>
          <w:b/>
          <w:sz w:val="14"/>
        </w:rPr>
      </w:pPr>
    </w:p>
    <w:p w:rsidR="00A7077D" w:rsidRDefault="00824848">
      <w:pPr>
        <w:spacing w:before="125" w:line="295" w:lineRule="auto"/>
        <w:ind w:left="369" w:right="6196"/>
        <w:jc w:val="both"/>
        <w:rPr>
          <w:sz w:val="21"/>
        </w:rPr>
      </w:pPr>
      <w:r>
        <w:rPr>
          <w:color w:val="1B2F61"/>
          <w:w w:val="105"/>
          <w:sz w:val="21"/>
        </w:rPr>
        <w:t>La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0A1D80"/>
          <w:w w:val="105"/>
          <w:sz w:val="21"/>
        </w:rPr>
        <w:t>Doctora  Cristiane  Bergerot</w:t>
      </w:r>
      <w:r>
        <w:rPr>
          <w:color w:val="1B2F61"/>
          <w:w w:val="105"/>
          <w:sz w:val="21"/>
        </w:rPr>
        <w:t>,  psicooncóloga  en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el Centro multidisciplinario de cáncer en Brasilia,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Brasil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y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miembro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de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la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Junta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Directiva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de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la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International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Psycho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Oncology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Society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y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colaboradores.</w:t>
      </w:r>
    </w:p>
    <w:p w:rsidR="00A7077D" w:rsidRDefault="00A7077D">
      <w:pPr>
        <w:spacing w:line="295" w:lineRule="auto"/>
        <w:jc w:val="both"/>
        <w:rPr>
          <w:sz w:val="21"/>
        </w:rPr>
        <w:sectPr w:rsidR="00A7077D">
          <w:type w:val="continuous"/>
          <w:pgSz w:w="11910" w:h="16850"/>
          <w:pgMar w:top="1120" w:right="0" w:bottom="460" w:left="280" w:header="708" w:footer="708" w:gutter="0"/>
          <w:cols w:space="708"/>
        </w:sectPr>
      </w:pPr>
    </w:p>
    <w:p w:rsidR="00A7077D" w:rsidRDefault="00A7077D">
      <w:pPr>
        <w:pStyle w:val="Textoindependiente"/>
        <w:rPr>
          <w:sz w:val="20"/>
        </w:rPr>
      </w:pPr>
    </w:p>
    <w:p w:rsidR="00A7077D" w:rsidRDefault="00A7077D">
      <w:pPr>
        <w:pStyle w:val="Textoindependiente"/>
        <w:spacing w:before="10"/>
        <w:rPr>
          <w:sz w:val="27"/>
        </w:rPr>
      </w:pPr>
    </w:p>
    <w:p w:rsidR="00A7077D" w:rsidRDefault="00A7077D">
      <w:pPr>
        <w:rPr>
          <w:sz w:val="27"/>
        </w:rPr>
        <w:sectPr w:rsidR="00A7077D">
          <w:headerReference w:type="default" r:id="rId10"/>
          <w:footerReference w:type="default" r:id="rId11"/>
          <w:pgSz w:w="11910" w:h="16850"/>
          <w:pgMar w:top="1120" w:right="0" w:bottom="400" w:left="280" w:header="441" w:footer="203" w:gutter="0"/>
          <w:cols w:space="708"/>
        </w:sectPr>
      </w:pPr>
    </w:p>
    <w:p w:rsidR="00A7077D" w:rsidRDefault="00824848">
      <w:pPr>
        <w:pStyle w:val="Ttulo2"/>
        <w:spacing w:before="102" w:line="283" w:lineRule="auto"/>
        <w:ind w:left="366" w:right="48"/>
      </w:pPr>
      <w:r>
        <w:rPr>
          <w:color w:val="1B2F61"/>
          <w:w w:val="105"/>
        </w:rPr>
        <w:lastRenderedPageBreak/>
        <w:t>NUEVAS ESTRATEGIAS EN CÁNCER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AVANZADO</w:t>
      </w:r>
    </w:p>
    <w:p w:rsidR="00A7077D" w:rsidRDefault="00A7077D">
      <w:pPr>
        <w:pStyle w:val="Textoindependiente"/>
        <w:spacing w:before="5"/>
        <w:rPr>
          <w:rFonts w:ascii="Arial"/>
          <w:b/>
          <w:sz w:val="30"/>
        </w:rPr>
      </w:pPr>
    </w:p>
    <w:p w:rsidR="00A7077D" w:rsidRDefault="00824848">
      <w:pPr>
        <w:pStyle w:val="Textoindependiente"/>
        <w:spacing w:line="290" w:lineRule="auto"/>
        <w:ind w:left="366" w:right="38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Alicia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Morgans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Uro-Oncóloga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directora del programa de supervivientes en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Dana-Farber Cancer Institute, en Boston. Llama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 la atención que incluya las preferencias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pensamientos de los pacientes en sus decisiones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</w:t>
      </w:r>
      <w:r>
        <w:rPr>
          <w:color w:val="1B2F61"/>
          <w:w w:val="105"/>
        </w:rPr>
        <w:t>ínicas.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complicaciones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secundarios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terapias actuales en casos avanzados de 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próstata (CPa).</w:t>
      </w:r>
    </w:p>
    <w:p w:rsidR="00A7077D" w:rsidRDefault="00A7077D">
      <w:pPr>
        <w:pStyle w:val="Textoindependiente"/>
        <w:spacing w:before="10"/>
        <w:rPr>
          <w:sz w:val="26"/>
        </w:rPr>
      </w:pPr>
    </w:p>
    <w:p w:rsidR="00A7077D" w:rsidRDefault="00824848">
      <w:pPr>
        <w:pStyle w:val="Textoindependiente"/>
        <w:spacing w:line="290" w:lineRule="auto"/>
        <w:ind w:left="366" w:right="38"/>
        <w:jc w:val="both"/>
      </w:pPr>
      <w:r>
        <w:rPr>
          <w:color w:val="1B2F61"/>
          <w:w w:val="105"/>
        </w:rPr>
        <w:t>Corroborando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inquietud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dedicación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problemática de estos pacientes, ha sido, hasta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2016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Presidenta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comité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ZERO,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organización sin ánimo de lucro dedicada a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CP.</w:t>
      </w:r>
    </w:p>
    <w:p w:rsidR="00A7077D" w:rsidRDefault="00A7077D">
      <w:pPr>
        <w:pStyle w:val="Textoindependiente"/>
        <w:spacing w:before="8"/>
        <w:rPr>
          <w:sz w:val="26"/>
        </w:rPr>
      </w:pPr>
    </w:p>
    <w:p w:rsidR="00A7077D" w:rsidRDefault="00824848">
      <w:pPr>
        <w:pStyle w:val="Textoindependiente"/>
        <w:spacing w:before="1" w:line="290" w:lineRule="auto"/>
        <w:ind w:left="366" w:right="38" w:firstLine="127"/>
        <w:jc w:val="both"/>
      </w:pP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artículo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Targeted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Therapy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extraído algunos de sus importantes puntos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acerca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hormonoterapia,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otras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metodología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elegir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 apropiado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CPa.</w:t>
      </w:r>
    </w:p>
    <w:p w:rsidR="00A7077D" w:rsidRDefault="00A7077D">
      <w:pPr>
        <w:pStyle w:val="Textoindependiente"/>
        <w:spacing w:before="8"/>
        <w:rPr>
          <w:sz w:val="26"/>
        </w:rPr>
      </w:pPr>
    </w:p>
    <w:p w:rsidR="00A7077D" w:rsidRDefault="00824848">
      <w:pPr>
        <w:pStyle w:val="Prrafodelista"/>
        <w:numPr>
          <w:ilvl w:val="0"/>
          <w:numId w:val="1"/>
        </w:numPr>
        <w:tabs>
          <w:tab w:val="left" w:pos="1025"/>
        </w:tabs>
        <w:spacing w:line="290" w:lineRule="auto"/>
        <w:ind w:firstLine="0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disponíamos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basada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deprivación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testosterona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(DT).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panorama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cambiado y tenemos varias opciones. Por ello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esencial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tengamos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largas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conversaciones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identificar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qué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prefiere.</w:t>
      </w:r>
    </w:p>
    <w:p w:rsidR="00A7077D" w:rsidRDefault="00A7077D">
      <w:pPr>
        <w:pStyle w:val="Textoindependiente"/>
        <w:spacing w:before="9"/>
        <w:rPr>
          <w:sz w:val="26"/>
        </w:rPr>
      </w:pPr>
    </w:p>
    <w:p w:rsidR="00A7077D" w:rsidRDefault="00824848">
      <w:pPr>
        <w:pStyle w:val="Prrafodelista"/>
        <w:numPr>
          <w:ilvl w:val="0"/>
          <w:numId w:val="1"/>
        </w:numPr>
        <w:tabs>
          <w:tab w:val="left" w:pos="842"/>
        </w:tabs>
        <w:spacing w:line="290" w:lineRule="auto"/>
        <w:ind w:firstLine="0"/>
        <w:jc w:val="both"/>
      </w:pPr>
      <w:r>
        <w:rPr>
          <w:color w:val="1B2F61"/>
          <w:w w:val="105"/>
        </w:rPr>
        <w:t>No obstante, si bien disponemos de varias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opciones, la DT sigue siendo la espina dorsal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  intensificación  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su asociación con otras opciones (quimioterapia,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inmunoterapia,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terapias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dirigidas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radiofármacos),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incluso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aplicadas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precoces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avanzada.</w:t>
      </w:r>
    </w:p>
    <w:p w:rsidR="00A7077D" w:rsidRDefault="00A7077D">
      <w:pPr>
        <w:pStyle w:val="Textoindependiente"/>
        <w:spacing w:before="5"/>
      </w:pPr>
    </w:p>
    <w:p w:rsidR="00A7077D" w:rsidRDefault="00824848">
      <w:pPr>
        <w:pStyle w:val="Prrafodelista"/>
        <w:numPr>
          <w:ilvl w:val="0"/>
          <w:numId w:val="1"/>
        </w:numPr>
        <w:tabs>
          <w:tab w:val="left" w:pos="846"/>
        </w:tabs>
        <w:spacing w:line="300" w:lineRule="atLeast"/>
        <w:ind w:firstLine="0"/>
        <w:jc w:val="both"/>
      </w:pPr>
      <w:r>
        <w:rPr>
          <w:color w:val="1B2F61"/>
          <w:w w:val="105"/>
        </w:rPr>
        <w:t>Elegir el tratamiento se basa en guías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responden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pregunta: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¿De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dispone</w:t>
      </w:r>
      <w:r>
        <w:rPr>
          <w:color w:val="1B2F61"/>
          <w:w w:val="105"/>
        </w:rPr>
        <w:t>mos que pueda mejorar la supervivencia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 la calidad de vida de este paciente? Lo primero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es, lógicamente, saber las opciones médicas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beneficiosas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concreto.</w:t>
      </w:r>
    </w:p>
    <w:p w:rsidR="00A7077D" w:rsidRDefault="00824848">
      <w:pPr>
        <w:pStyle w:val="Textoindependiente"/>
        <w:spacing w:before="120" w:line="288" w:lineRule="auto"/>
        <w:ind w:left="366" w:right="562"/>
        <w:jc w:val="both"/>
      </w:pPr>
      <w:r>
        <w:br w:type="column"/>
      </w:r>
      <w:r>
        <w:rPr>
          <w:color w:val="1B2F61"/>
          <w:w w:val="105"/>
        </w:rPr>
        <w:lastRenderedPageBreak/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continuación,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trabaja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preferencias.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preferir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tratamiento intravenoso, otro uno de oral o evitar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determinadas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complicaciones.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preferir la mayor agresividad terapéutica, porque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quiere atacar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 máximo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cáncer.</w:t>
      </w:r>
    </w:p>
    <w:p w:rsidR="00A7077D" w:rsidRDefault="00824848">
      <w:pPr>
        <w:pStyle w:val="Textoindependiente"/>
        <w:spacing w:before="1" w:line="288" w:lineRule="auto"/>
        <w:ind w:left="366" w:right="562"/>
        <w:jc w:val="both"/>
      </w:pPr>
      <w:r>
        <w:rPr>
          <w:color w:val="1B2F61"/>
          <w:w w:val="105"/>
        </w:rPr>
        <w:t>Ahora debemos pensar en la o las localizac</w:t>
      </w:r>
      <w:r>
        <w:rPr>
          <w:color w:val="1B2F61"/>
          <w:w w:val="105"/>
        </w:rPr>
        <w:t>iones del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características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¿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esqueleto o en los ganglios o en el hígado? ¿Crece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rápidamente?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¿Qué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complicaciones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causando?</w:t>
      </w:r>
    </w:p>
    <w:p w:rsidR="00A7077D" w:rsidRDefault="00824848">
      <w:pPr>
        <w:pStyle w:val="Textoindependiente"/>
        <w:spacing w:before="2" w:line="288" w:lineRule="auto"/>
        <w:ind w:left="366" w:right="559"/>
        <w:jc w:val="both"/>
      </w:pPr>
      <w:r>
        <w:rPr>
          <w:color w:val="1B2F61"/>
          <w:w w:val="105"/>
        </w:rPr>
        <w:t>Generalmente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intensificación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DT,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  asociación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 otras opciones. Y seguimos muy de cerca a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 porque las cosas cambian a veces día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día.</w:t>
      </w:r>
    </w:p>
    <w:p w:rsidR="00A7077D" w:rsidRDefault="00A7077D">
      <w:pPr>
        <w:pStyle w:val="Textoindependiente"/>
        <w:spacing w:before="6"/>
        <w:rPr>
          <w:sz w:val="26"/>
        </w:rPr>
      </w:pPr>
    </w:p>
    <w:p w:rsidR="00A7077D" w:rsidRDefault="00824848">
      <w:pPr>
        <w:pStyle w:val="Prrafodelista"/>
        <w:numPr>
          <w:ilvl w:val="0"/>
          <w:numId w:val="1"/>
        </w:numPr>
        <w:tabs>
          <w:tab w:val="left" w:pos="701"/>
        </w:tabs>
        <w:spacing w:line="288" w:lineRule="auto"/>
        <w:ind w:right="560" w:firstLine="0"/>
        <w:jc w:val="both"/>
      </w:pP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vuelve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resistente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intensificada,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hechas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previsiones, especialmente si pensamos utilizar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inhibidores de PARP (poli ADP ribosa polimerasa,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enzima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cánceres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dependientes por lo que sus inhibidores tienen 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 potencial en el tratamiento del cáncer),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precisan un estudio genético previo para saber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 el paciente e</w:t>
      </w:r>
      <w:r>
        <w:rPr>
          <w:color w:val="1B2F61"/>
          <w:w w:val="105"/>
        </w:rPr>
        <w:t>s sensible a dichos inhibidores.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hecho, lo mejor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inmediatamente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enfermo con CP desarrolla metástasis ya hay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realizar el estudio genético para ya saber en avance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será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sensible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inhibidores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PARP.</w:t>
      </w:r>
    </w:p>
    <w:p w:rsidR="00A7077D" w:rsidRDefault="00A7077D">
      <w:pPr>
        <w:pStyle w:val="Textoindependiente"/>
        <w:spacing w:before="8"/>
        <w:rPr>
          <w:sz w:val="26"/>
        </w:rPr>
      </w:pPr>
    </w:p>
    <w:p w:rsidR="00A7077D" w:rsidRDefault="00824848">
      <w:pPr>
        <w:pStyle w:val="Prrafodelista"/>
        <w:numPr>
          <w:ilvl w:val="0"/>
          <w:numId w:val="1"/>
        </w:numPr>
        <w:tabs>
          <w:tab w:val="left" w:pos="661"/>
        </w:tabs>
        <w:spacing w:before="1" w:line="288" w:lineRule="auto"/>
        <w:ind w:right="559" w:firstLine="0"/>
        <w:jc w:val="both"/>
      </w:pPr>
      <w:r>
        <w:rPr>
          <w:color w:val="1B2F61"/>
          <w:w w:val="105"/>
        </w:rPr>
        <w:t>Otra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prueba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recomienda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  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test somático, en el que se determinan los genes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reparación de ADN, siendo los más importantes, 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CPa.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BRCA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BRCA1.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ambas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pruebas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disponemos de datos preciosos para la medicina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elegibilidad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ens</w:t>
      </w:r>
      <w:r>
        <w:rPr>
          <w:color w:val="1B2F61"/>
          <w:w w:val="105"/>
        </w:rPr>
        <w:t>ayos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clínicos así como los que sugieren el CP hereditario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(en cuyo caso los familiares tienen la oportunidad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screening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  precoz  y,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 la esperanza de la curación de un cáncer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apenas han comenzado su desarrollo).</w:t>
      </w:r>
    </w:p>
    <w:p w:rsidR="00A7077D" w:rsidRDefault="00A7077D">
      <w:pPr>
        <w:pStyle w:val="Textoindependiente"/>
        <w:rPr>
          <w:sz w:val="28"/>
        </w:rPr>
      </w:pPr>
    </w:p>
    <w:p w:rsidR="00A7077D" w:rsidRDefault="00A7077D">
      <w:pPr>
        <w:pStyle w:val="Textoindependiente"/>
        <w:rPr>
          <w:sz w:val="28"/>
        </w:rPr>
      </w:pPr>
    </w:p>
    <w:p w:rsidR="00A7077D" w:rsidRDefault="00A7077D">
      <w:pPr>
        <w:pStyle w:val="Textoindependiente"/>
        <w:spacing w:before="9"/>
      </w:pPr>
    </w:p>
    <w:p w:rsidR="00A7077D" w:rsidRDefault="00824848">
      <w:pPr>
        <w:ind w:left="366"/>
        <w:jc w:val="both"/>
        <w:rPr>
          <w:sz w:val="18"/>
        </w:rPr>
      </w:pPr>
      <w:r>
        <w:rPr>
          <w:color w:val="1B2F61"/>
          <w:sz w:val="18"/>
        </w:rPr>
        <w:t>(sigue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en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pág.3)</w:t>
      </w:r>
    </w:p>
    <w:p w:rsidR="00A7077D" w:rsidRDefault="00A7077D">
      <w:pPr>
        <w:jc w:val="both"/>
        <w:rPr>
          <w:sz w:val="18"/>
        </w:rPr>
        <w:sectPr w:rsidR="00A7077D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391" w:space="46"/>
            <w:col w:w="6193"/>
          </w:cols>
        </w:sectPr>
      </w:pPr>
    </w:p>
    <w:p w:rsidR="00A7077D" w:rsidRDefault="00A7077D">
      <w:pPr>
        <w:pStyle w:val="Textoindependiente"/>
        <w:spacing w:before="8"/>
        <w:rPr>
          <w:sz w:val="11"/>
        </w:rPr>
      </w:pPr>
    </w:p>
    <w:p w:rsidR="00A7077D" w:rsidRDefault="00A7077D">
      <w:pPr>
        <w:rPr>
          <w:sz w:val="11"/>
        </w:rPr>
        <w:sectPr w:rsidR="00A7077D">
          <w:headerReference w:type="default" r:id="rId12"/>
          <w:footerReference w:type="default" r:id="rId13"/>
          <w:pgSz w:w="11910" w:h="16850"/>
          <w:pgMar w:top="1200" w:right="0" w:bottom="360" w:left="280" w:header="495" w:footer="164" w:gutter="0"/>
          <w:pgNumType w:start="3"/>
          <w:cols w:space="708"/>
        </w:sectPr>
      </w:pPr>
    </w:p>
    <w:p w:rsidR="00A7077D" w:rsidRDefault="00824848">
      <w:pPr>
        <w:spacing w:before="124"/>
        <w:ind w:left="275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0A1D80"/>
          <w:sz w:val="16"/>
        </w:rPr>
        <w:lastRenderedPageBreak/>
        <w:t>(Viene</w:t>
      </w:r>
      <w:r>
        <w:rPr>
          <w:rFonts w:ascii="Microsoft Sans Serif" w:hAnsi="Microsoft Sans Serif"/>
          <w:color w:val="0A1D80"/>
          <w:spacing w:val="-10"/>
          <w:sz w:val="16"/>
        </w:rPr>
        <w:t xml:space="preserve"> </w:t>
      </w:r>
      <w:r>
        <w:rPr>
          <w:rFonts w:ascii="Microsoft Sans Serif" w:hAnsi="Microsoft Sans Serif"/>
          <w:color w:val="0A1D80"/>
          <w:sz w:val="16"/>
        </w:rPr>
        <w:t>de</w:t>
      </w:r>
      <w:r>
        <w:rPr>
          <w:rFonts w:ascii="Microsoft Sans Serif" w:hAnsi="Microsoft Sans Serif"/>
          <w:color w:val="0A1D80"/>
          <w:spacing w:val="-10"/>
          <w:sz w:val="16"/>
        </w:rPr>
        <w:t xml:space="preserve"> </w:t>
      </w:r>
      <w:r>
        <w:rPr>
          <w:rFonts w:ascii="Microsoft Sans Serif" w:hAnsi="Microsoft Sans Serif"/>
          <w:color w:val="0A1D80"/>
          <w:sz w:val="16"/>
        </w:rPr>
        <w:t>la</w:t>
      </w:r>
      <w:r>
        <w:rPr>
          <w:rFonts w:ascii="Microsoft Sans Serif" w:hAnsi="Microsoft Sans Serif"/>
          <w:color w:val="0A1D80"/>
          <w:spacing w:val="-10"/>
          <w:sz w:val="16"/>
        </w:rPr>
        <w:t xml:space="preserve"> </w:t>
      </w:r>
      <w:r>
        <w:rPr>
          <w:rFonts w:ascii="Microsoft Sans Serif" w:hAnsi="Microsoft Sans Serif"/>
          <w:color w:val="0A1D80"/>
          <w:sz w:val="16"/>
        </w:rPr>
        <w:t>pág.2)</w:t>
      </w:r>
    </w:p>
    <w:p w:rsidR="00A7077D" w:rsidRDefault="00824848">
      <w:pPr>
        <w:pStyle w:val="Prrafodelista"/>
        <w:numPr>
          <w:ilvl w:val="0"/>
          <w:numId w:val="1"/>
        </w:numPr>
        <w:tabs>
          <w:tab w:val="left" w:pos="693"/>
        </w:tabs>
        <w:spacing w:before="60" w:line="288" w:lineRule="auto"/>
        <w:ind w:left="275" w:firstLine="0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combinación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tratamientos dirigidos a blancos concretos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cancerosa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imponiendo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PCa.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pembrolizumab (anticuerpo o proteína que anula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receptor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celular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PD1,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responsable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sistema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inmunitario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ataque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células cancerosas). y los inhibidores de PARP, se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utilizan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precozmente.</w:t>
      </w:r>
    </w:p>
    <w:p w:rsidR="00A7077D" w:rsidRDefault="00A7077D">
      <w:pPr>
        <w:pStyle w:val="Textoindependiente"/>
        <w:spacing w:before="7"/>
        <w:rPr>
          <w:sz w:val="26"/>
        </w:rPr>
      </w:pPr>
    </w:p>
    <w:p w:rsidR="00A7077D" w:rsidRDefault="00824848">
      <w:pPr>
        <w:pStyle w:val="Prrafodelista"/>
        <w:numPr>
          <w:ilvl w:val="0"/>
          <w:numId w:val="1"/>
        </w:numPr>
        <w:tabs>
          <w:tab w:val="left" w:pos="521"/>
        </w:tabs>
        <w:spacing w:line="288" w:lineRule="auto"/>
        <w:ind w:left="275" w:firstLine="0"/>
        <w:jc w:val="both"/>
      </w:pPr>
      <w:r>
        <w:rPr>
          <w:color w:val="1B2F61"/>
          <w:w w:val="105"/>
        </w:rPr>
        <w:t>Todo ello hace prever que los avances en CPa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van a ser enormes. Mejorará la esperanza de vida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lutecio/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PSMA, dentro del ensayo denominado VISION,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prolongaba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radiográfica.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combinación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docetaxel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abiraterone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metastásica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volumen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sensible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prolongaba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solo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docetaxel.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ensayo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cuyos 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resultados 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esperando,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sustituye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abiraterone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enzalutamida.</w:t>
      </w:r>
    </w:p>
    <w:p w:rsidR="00A7077D" w:rsidRDefault="00A7077D">
      <w:pPr>
        <w:pStyle w:val="Textoindependiente"/>
        <w:spacing w:before="9"/>
        <w:rPr>
          <w:sz w:val="26"/>
        </w:rPr>
      </w:pPr>
    </w:p>
    <w:p w:rsidR="00A7077D" w:rsidRDefault="00824848">
      <w:pPr>
        <w:pStyle w:val="Prrafodelista"/>
        <w:numPr>
          <w:ilvl w:val="0"/>
          <w:numId w:val="1"/>
        </w:numPr>
        <w:tabs>
          <w:tab w:val="left" w:pos="562"/>
        </w:tabs>
        <w:spacing w:line="288" w:lineRule="auto"/>
        <w:ind w:left="275" w:right="40" w:firstLine="0"/>
        <w:jc w:val="both"/>
      </w:pPr>
      <w:r>
        <w:rPr>
          <w:color w:val="1B2F61"/>
          <w:w w:val="105"/>
        </w:rPr>
        <w:t>Hay muchos estudios, pero con una cosa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común: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encontrar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combinaciones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caminos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ayudar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vivan más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mejor.</w:t>
      </w:r>
    </w:p>
    <w:p w:rsidR="00A7077D" w:rsidRDefault="00A7077D">
      <w:pPr>
        <w:pStyle w:val="Textoindependiente"/>
        <w:spacing w:before="9"/>
        <w:rPr>
          <w:sz w:val="30"/>
        </w:rPr>
      </w:pPr>
    </w:p>
    <w:p w:rsidR="00A7077D" w:rsidRDefault="00824848">
      <w:pPr>
        <w:spacing w:line="290" w:lineRule="auto"/>
        <w:ind w:left="275" w:right="48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color w:val="1B2F61"/>
          <w:w w:val="105"/>
          <w:sz w:val="26"/>
        </w:rPr>
        <w:t>ANTEDENTES</w:t>
      </w:r>
      <w:r>
        <w:rPr>
          <w:rFonts w:ascii="Arial" w:hAnsi="Arial"/>
          <w:b/>
          <w:color w:val="1B2F61"/>
          <w:spacing w:val="1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w w:val="105"/>
          <w:sz w:val="26"/>
        </w:rPr>
        <w:t>HISTÓRICOS</w:t>
      </w:r>
      <w:r>
        <w:rPr>
          <w:rFonts w:ascii="Arial" w:hAnsi="Arial"/>
          <w:b/>
          <w:color w:val="1B2F61"/>
          <w:spacing w:val="1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w w:val="105"/>
          <w:sz w:val="26"/>
        </w:rPr>
        <w:t>DEL</w:t>
      </w:r>
      <w:r>
        <w:rPr>
          <w:rFonts w:ascii="Arial" w:hAnsi="Arial"/>
          <w:b/>
          <w:color w:val="1B2F61"/>
          <w:spacing w:val="-73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w w:val="105"/>
          <w:sz w:val="26"/>
        </w:rPr>
        <w:t>TRATAMIENTO</w:t>
      </w:r>
      <w:r>
        <w:rPr>
          <w:rFonts w:ascii="Arial" w:hAnsi="Arial"/>
          <w:b/>
          <w:color w:val="1B2F61"/>
          <w:spacing w:val="1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w w:val="105"/>
          <w:sz w:val="26"/>
        </w:rPr>
        <w:t>DEL</w:t>
      </w:r>
      <w:r>
        <w:rPr>
          <w:rFonts w:ascii="Arial" w:hAnsi="Arial"/>
          <w:b/>
          <w:color w:val="1B2F61"/>
          <w:spacing w:val="1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w w:val="105"/>
          <w:sz w:val="26"/>
        </w:rPr>
        <w:t>CÁNCER</w:t>
      </w:r>
      <w:r>
        <w:rPr>
          <w:rFonts w:ascii="Arial" w:hAnsi="Arial"/>
          <w:b/>
          <w:color w:val="1B2F61"/>
          <w:spacing w:val="1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w w:val="105"/>
          <w:sz w:val="26"/>
        </w:rPr>
        <w:t>DE</w:t>
      </w:r>
      <w:r>
        <w:rPr>
          <w:rFonts w:ascii="Arial" w:hAnsi="Arial"/>
          <w:b/>
          <w:color w:val="1B2F61"/>
          <w:spacing w:val="-73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w w:val="105"/>
          <w:sz w:val="26"/>
        </w:rPr>
        <w:t>PRÓSTATA</w:t>
      </w:r>
      <w:r>
        <w:rPr>
          <w:rFonts w:ascii="Arial" w:hAnsi="Arial"/>
          <w:b/>
          <w:color w:val="1B2F61"/>
          <w:spacing w:val="-6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w w:val="105"/>
          <w:sz w:val="26"/>
        </w:rPr>
        <w:t>(CP)</w:t>
      </w:r>
      <w:r>
        <w:rPr>
          <w:rFonts w:ascii="Arial" w:hAnsi="Arial"/>
          <w:b/>
          <w:color w:val="1B2F61"/>
          <w:spacing w:val="-5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w w:val="105"/>
          <w:sz w:val="26"/>
        </w:rPr>
        <w:t>(I)</w:t>
      </w:r>
    </w:p>
    <w:p w:rsidR="00A7077D" w:rsidRDefault="00A7077D">
      <w:pPr>
        <w:pStyle w:val="Textoindependiente"/>
        <w:rPr>
          <w:rFonts w:ascii="Arial"/>
          <w:b/>
          <w:sz w:val="32"/>
        </w:rPr>
      </w:pPr>
    </w:p>
    <w:p w:rsidR="00A7077D" w:rsidRDefault="00824848">
      <w:pPr>
        <w:pStyle w:val="Textoindependiente"/>
        <w:spacing w:line="288" w:lineRule="auto"/>
        <w:ind w:left="275" w:right="39"/>
        <w:jc w:val="both"/>
      </w:pPr>
      <w:r>
        <w:rPr>
          <w:color w:val="1B2F61"/>
          <w:w w:val="105"/>
        </w:rPr>
        <w:t>En la Historia de la Medicina, el CP se conoce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antiguo.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esqueleto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rey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ruso se halló el primer caso, con una antigüedad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apreciada de 2.700 años. Pero el mejor conocido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 el de una momia egipcia, con una antigüedad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2.200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años.</w:t>
      </w:r>
    </w:p>
    <w:p w:rsidR="00A7077D" w:rsidRDefault="00A7077D">
      <w:pPr>
        <w:pStyle w:val="Textoindependiente"/>
        <w:spacing w:before="6"/>
        <w:rPr>
          <w:sz w:val="26"/>
        </w:rPr>
      </w:pPr>
    </w:p>
    <w:p w:rsidR="00A7077D" w:rsidRDefault="00824848">
      <w:pPr>
        <w:pStyle w:val="Textoindependiente"/>
        <w:spacing w:before="1" w:line="288" w:lineRule="auto"/>
        <w:ind w:left="275" w:right="42"/>
        <w:jc w:val="both"/>
      </w:pPr>
      <w:r>
        <w:rPr>
          <w:color w:val="1B2F61"/>
          <w:w w:val="105"/>
        </w:rPr>
        <w:t>Estudiado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Museo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Arqueológico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Lisboa,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la m</w:t>
      </w:r>
      <w:r>
        <w:rPr>
          <w:color w:val="1B2F61"/>
          <w:w w:val="105"/>
        </w:rPr>
        <w:t>omia correspondía a un varón entre 30 y 40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probables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metástasis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huesos.</w:t>
      </w:r>
    </w:p>
    <w:p w:rsidR="00A7077D" w:rsidRDefault="00824848">
      <w:pPr>
        <w:pStyle w:val="Textoindependiente"/>
        <w:spacing w:before="4"/>
        <w:rPr>
          <w:sz w:val="28"/>
        </w:rPr>
      </w:pPr>
      <w:r>
        <w:br w:type="column"/>
      </w:r>
    </w:p>
    <w:p w:rsidR="00A7077D" w:rsidRDefault="00824848">
      <w:pPr>
        <w:pStyle w:val="Textoindependiente"/>
        <w:spacing w:line="295" w:lineRule="auto"/>
        <w:ind w:left="275" w:right="529"/>
        <w:jc w:val="both"/>
      </w:pPr>
      <w:r>
        <w:rPr>
          <w:color w:val="1B2F61"/>
          <w:w w:val="105"/>
        </w:rPr>
        <w:t>Ya en 1536, el especialista veneciano en anatomía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humana, Niccolo Massa, describió la próstata,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ilustrada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tarde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Andreas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Vesalius.</w:t>
      </w:r>
    </w:p>
    <w:p w:rsidR="00A7077D" w:rsidRDefault="00A7077D">
      <w:pPr>
        <w:pStyle w:val="Textoindependiente"/>
        <w:spacing w:before="9"/>
        <w:rPr>
          <w:sz w:val="26"/>
        </w:rPr>
      </w:pPr>
    </w:p>
    <w:p w:rsidR="00A7077D" w:rsidRDefault="00824848">
      <w:pPr>
        <w:pStyle w:val="Textoindependiente"/>
        <w:spacing w:line="295" w:lineRule="auto"/>
        <w:ind w:left="275" w:right="528"/>
        <w:jc w:val="both"/>
      </w:pPr>
      <w:r>
        <w:rPr>
          <w:color w:val="1B2F61"/>
          <w:w w:val="105"/>
        </w:rPr>
        <w:t>No fue hasta unos 300 años más tarde, 1853, cuando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tenemos la primera descripción más objetiva del CP,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entonces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cirujano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London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Hospital, doctor J. Adams, cuya aportación efectuó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mediante un estudio al microscopio. Para Adams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trataba d</w:t>
      </w:r>
      <w:r>
        <w:rPr>
          <w:color w:val="1B2F61"/>
          <w:w w:val="105"/>
        </w:rPr>
        <w:t>e una enfermedad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 rara.</w:t>
      </w:r>
    </w:p>
    <w:p w:rsidR="00A7077D" w:rsidRDefault="00A7077D">
      <w:pPr>
        <w:pStyle w:val="Textoindependiente"/>
        <w:spacing w:before="9"/>
        <w:rPr>
          <w:sz w:val="26"/>
        </w:rPr>
      </w:pPr>
    </w:p>
    <w:p w:rsidR="00A7077D" w:rsidRDefault="00824848">
      <w:pPr>
        <w:pStyle w:val="Textoindependiente"/>
        <w:spacing w:line="295" w:lineRule="auto"/>
        <w:ind w:left="275" w:right="530"/>
        <w:jc w:val="both"/>
      </w:pPr>
      <w:r>
        <w:rPr>
          <w:color w:val="1B2F61"/>
          <w:w w:val="105"/>
        </w:rPr>
        <w:t>Cirugía. En 1867, en Viena, el gran cirujano Theodor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Billroth (nacido en Prusia), fundador de la 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abdominal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músico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aficionado,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amigo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Johannes Brahms, se introdujo en un territorio casi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desconocido, al practicar l</w:t>
      </w:r>
      <w:r>
        <w:rPr>
          <w:color w:val="1B2F61"/>
          <w:w w:val="105"/>
        </w:rPr>
        <w:t>a primera prostatectomía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(extirpación de toda la próstata) radical perineal por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CP, mediante una incisión en el periné (piel entre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escroto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ano).</w:t>
      </w:r>
    </w:p>
    <w:p w:rsidR="00A7077D" w:rsidRDefault="00A7077D">
      <w:pPr>
        <w:pStyle w:val="Textoindependiente"/>
        <w:spacing w:before="7"/>
        <w:rPr>
          <w:sz w:val="26"/>
        </w:rPr>
      </w:pPr>
    </w:p>
    <w:p w:rsidR="00A7077D" w:rsidRDefault="00824848">
      <w:pPr>
        <w:pStyle w:val="Textoindependiente"/>
        <w:spacing w:line="295" w:lineRule="auto"/>
        <w:ind w:left="275" w:right="530"/>
        <w:jc w:val="both"/>
      </w:pPr>
      <w:r>
        <w:rPr>
          <w:color w:val="1B2F61"/>
          <w:w w:val="105"/>
        </w:rPr>
        <w:t>En USA, la primera prostatectomía, fue practicada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 el doctor William Belfield, en 1885, en el Cook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County Hospital,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Chicago.</w:t>
      </w:r>
    </w:p>
    <w:p w:rsidR="00A7077D" w:rsidRDefault="00A7077D">
      <w:pPr>
        <w:pStyle w:val="Textoindependiente"/>
        <w:spacing w:before="10"/>
        <w:rPr>
          <w:sz w:val="26"/>
        </w:rPr>
      </w:pPr>
    </w:p>
    <w:p w:rsidR="00A7077D" w:rsidRDefault="00824848">
      <w:pPr>
        <w:pStyle w:val="Textoindependiente"/>
        <w:spacing w:line="295" w:lineRule="auto"/>
        <w:ind w:left="275" w:right="531"/>
        <w:jc w:val="both"/>
      </w:pPr>
      <w:r>
        <w:rPr>
          <w:color w:val="1B2F61"/>
          <w:w w:val="105"/>
        </w:rPr>
        <w:t>En 1904, los doctores Hugh H. Young (denominado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padre de la urología americana) y William Stewart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Halsted (este el precursor de la cirugía moderna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 de mama), realizaron en el Johns Hopkins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Hospital,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prostatectomías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radicales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perineales.</w:t>
      </w:r>
    </w:p>
    <w:p w:rsidR="00A7077D" w:rsidRDefault="00A7077D">
      <w:pPr>
        <w:pStyle w:val="Textoindependiente"/>
        <w:spacing w:before="9"/>
        <w:rPr>
          <w:sz w:val="26"/>
        </w:rPr>
      </w:pPr>
    </w:p>
    <w:p w:rsidR="00A7077D" w:rsidRDefault="00824848">
      <w:pPr>
        <w:pStyle w:val="Textoindependiente"/>
        <w:spacing w:line="295" w:lineRule="auto"/>
        <w:ind w:left="275" w:right="535"/>
        <w:jc w:val="both"/>
      </w:pPr>
      <w:r>
        <w:rPr>
          <w:color w:val="1B2F61"/>
          <w:w w:val="105"/>
        </w:rPr>
        <w:t>En 1945, el urólogo irlandés doctor Terence Millin,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aportó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prostatectomía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radical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retro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púbica.</w:t>
      </w:r>
    </w:p>
    <w:p w:rsidR="00A7077D" w:rsidRDefault="00A7077D">
      <w:pPr>
        <w:pStyle w:val="Textoindependiente"/>
        <w:spacing w:before="10"/>
        <w:rPr>
          <w:sz w:val="26"/>
        </w:rPr>
      </w:pPr>
    </w:p>
    <w:p w:rsidR="00A7077D" w:rsidRDefault="00824848">
      <w:pPr>
        <w:pStyle w:val="Textoindependiente"/>
        <w:spacing w:line="295" w:lineRule="auto"/>
        <w:ind w:left="275" w:right="528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Walsh,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Johns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Hopkins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Hospital,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revolucionó en 1982 la cirugía del CP, al introducir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 modalidad quirúrgica en la qu</w:t>
      </w:r>
      <w:r>
        <w:rPr>
          <w:color w:val="1B2F61"/>
          <w:w w:val="105"/>
        </w:rPr>
        <w:t>e no se seccionan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neurovasculares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(«nerve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sparing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surgery»), esenciales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erección.</w:t>
      </w:r>
    </w:p>
    <w:p w:rsidR="00A7077D" w:rsidRDefault="00A7077D">
      <w:pPr>
        <w:pStyle w:val="Textoindependiente"/>
        <w:spacing w:before="9"/>
        <w:rPr>
          <w:sz w:val="26"/>
        </w:rPr>
      </w:pPr>
    </w:p>
    <w:p w:rsidR="00A7077D" w:rsidRDefault="00824848">
      <w:pPr>
        <w:pStyle w:val="Textoindependiente"/>
        <w:spacing w:line="295" w:lineRule="auto"/>
        <w:ind w:left="275" w:right="529"/>
        <w:jc w:val="both"/>
      </w:pPr>
      <w:r>
        <w:rPr>
          <w:color w:val="1B2F61"/>
          <w:w w:val="105"/>
        </w:rPr>
        <w:t>El doctor Walsh es conocido por su trabajo pionero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lo que se llama “la aproximación anatómica a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prostatectomía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radical”.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seccionados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paquetes neurovasculares, se reduce la probabilidad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impotencia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incontinencia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secundarias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prostatectomía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radical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clásica.</w:t>
      </w:r>
    </w:p>
    <w:p w:rsidR="00A7077D" w:rsidRDefault="00A7077D">
      <w:pPr>
        <w:pStyle w:val="Textoindependiente"/>
        <w:rPr>
          <w:sz w:val="28"/>
        </w:rPr>
      </w:pPr>
    </w:p>
    <w:p w:rsidR="00A7077D" w:rsidRDefault="00824848">
      <w:pPr>
        <w:spacing w:before="1"/>
        <w:ind w:left="275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pág.4)</w:t>
      </w:r>
    </w:p>
    <w:p w:rsidR="00A7077D" w:rsidRDefault="00A7077D">
      <w:pPr>
        <w:jc w:val="both"/>
        <w:rPr>
          <w:sz w:val="16"/>
        </w:rPr>
        <w:sectPr w:rsidR="00A7077D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355" w:space="103"/>
            <w:col w:w="6172"/>
          </w:cols>
        </w:sectPr>
      </w:pPr>
    </w:p>
    <w:p w:rsidR="00A7077D" w:rsidRDefault="00A7077D">
      <w:pPr>
        <w:pStyle w:val="Textoindependiente"/>
        <w:spacing w:before="6"/>
        <w:rPr>
          <w:sz w:val="23"/>
        </w:rPr>
      </w:pPr>
    </w:p>
    <w:p w:rsidR="00A7077D" w:rsidRDefault="00A7077D">
      <w:pPr>
        <w:rPr>
          <w:sz w:val="23"/>
        </w:rPr>
        <w:sectPr w:rsidR="00A7077D">
          <w:headerReference w:type="default" r:id="rId14"/>
          <w:footerReference w:type="default" r:id="rId15"/>
          <w:pgSz w:w="11910" w:h="16850"/>
          <w:pgMar w:top="1200" w:right="0" w:bottom="280" w:left="280" w:header="495" w:footer="83" w:gutter="0"/>
          <w:cols w:space="708"/>
        </w:sectPr>
      </w:pPr>
    </w:p>
    <w:p w:rsidR="00A7077D" w:rsidRDefault="00824848">
      <w:pPr>
        <w:spacing w:before="115"/>
        <w:ind w:left="391"/>
        <w:rPr>
          <w:sz w:val="16"/>
        </w:rPr>
      </w:pPr>
      <w:r>
        <w:rPr>
          <w:color w:val="0A1D80"/>
          <w:sz w:val="16"/>
        </w:rPr>
        <w:lastRenderedPageBreak/>
        <w:t>(Viene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pág.3)</w:t>
      </w:r>
    </w:p>
    <w:p w:rsidR="00A7077D" w:rsidRDefault="00824848">
      <w:pPr>
        <w:pStyle w:val="Textoindependiente"/>
        <w:spacing w:before="131" w:line="288" w:lineRule="auto"/>
        <w:ind w:left="275" w:right="114"/>
        <w:jc w:val="both"/>
      </w:pPr>
      <w:r>
        <w:rPr>
          <w:color w:val="1B2F61"/>
          <w:w w:val="105"/>
        </w:rPr>
        <w:t>Jason Engel, de la George Washington University,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practicar,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2004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prostatectomía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robótica.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sistema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denominado Da Vinci en el que los instrumentos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utilizados para la prostatectomía se mueven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muñecas humanas, ofreciendo todas las funciones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Proporciona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ventajas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laparoscopia, pero con incisiones menores, menor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pérdida de sangre, una magnificación del campo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operatorio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</w:t>
      </w:r>
      <w:r>
        <w:rPr>
          <w:color w:val="1B2F61"/>
          <w:w w:val="105"/>
        </w:rPr>
        <w:t>uperación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breve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paciente.</w:t>
      </w:r>
    </w:p>
    <w:p w:rsidR="00A7077D" w:rsidRDefault="00824848">
      <w:pPr>
        <w:pStyle w:val="Textoindependiente"/>
        <w:spacing w:before="4"/>
        <w:rPr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487374336" behindDoc="0" locked="0" layoutInCell="1" allowOverlap="1">
            <wp:simplePos x="0" y="0"/>
            <wp:positionH relativeFrom="page">
              <wp:posOffset>1194530</wp:posOffset>
            </wp:positionH>
            <wp:positionV relativeFrom="paragraph">
              <wp:posOffset>128889</wp:posOffset>
            </wp:positionV>
            <wp:extent cx="1013269" cy="14636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69" cy="146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77D" w:rsidRDefault="00A7077D">
      <w:pPr>
        <w:pStyle w:val="Textoindependiente"/>
        <w:rPr>
          <w:sz w:val="36"/>
        </w:rPr>
      </w:pPr>
    </w:p>
    <w:p w:rsidR="00A7077D" w:rsidRDefault="00824848">
      <w:pPr>
        <w:pStyle w:val="Textoindependiente"/>
        <w:spacing w:before="1" w:line="295" w:lineRule="auto"/>
        <w:ind w:left="275" w:right="200"/>
        <w:jc w:val="both"/>
      </w:pPr>
      <w:r>
        <w:rPr>
          <w:color w:val="1B2F61"/>
          <w:w w:val="105"/>
        </w:rPr>
        <w:t>*Del libro “Cáncer de próstata en heterosexuales,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gay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bisexuales”,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J.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Estapé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Tania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Estapé</w:t>
      </w:r>
    </w:p>
    <w:p w:rsidR="00A7077D" w:rsidRDefault="00A7077D">
      <w:pPr>
        <w:pStyle w:val="Textoindependiente"/>
        <w:rPr>
          <w:sz w:val="28"/>
        </w:rPr>
      </w:pPr>
    </w:p>
    <w:p w:rsidR="00A7077D" w:rsidRDefault="00A7077D">
      <w:pPr>
        <w:pStyle w:val="Textoindependiente"/>
        <w:rPr>
          <w:sz w:val="28"/>
        </w:rPr>
      </w:pPr>
    </w:p>
    <w:p w:rsidR="00A7077D" w:rsidRDefault="00A7077D">
      <w:pPr>
        <w:pStyle w:val="Textoindependiente"/>
        <w:spacing w:before="2"/>
        <w:rPr>
          <w:sz w:val="23"/>
        </w:rPr>
      </w:pPr>
    </w:p>
    <w:p w:rsidR="00A7077D" w:rsidRDefault="00824848">
      <w:pPr>
        <w:pStyle w:val="Ttulo2"/>
        <w:spacing w:line="288" w:lineRule="auto"/>
        <w:ind w:right="51"/>
      </w:pPr>
      <w:r>
        <w:rPr>
          <w:color w:val="1B2F61"/>
          <w:w w:val="105"/>
        </w:rPr>
        <w:t>MIEDO A LA RECAIDA EN PACIENTES 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LOCALIZADO</w:t>
      </w:r>
    </w:p>
    <w:p w:rsidR="00A7077D" w:rsidRDefault="00A7077D">
      <w:pPr>
        <w:pStyle w:val="Textoindependiente"/>
        <w:spacing w:before="3"/>
        <w:rPr>
          <w:rFonts w:ascii="Arial"/>
          <w:b/>
          <w:sz w:val="29"/>
        </w:rPr>
      </w:pPr>
    </w:p>
    <w:p w:rsidR="00A7077D" w:rsidRDefault="00824848">
      <w:pPr>
        <w:pStyle w:val="Textoindependiente"/>
        <w:spacing w:line="288" w:lineRule="auto"/>
        <w:ind w:left="117" w:right="38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Dra.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Cristiane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Bergerot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psicooncóloga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Centro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Multidisciplinario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Brasilia,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Brasil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miembro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Directiva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International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Psycho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Oncology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Society.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Dra.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Bergerot, junto con los doctores Stephen B Williams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St.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Joseph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Hospital,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Orange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Zachary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Klaasen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the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The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Princess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Margaret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Hospital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publicado una editorial sobre el problema del miedo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recaída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localizado.</w:t>
      </w:r>
    </w:p>
    <w:p w:rsidR="00A7077D" w:rsidRDefault="00824848">
      <w:pPr>
        <w:pStyle w:val="Textoindependiente"/>
        <w:spacing w:before="6"/>
        <w:rPr>
          <w:sz w:val="27"/>
        </w:rPr>
      </w:pPr>
      <w:r>
        <w:br w:type="column"/>
      </w:r>
    </w:p>
    <w:p w:rsidR="00A7077D" w:rsidRDefault="00824848">
      <w:pPr>
        <w:pStyle w:val="Textoindependiente"/>
        <w:spacing w:line="295" w:lineRule="auto"/>
        <w:ind w:left="117" w:right="708"/>
        <w:jc w:val="both"/>
      </w:pP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artículo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publicado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revista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 en el mes de agosto. Se han basado en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estudio del </w:t>
      </w:r>
      <w:r>
        <w:rPr>
          <w:color w:val="1B2F61"/>
          <w:w w:val="105"/>
        </w:rPr>
        <w:t>Dr. Meissner y colaboradores. 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Evaluado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psicológico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temporales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(2010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2019),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utilizando el cuestionario de miedo a la recaída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(un test creado a tal fin, en su versión breve),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cuestionario de salud del paciente (denominados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PHQ2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PHQ4)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trastorno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generalizada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(GAD2),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decir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mantener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niveles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moderados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permanente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largo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día.</w:t>
      </w:r>
    </w:p>
    <w:p w:rsidR="00A7077D" w:rsidRDefault="00A7077D">
      <w:pPr>
        <w:pStyle w:val="Textoindependiente"/>
        <w:spacing w:before="5"/>
        <w:rPr>
          <w:sz w:val="26"/>
        </w:rPr>
      </w:pPr>
    </w:p>
    <w:p w:rsidR="00A7077D" w:rsidRDefault="00824848">
      <w:pPr>
        <w:pStyle w:val="Textoindependiente"/>
        <w:spacing w:line="295" w:lineRule="auto"/>
        <w:ind w:left="117" w:right="708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2417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pacientes)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tomados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multicéntrica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alemana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centro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familiar”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(German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Prostate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Cancer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Database),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analizaron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variables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mencionadas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resultó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que:</w:t>
      </w:r>
    </w:p>
    <w:p w:rsidR="00A7077D" w:rsidRDefault="00A7077D">
      <w:pPr>
        <w:pStyle w:val="Textoindependiente"/>
        <w:spacing w:before="8"/>
        <w:rPr>
          <w:sz w:val="26"/>
        </w:rPr>
      </w:pPr>
    </w:p>
    <w:p w:rsidR="00A7077D" w:rsidRDefault="00824848">
      <w:pPr>
        <w:pStyle w:val="Textoindependiente"/>
        <w:spacing w:line="295" w:lineRule="auto"/>
        <w:ind w:left="117" w:right="710"/>
        <w:jc w:val="both"/>
      </w:pPr>
      <w:r>
        <w:rPr>
          <w:color w:val="1B2F61"/>
          <w:w w:val="105"/>
        </w:rPr>
        <w:t>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proporción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temor de moderado a </w:t>
      </w:r>
      <w:r>
        <w:rPr>
          <w:color w:val="1B2F61"/>
          <w:w w:val="105"/>
        </w:rPr>
        <w:t>severo a la recurrencia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10%).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embargo,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grupo, se halló que ya al inicio del trabajo tenían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niveles.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decir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tenían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síntomas  emocionales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en la evaluación de seguimiento (máximo 7 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después).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Además,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5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prostatectomía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radical,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estar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bajo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terapia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oncológica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momento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predictores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miedo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recaída.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depresión se asociaron con niveles más altos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miedo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recurrencia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cáncer.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predictor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miedo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recaída,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aumento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después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radioterapia. Curiosamente, la edad más joven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antecedentes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asociaron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miedo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recaída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cáncer.</w:t>
      </w:r>
    </w:p>
    <w:p w:rsidR="00A7077D" w:rsidRDefault="00A7077D">
      <w:pPr>
        <w:pStyle w:val="Textoindependiente"/>
        <w:spacing w:before="1"/>
        <w:rPr>
          <w:sz w:val="26"/>
        </w:rPr>
      </w:pPr>
    </w:p>
    <w:p w:rsidR="00A7077D" w:rsidRDefault="00824848">
      <w:pPr>
        <w:pStyle w:val="Textoindependiente"/>
        <w:spacing w:before="1" w:line="295" w:lineRule="auto"/>
        <w:ind w:left="117" w:right="715"/>
        <w:jc w:val="both"/>
      </w:pPr>
      <w:r>
        <w:rPr>
          <w:color w:val="1B2F61"/>
          <w:w w:val="105"/>
        </w:rPr>
        <w:t>Este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ayudar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práctica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identificar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ayudarnos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desarrollar y orientar un tratamiento eficaz 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recaída.</w:t>
      </w:r>
    </w:p>
    <w:p w:rsidR="00A7077D" w:rsidRDefault="00A7077D">
      <w:pPr>
        <w:spacing w:line="295" w:lineRule="auto"/>
        <w:jc w:val="both"/>
        <w:sectPr w:rsidR="00A7077D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578" w:space="119"/>
            <w:col w:w="5933"/>
          </w:cols>
        </w:sectPr>
      </w:pPr>
    </w:p>
    <w:p w:rsidR="00A7077D" w:rsidRDefault="00A7077D">
      <w:pPr>
        <w:pStyle w:val="Textoindependiente"/>
        <w:rPr>
          <w:sz w:val="20"/>
        </w:rPr>
      </w:pPr>
    </w:p>
    <w:p w:rsidR="00A7077D" w:rsidRDefault="00A7077D">
      <w:pPr>
        <w:pStyle w:val="Textoindependiente"/>
        <w:rPr>
          <w:sz w:val="20"/>
        </w:rPr>
      </w:pPr>
    </w:p>
    <w:p w:rsidR="00A7077D" w:rsidRDefault="00A7077D">
      <w:pPr>
        <w:pStyle w:val="Textoindependiente"/>
        <w:spacing w:before="1"/>
        <w:rPr>
          <w:sz w:val="21"/>
        </w:rPr>
      </w:pPr>
    </w:p>
    <w:p w:rsidR="00A7077D" w:rsidRDefault="00824848">
      <w:pPr>
        <w:tabs>
          <w:tab w:val="left" w:pos="6324"/>
        </w:tabs>
        <w:spacing w:before="1"/>
        <w:ind w:left="776"/>
        <w:rPr>
          <w:sz w:val="16"/>
        </w:rPr>
      </w:pPr>
      <w:r>
        <w:rPr>
          <w:noProof/>
          <w:lang w:val="ca-ES" w:eastAsia="ca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756634</wp:posOffset>
            </wp:positionH>
            <wp:positionV relativeFrom="paragraph">
              <wp:posOffset>-1470564</wp:posOffset>
            </wp:positionV>
            <wp:extent cx="1048629" cy="14204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29" cy="142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1D80"/>
          <w:w w:val="105"/>
          <w:sz w:val="12"/>
        </w:rPr>
        <w:t>Dra.</w:t>
      </w:r>
      <w:r>
        <w:rPr>
          <w:color w:val="0A1D80"/>
          <w:spacing w:val="14"/>
          <w:w w:val="105"/>
          <w:sz w:val="12"/>
        </w:rPr>
        <w:t xml:space="preserve"> </w:t>
      </w:r>
      <w:r>
        <w:rPr>
          <w:color w:val="0A1D80"/>
          <w:w w:val="105"/>
          <w:sz w:val="12"/>
        </w:rPr>
        <w:t>Cristiane</w:t>
      </w:r>
      <w:r>
        <w:rPr>
          <w:color w:val="0A1D80"/>
          <w:spacing w:val="15"/>
          <w:w w:val="105"/>
          <w:sz w:val="12"/>
        </w:rPr>
        <w:t xml:space="preserve"> </w:t>
      </w:r>
      <w:r>
        <w:rPr>
          <w:color w:val="0A1D80"/>
          <w:w w:val="105"/>
          <w:sz w:val="12"/>
        </w:rPr>
        <w:t>Bergerot</w:t>
      </w:r>
      <w:r>
        <w:rPr>
          <w:color w:val="0A1D80"/>
          <w:w w:val="105"/>
          <w:sz w:val="12"/>
        </w:rPr>
        <w:tab/>
      </w:r>
      <w:r>
        <w:rPr>
          <w:color w:val="0A1D80"/>
          <w:w w:val="105"/>
          <w:position w:val="1"/>
          <w:sz w:val="16"/>
        </w:rPr>
        <w:t>(sigue</w:t>
      </w:r>
      <w:r>
        <w:rPr>
          <w:color w:val="0A1D80"/>
          <w:spacing w:val="-8"/>
          <w:w w:val="105"/>
          <w:position w:val="1"/>
          <w:sz w:val="16"/>
        </w:rPr>
        <w:t xml:space="preserve"> </w:t>
      </w:r>
      <w:r>
        <w:rPr>
          <w:color w:val="0A1D80"/>
          <w:w w:val="105"/>
          <w:position w:val="1"/>
          <w:sz w:val="16"/>
        </w:rPr>
        <w:t>en</w:t>
      </w:r>
      <w:r>
        <w:rPr>
          <w:color w:val="0A1D80"/>
          <w:spacing w:val="-7"/>
          <w:w w:val="105"/>
          <w:position w:val="1"/>
          <w:sz w:val="16"/>
        </w:rPr>
        <w:t xml:space="preserve"> </w:t>
      </w:r>
      <w:r>
        <w:rPr>
          <w:color w:val="0A1D80"/>
          <w:w w:val="105"/>
          <w:position w:val="1"/>
          <w:sz w:val="16"/>
        </w:rPr>
        <w:t>la</w:t>
      </w:r>
      <w:r>
        <w:rPr>
          <w:color w:val="0A1D80"/>
          <w:spacing w:val="-8"/>
          <w:w w:val="105"/>
          <w:position w:val="1"/>
          <w:sz w:val="16"/>
        </w:rPr>
        <w:t xml:space="preserve"> </w:t>
      </w:r>
      <w:r>
        <w:rPr>
          <w:color w:val="0A1D80"/>
          <w:w w:val="105"/>
          <w:position w:val="1"/>
          <w:sz w:val="16"/>
        </w:rPr>
        <w:t>pág.5)</w:t>
      </w:r>
    </w:p>
    <w:p w:rsidR="00A7077D" w:rsidRDefault="00A7077D">
      <w:pPr>
        <w:rPr>
          <w:sz w:val="16"/>
        </w:rPr>
        <w:sectPr w:rsidR="00A7077D">
          <w:type w:val="continuous"/>
          <w:pgSz w:w="11910" w:h="16850"/>
          <w:pgMar w:top="1120" w:right="0" w:bottom="460" w:left="280" w:header="708" w:footer="708" w:gutter="0"/>
          <w:cols w:space="708"/>
        </w:sectPr>
      </w:pPr>
    </w:p>
    <w:p w:rsidR="00A7077D" w:rsidRDefault="0085656E">
      <w:pPr>
        <w:pStyle w:val="Textoindependiente"/>
        <w:ind w:left="128"/>
        <w:rPr>
          <w:sz w:val="20"/>
        </w:rPr>
      </w:pPr>
      <w:r>
        <w:rPr>
          <w:noProof/>
          <w:sz w:val="20"/>
          <w:lang w:val="ca-ES" w:eastAsia="ca-ES"/>
        </w:rPr>
        <w:lastRenderedPageBreak/>
        <mc:AlternateContent>
          <mc:Choice Requires="wps">
            <w:drawing>
              <wp:inline distT="0" distB="0" distL="0" distR="0">
                <wp:extent cx="6873875" cy="448310"/>
                <wp:effectExtent l="1905" t="3175" r="1270" b="0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77D" w:rsidRDefault="00824848">
                            <w:pPr>
                              <w:tabs>
                                <w:tab w:val="left" w:pos="7335"/>
                              </w:tabs>
                              <w:spacing w:before="127"/>
                              <w:ind w:left="49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5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3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4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" fillcolor="#1b2f61" stroked="f">
                <v:textbox inset="0,0,0,0">
                  <w:txbxContent>
                    <w:p w:rsidR="00A7077D" w:rsidRDefault="00824848">
                      <w:pPr>
                        <w:tabs>
                          <w:tab w:val="left" w:pos="7335"/>
                        </w:tabs>
                        <w:spacing w:before="127"/>
                        <w:ind w:left="490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position w:val="-1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17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17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V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7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M</w:t>
                      </w:r>
                      <w:r>
                        <w:rPr>
                          <w:color w:val="FFFFFF"/>
                          <w:spacing w:val="-17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B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-17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7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,</w:t>
                      </w:r>
                      <w:r>
                        <w:rPr>
                          <w:color w:val="FFFFFF"/>
                          <w:spacing w:val="5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7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0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7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1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35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W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4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V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.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3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077D" w:rsidRDefault="00A7077D">
      <w:pPr>
        <w:pStyle w:val="Textoindependiente"/>
        <w:rPr>
          <w:sz w:val="20"/>
        </w:rPr>
      </w:pPr>
    </w:p>
    <w:p w:rsidR="00A7077D" w:rsidRDefault="00A7077D">
      <w:pPr>
        <w:rPr>
          <w:sz w:val="20"/>
        </w:rPr>
        <w:sectPr w:rsidR="00A7077D">
          <w:headerReference w:type="default" r:id="rId18"/>
          <w:footerReference w:type="default" r:id="rId19"/>
          <w:pgSz w:w="11910" w:h="16850"/>
          <w:pgMar w:top="620" w:right="0" w:bottom="360" w:left="280" w:header="0" w:footer="164" w:gutter="0"/>
          <w:cols w:space="708"/>
        </w:sectPr>
      </w:pPr>
    </w:p>
    <w:p w:rsidR="00A7077D" w:rsidRDefault="00A7077D">
      <w:pPr>
        <w:pStyle w:val="Textoindependiente"/>
        <w:spacing w:before="6"/>
      </w:pPr>
    </w:p>
    <w:p w:rsidR="00A7077D" w:rsidRDefault="00824848">
      <w:pPr>
        <w:pStyle w:val="Textoindependiente"/>
        <w:spacing w:line="288" w:lineRule="auto"/>
        <w:ind w:left="263"/>
        <w:jc w:val="both"/>
      </w:pPr>
      <w:r>
        <w:rPr>
          <w:color w:val="1B2F61"/>
        </w:rPr>
        <w:t>Puede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leerse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editorial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en: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Bergerot,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Cristiane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&amp;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Williams, Stephen &amp; Klaassen, Zachary. (2021). Fear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of cancer recurrence among patients with localized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prostate</w:t>
      </w:r>
      <w:r>
        <w:rPr>
          <w:color w:val="1B2F61"/>
          <w:spacing w:val="17"/>
        </w:rPr>
        <w:t xml:space="preserve"> </w:t>
      </w:r>
      <w:r>
        <w:rPr>
          <w:color w:val="1B2F61"/>
        </w:rPr>
        <w:t>cancer.</w:t>
      </w:r>
      <w:r>
        <w:rPr>
          <w:color w:val="1B2F61"/>
          <w:spacing w:val="18"/>
        </w:rPr>
        <w:t xml:space="preserve"> </w:t>
      </w:r>
      <w:r>
        <w:rPr>
          <w:color w:val="1B2F61"/>
        </w:rPr>
        <w:t>Cancer.</w:t>
      </w:r>
      <w:r>
        <w:rPr>
          <w:color w:val="1B2F61"/>
          <w:spacing w:val="18"/>
        </w:rPr>
        <w:t xml:space="preserve"> </w:t>
      </w:r>
      <w:r>
        <w:rPr>
          <w:color w:val="1B2F61"/>
        </w:rPr>
        <w:t>127.</w:t>
      </w:r>
      <w:r>
        <w:rPr>
          <w:color w:val="1B2F61"/>
          <w:spacing w:val="18"/>
        </w:rPr>
        <w:t xml:space="preserve"> </w:t>
      </w:r>
      <w:r>
        <w:rPr>
          <w:color w:val="1B2F61"/>
        </w:rPr>
        <w:t>10.1002/cncr.33837.</w:t>
      </w:r>
    </w:p>
    <w:p w:rsidR="00A7077D" w:rsidRDefault="00A7077D">
      <w:pPr>
        <w:pStyle w:val="Textoindependiente"/>
        <w:rPr>
          <w:sz w:val="28"/>
        </w:rPr>
      </w:pPr>
    </w:p>
    <w:p w:rsidR="00A7077D" w:rsidRDefault="00A7077D">
      <w:pPr>
        <w:pStyle w:val="Textoindependiente"/>
        <w:spacing w:before="2"/>
        <w:rPr>
          <w:sz w:val="28"/>
        </w:rPr>
      </w:pPr>
    </w:p>
    <w:p w:rsidR="00A7077D" w:rsidRDefault="00824848">
      <w:pPr>
        <w:pStyle w:val="Ttulo2"/>
        <w:spacing w:line="288" w:lineRule="auto"/>
        <w:ind w:left="263"/>
      </w:pPr>
      <w:r>
        <w:rPr>
          <w:color w:val="1B2F61"/>
          <w:w w:val="105"/>
        </w:rPr>
        <w:t>TESTIMONIO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-68"/>
          <w:w w:val="105"/>
        </w:rPr>
        <w:t xml:space="preserve"> </w:t>
      </w:r>
      <w:r>
        <w:rPr>
          <w:color w:val="1B2F61"/>
          <w:w w:val="105"/>
        </w:rPr>
        <w:t>RECIDIVA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BIOQUÍMICA*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  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PRÓSTATA</w:t>
      </w:r>
    </w:p>
    <w:p w:rsidR="00A7077D" w:rsidRDefault="00A7077D">
      <w:pPr>
        <w:pStyle w:val="Textoindependiente"/>
        <w:spacing w:before="10"/>
        <w:rPr>
          <w:rFonts w:ascii="Arial"/>
          <w:b/>
          <w:sz w:val="27"/>
        </w:rPr>
      </w:pPr>
    </w:p>
    <w:p w:rsidR="00A7077D" w:rsidRDefault="00824848">
      <w:pPr>
        <w:spacing w:before="1" w:line="288" w:lineRule="auto"/>
        <w:ind w:left="263"/>
        <w:jc w:val="both"/>
        <w:rPr>
          <w:i/>
        </w:rPr>
      </w:pPr>
      <w:r>
        <w:rPr>
          <w:i/>
          <w:color w:val="1B2F61"/>
        </w:rPr>
        <w:t>A los tres años de la radioterapia, y ante mi horrible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sorpresa,</w:t>
      </w:r>
      <w:r>
        <w:rPr>
          <w:i/>
          <w:color w:val="1B2F61"/>
          <w:spacing w:val="15"/>
        </w:rPr>
        <w:t xml:space="preserve"> </w:t>
      </w:r>
      <w:r>
        <w:rPr>
          <w:i/>
          <w:color w:val="1B2F61"/>
        </w:rPr>
        <w:t>el</w:t>
      </w:r>
      <w:r>
        <w:rPr>
          <w:i/>
          <w:color w:val="1B2F61"/>
          <w:spacing w:val="16"/>
        </w:rPr>
        <w:t xml:space="preserve"> </w:t>
      </w:r>
      <w:r>
        <w:rPr>
          <w:i/>
          <w:color w:val="1B2F61"/>
        </w:rPr>
        <w:t>PSA,</w:t>
      </w:r>
      <w:r>
        <w:rPr>
          <w:i/>
          <w:color w:val="1B2F61"/>
          <w:spacing w:val="16"/>
        </w:rPr>
        <w:t xml:space="preserve"> </w:t>
      </w:r>
      <w:r>
        <w:rPr>
          <w:i/>
          <w:color w:val="1B2F61"/>
        </w:rPr>
        <w:t>me</w:t>
      </w:r>
      <w:r>
        <w:rPr>
          <w:i/>
          <w:color w:val="1B2F61"/>
          <w:spacing w:val="16"/>
        </w:rPr>
        <w:t xml:space="preserve"> </w:t>
      </w:r>
      <w:r>
        <w:rPr>
          <w:i/>
          <w:color w:val="1B2F61"/>
        </w:rPr>
        <w:t>subió</w:t>
      </w:r>
      <w:r>
        <w:rPr>
          <w:i/>
          <w:color w:val="1B2F61"/>
          <w:spacing w:val="16"/>
        </w:rPr>
        <w:t xml:space="preserve"> </w:t>
      </w:r>
      <w:r>
        <w:rPr>
          <w:i/>
          <w:color w:val="1B2F61"/>
        </w:rPr>
        <w:t>a</w:t>
      </w:r>
      <w:r>
        <w:rPr>
          <w:i/>
          <w:color w:val="1B2F61"/>
          <w:spacing w:val="16"/>
        </w:rPr>
        <w:t xml:space="preserve"> </w:t>
      </w:r>
      <w:r>
        <w:rPr>
          <w:i/>
          <w:color w:val="1B2F61"/>
        </w:rPr>
        <w:t>6</w:t>
      </w:r>
      <w:r>
        <w:rPr>
          <w:i/>
          <w:color w:val="1B2F61"/>
          <w:spacing w:val="15"/>
        </w:rPr>
        <w:t xml:space="preserve"> </w:t>
      </w:r>
      <w:r>
        <w:rPr>
          <w:i/>
          <w:color w:val="1B2F61"/>
        </w:rPr>
        <w:t>y,</w:t>
      </w:r>
      <w:r>
        <w:rPr>
          <w:i/>
          <w:color w:val="1B2F61"/>
          <w:spacing w:val="16"/>
        </w:rPr>
        <w:t xml:space="preserve"> </w:t>
      </w:r>
      <w:r>
        <w:rPr>
          <w:i/>
          <w:color w:val="1B2F61"/>
        </w:rPr>
        <w:t>al</w:t>
      </w:r>
      <w:r>
        <w:rPr>
          <w:i/>
          <w:color w:val="1B2F61"/>
          <w:spacing w:val="16"/>
        </w:rPr>
        <w:t xml:space="preserve"> </w:t>
      </w:r>
      <w:r>
        <w:rPr>
          <w:i/>
          <w:color w:val="1B2F61"/>
        </w:rPr>
        <w:t>mes</w:t>
      </w:r>
      <w:r>
        <w:rPr>
          <w:i/>
          <w:color w:val="1B2F61"/>
          <w:spacing w:val="16"/>
        </w:rPr>
        <w:t xml:space="preserve"> </w:t>
      </w:r>
      <w:r>
        <w:rPr>
          <w:i/>
          <w:color w:val="1B2F61"/>
        </w:rPr>
        <w:t>siguiente,</w:t>
      </w:r>
      <w:r>
        <w:rPr>
          <w:i/>
          <w:color w:val="1B2F61"/>
          <w:spacing w:val="16"/>
        </w:rPr>
        <w:t xml:space="preserve"> </w:t>
      </w:r>
      <w:r>
        <w:rPr>
          <w:i/>
          <w:color w:val="1B2F61"/>
        </w:rPr>
        <w:t>a</w:t>
      </w:r>
    </w:p>
    <w:p w:rsidR="00A7077D" w:rsidRDefault="00824848">
      <w:pPr>
        <w:spacing w:line="288" w:lineRule="auto"/>
        <w:ind w:left="263" w:right="1"/>
        <w:jc w:val="both"/>
        <w:rPr>
          <w:i/>
        </w:rPr>
      </w:pPr>
      <w:r>
        <w:rPr>
          <w:i/>
          <w:color w:val="1B2F61"/>
        </w:rPr>
        <w:t>10. Con mi compañero fuimos lo más rápido posible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al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médico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los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rayos.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Era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una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buena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persona,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sencillo y abierto. Pero él, como el resto del hospital,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no sabía exactamente cuál era mi condición sexual,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nunca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lo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pregu</w:t>
      </w:r>
      <w:r>
        <w:rPr>
          <w:i/>
          <w:color w:val="1B2F61"/>
        </w:rPr>
        <w:t>ntaron,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pero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creo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que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se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sospechaba</w:t>
      </w:r>
      <w:r>
        <w:rPr>
          <w:i/>
          <w:color w:val="1B2F61"/>
          <w:spacing w:val="-11"/>
        </w:rPr>
        <w:t xml:space="preserve"> </w:t>
      </w:r>
      <w:r>
        <w:rPr>
          <w:i/>
          <w:color w:val="1B2F61"/>
        </w:rPr>
        <w:t>algo;</w:t>
      </w:r>
      <w:r>
        <w:rPr>
          <w:i/>
          <w:color w:val="1B2F61"/>
          <w:spacing w:val="-10"/>
        </w:rPr>
        <w:t xml:space="preserve"> </w:t>
      </w:r>
      <w:r>
        <w:rPr>
          <w:i/>
          <w:color w:val="1B2F61"/>
        </w:rPr>
        <w:t>sobre</w:t>
      </w:r>
      <w:r>
        <w:rPr>
          <w:i/>
          <w:color w:val="1B2F61"/>
          <w:spacing w:val="-10"/>
        </w:rPr>
        <w:t xml:space="preserve"> </w:t>
      </w:r>
      <w:r>
        <w:rPr>
          <w:i/>
          <w:color w:val="1B2F61"/>
        </w:rPr>
        <w:t>todo</w:t>
      </w:r>
      <w:r>
        <w:rPr>
          <w:i/>
          <w:color w:val="1B2F61"/>
          <w:spacing w:val="-10"/>
        </w:rPr>
        <w:t xml:space="preserve"> </w:t>
      </w:r>
      <w:r>
        <w:rPr>
          <w:i/>
          <w:color w:val="1B2F61"/>
        </w:rPr>
        <w:t>cuando,</w:t>
      </w:r>
      <w:r>
        <w:rPr>
          <w:i/>
          <w:color w:val="1B2F61"/>
          <w:spacing w:val="-10"/>
        </w:rPr>
        <w:t xml:space="preserve"> </w:t>
      </w:r>
      <w:r>
        <w:rPr>
          <w:i/>
          <w:color w:val="1B2F61"/>
        </w:rPr>
        <w:t>en</w:t>
      </w:r>
      <w:r>
        <w:rPr>
          <w:i/>
          <w:color w:val="1B2F61"/>
          <w:spacing w:val="-10"/>
        </w:rPr>
        <w:t xml:space="preserve"> </w:t>
      </w:r>
      <w:r>
        <w:rPr>
          <w:i/>
          <w:color w:val="1B2F61"/>
        </w:rPr>
        <w:t>el</w:t>
      </w:r>
      <w:r>
        <w:rPr>
          <w:i/>
          <w:color w:val="1B2F61"/>
          <w:spacing w:val="-10"/>
        </w:rPr>
        <w:t xml:space="preserve"> </w:t>
      </w:r>
      <w:r>
        <w:rPr>
          <w:i/>
          <w:color w:val="1B2F61"/>
        </w:rPr>
        <w:t>último</w:t>
      </w:r>
      <w:r>
        <w:rPr>
          <w:i/>
          <w:color w:val="1B2F61"/>
          <w:spacing w:val="-10"/>
        </w:rPr>
        <w:t xml:space="preserve"> </w:t>
      </w:r>
      <w:r>
        <w:rPr>
          <w:i/>
          <w:color w:val="1B2F61"/>
        </w:rPr>
        <w:t>año,</w:t>
      </w:r>
      <w:r>
        <w:rPr>
          <w:i/>
          <w:color w:val="1B2F61"/>
          <w:spacing w:val="-50"/>
        </w:rPr>
        <w:t xml:space="preserve"> </w:t>
      </w:r>
      <w:r>
        <w:rPr>
          <w:i/>
          <w:color w:val="1B2F61"/>
        </w:rPr>
        <w:t>acudí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acompañado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mi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compañero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del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alma.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El</w:t>
      </w:r>
      <w:r>
        <w:rPr>
          <w:i/>
          <w:color w:val="1B2F61"/>
          <w:spacing w:val="-51"/>
        </w:rPr>
        <w:t xml:space="preserve"> </w:t>
      </w:r>
      <w:r>
        <w:rPr>
          <w:i/>
          <w:color w:val="1B2F61"/>
        </w:rPr>
        <w:t>urólogo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pidió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unas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exploraciones.</w:t>
      </w:r>
      <w:r>
        <w:rPr>
          <w:i/>
          <w:color w:val="1B2F61"/>
          <w:spacing w:val="53"/>
        </w:rPr>
        <w:t xml:space="preserve"> </w:t>
      </w:r>
      <w:r>
        <w:rPr>
          <w:i/>
          <w:color w:val="1B2F61"/>
        </w:rPr>
        <w:t>Sospechaba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que la enfermedad se había reproducido. Como un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condenado a muerte hice las exploraciones y luego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vino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la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terrible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espera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hasta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la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próxima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visita.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Deberían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ser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más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rápidos.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Deberían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compartir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el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insomnio, las dudas y las pesadillas. Por lo menos las</w:t>
      </w:r>
      <w:r>
        <w:rPr>
          <w:i/>
          <w:color w:val="1B2F61"/>
          <w:spacing w:val="-51"/>
        </w:rPr>
        <w:t xml:space="preserve"> </w:t>
      </w:r>
      <w:r>
        <w:rPr>
          <w:i/>
          <w:color w:val="1B2F61"/>
        </w:rPr>
        <w:t>mías.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Por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fin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recibió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el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médico.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Ante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nuestra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sorpresa, nos dijo que no se detectaba nada, pero que</w:t>
      </w:r>
      <w:r>
        <w:rPr>
          <w:i/>
          <w:color w:val="1B2F61"/>
          <w:spacing w:val="-51"/>
        </w:rPr>
        <w:t xml:space="preserve"> </w:t>
      </w:r>
      <w:r>
        <w:rPr>
          <w:i/>
          <w:color w:val="1B2F61"/>
        </w:rPr>
        <w:t>el PSA había vuelto a subir. Dijo que tenía algo así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como una reproducción bioquímica de mi cáncer de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próstata, que yo no era un fenómeno aparte, que la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dichosa</w:t>
      </w:r>
      <w:r>
        <w:rPr>
          <w:i/>
          <w:color w:val="1B2F61"/>
          <w:spacing w:val="42"/>
        </w:rPr>
        <w:t xml:space="preserve"> </w:t>
      </w:r>
      <w:r>
        <w:rPr>
          <w:i/>
          <w:color w:val="1B2F61"/>
        </w:rPr>
        <w:t>bioquímica</w:t>
      </w:r>
      <w:r>
        <w:rPr>
          <w:i/>
          <w:color w:val="1B2F61"/>
          <w:spacing w:val="43"/>
        </w:rPr>
        <w:t xml:space="preserve"> </w:t>
      </w:r>
      <w:r>
        <w:rPr>
          <w:i/>
          <w:color w:val="1B2F61"/>
        </w:rPr>
        <w:t>la</w:t>
      </w:r>
      <w:r>
        <w:rPr>
          <w:i/>
          <w:color w:val="1B2F61"/>
          <w:spacing w:val="42"/>
        </w:rPr>
        <w:t xml:space="preserve"> </w:t>
      </w:r>
      <w:r>
        <w:rPr>
          <w:i/>
          <w:color w:val="1B2F61"/>
        </w:rPr>
        <w:t>veían</w:t>
      </w:r>
      <w:r>
        <w:rPr>
          <w:i/>
          <w:color w:val="1B2F61"/>
          <w:spacing w:val="43"/>
        </w:rPr>
        <w:t xml:space="preserve"> </w:t>
      </w:r>
      <w:r>
        <w:rPr>
          <w:i/>
          <w:color w:val="1B2F61"/>
        </w:rPr>
        <w:t>con</w:t>
      </w:r>
      <w:r>
        <w:rPr>
          <w:i/>
          <w:color w:val="1B2F61"/>
          <w:spacing w:val="43"/>
        </w:rPr>
        <w:t xml:space="preserve"> </w:t>
      </w:r>
      <w:r>
        <w:rPr>
          <w:i/>
          <w:color w:val="1B2F61"/>
        </w:rPr>
        <w:t>cierta</w:t>
      </w:r>
      <w:r>
        <w:rPr>
          <w:i/>
          <w:color w:val="1B2F61"/>
          <w:spacing w:val="42"/>
        </w:rPr>
        <w:t xml:space="preserve"> </w:t>
      </w:r>
      <w:r>
        <w:rPr>
          <w:i/>
          <w:color w:val="1B2F61"/>
        </w:rPr>
        <w:t>frecuencia</w:t>
      </w:r>
      <w:r>
        <w:rPr>
          <w:i/>
          <w:color w:val="1B2F61"/>
        </w:rPr>
        <w:t>..</w:t>
      </w:r>
    </w:p>
    <w:p w:rsidR="00A7077D" w:rsidRDefault="00824848">
      <w:pPr>
        <w:spacing w:before="6"/>
        <w:ind w:left="263"/>
        <w:jc w:val="both"/>
        <w:rPr>
          <w:i/>
        </w:rPr>
      </w:pPr>
      <w:r>
        <w:rPr>
          <w:i/>
          <w:color w:val="1B2F61"/>
        </w:rPr>
        <w:t>¿Y</w:t>
      </w:r>
      <w:r>
        <w:rPr>
          <w:i/>
          <w:color w:val="1B2F61"/>
          <w:spacing w:val="-3"/>
        </w:rPr>
        <w:t xml:space="preserve"> </w:t>
      </w:r>
      <w:r>
        <w:rPr>
          <w:i/>
          <w:color w:val="1B2F61"/>
        </w:rPr>
        <w:t>qué</w:t>
      </w:r>
      <w:r>
        <w:rPr>
          <w:i/>
          <w:color w:val="1B2F61"/>
          <w:spacing w:val="-3"/>
        </w:rPr>
        <w:t xml:space="preserve"> </w:t>
      </w:r>
      <w:r>
        <w:rPr>
          <w:i/>
          <w:color w:val="1B2F61"/>
        </w:rPr>
        <w:t>hacer?</w:t>
      </w:r>
      <w:r>
        <w:rPr>
          <w:i/>
          <w:color w:val="1B2F61"/>
          <w:spacing w:val="-3"/>
        </w:rPr>
        <w:t xml:space="preserve"> </w:t>
      </w:r>
      <w:r>
        <w:rPr>
          <w:i/>
          <w:color w:val="1B2F61"/>
        </w:rPr>
        <w:t>Tratamiento</w:t>
      </w:r>
      <w:r>
        <w:rPr>
          <w:i/>
          <w:color w:val="1B2F61"/>
          <w:spacing w:val="-2"/>
        </w:rPr>
        <w:t xml:space="preserve"> </w:t>
      </w:r>
      <w:r>
        <w:rPr>
          <w:i/>
          <w:color w:val="1B2F61"/>
        </w:rPr>
        <w:t>hormonal.</w:t>
      </w:r>
    </w:p>
    <w:p w:rsidR="00A7077D" w:rsidRDefault="00824848">
      <w:pPr>
        <w:spacing w:before="50" w:line="288" w:lineRule="auto"/>
        <w:ind w:left="263"/>
        <w:jc w:val="both"/>
        <w:rPr>
          <w:i/>
        </w:rPr>
      </w:pPr>
      <w:r>
        <w:rPr>
          <w:i/>
          <w:color w:val="1B2F61"/>
        </w:rPr>
        <w:t>Me lo explicó con bastante detalle. Y sus efectos. Oí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con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auténtico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terror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la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palabra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que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más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temía: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impotencia.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Primero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habló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disfunción</w:t>
      </w:r>
      <w:r>
        <w:rPr>
          <w:i/>
          <w:color w:val="1B2F61"/>
          <w:spacing w:val="53"/>
        </w:rPr>
        <w:t xml:space="preserve"> </w:t>
      </w:r>
      <w:r>
        <w:rPr>
          <w:i/>
          <w:color w:val="1B2F61"/>
        </w:rPr>
        <w:t>eréctil,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pero, en cristiano, era impotencia. Y así fue. Intenté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cambiar</w:t>
      </w:r>
      <w:r>
        <w:rPr>
          <w:i/>
          <w:color w:val="1B2F61"/>
          <w:spacing w:val="-6"/>
        </w:rPr>
        <w:t xml:space="preserve"> </w:t>
      </w:r>
      <w:r>
        <w:rPr>
          <w:i/>
          <w:color w:val="1B2F61"/>
        </w:rPr>
        <w:t>mi</w:t>
      </w:r>
      <w:r>
        <w:rPr>
          <w:i/>
          <w:color w:val="1B2F61"/>
          <w:spacing w:val="-6"/>
        </w:rPr>
        <w:t xml:space="preserve"> </w:t>
      </w:r>
      <w:r>
        <w:rPr>
          <w:i/>
          <w:color w:val="1B2F61"/>
        </w:rPr>
        <w:t>rol.</w:t>
      </w:r>
      <w:r>
        <w:rPr>
          <w:i/>
          <w:color w:val="1B2F61"/>
          <w:spacing w:val="-6"/>
        </w:rPr>
        <w:t xml:space="preserve"> </w:t>
      </w:r>
      <w:r>
        <w:rPr>
          <w:i/>
          <w:color w:val="1B2F61"/>
        </w:rPr>
        <w:t>Pasé</w:t>
      </w:r>
      <w:r>
        <w:rPr>
          <w:i/>
          <w:color w:val="1B2F61"/>
          <w:spacing w:val="-6"/>
        </w:rPr>
        <w:t xml:space="preserve"> </w:t>
      </w:r>
      <w:r>
        <w:rPr>
          <w:i/>
          <w:color w:val="1B2F61"/>
        </w:rPr>
        <w:t>de</w:t>
      </w:r>
      <w:r>
        <w:rPr>
          <w:i/>
          <w:color w:val="1B2F61"/>
          <w:spacing w:val="-6"/>
        </w:rPr>
        <w:t xml:space="preserve"> </w:t>
      </w:r>
      <w:r>
        <w:rPr>
          <w:i/>
          <w:color w:val="1B2F61"/>
        </w:rPr>
        <w:t>feliz</w:t>
      </w:r>
      <w:r>
        <w:rPr>
          <w:i/>
          <w:color w:val="1B2F61"/>
          <w:spacing w:val="-6"/>
        </w:rPr>
        <w:t xml:space="preserve"> </w:t>
      </w:r>
      <w:r>
        <w:rPr>
          <w:i/>
          <w:color w:val="1B2F61"/>
        </w:rPr>
        <w:t>top</w:t>
      </w:r>
      <w:r>
        <w:rPr>
          <w:i/>
          <w:color w:val="1B2F61"/>
          <w:spacing w:val="-6"/>
        </w:rPr>
        <w:t xml:space="preserve"> </w:t>
      </w:r>
      <w:r>
        <w:rPr>
          <w:i/>
          <w:color w:val="1B2F61"/>
        </w:rPr>
        <w:t>a</w:t>
      </w:r>
      <w:r>
        <w:rPr>
          <w:i/>
          <w:color w:val="1B2F61"/>
          <w:spacing w:val="-5"/>
        </w:rPr>
        <w:t xml:space="preserve"> </w:t>
      </w:r>
      <w:r>
        <w:rPr>
          <w:i/>
          <w:color w:val="1B2F61"/>
        </w:rPr>
        <w:t>resignado,</w:t>
      </w:r>
      <w:r>
        <w:rPr>
          <w:i/>
          <w:color w:val="1B2F61"/>
          <w:spacing w:val="-6"/>
        </w:rPr>
        <w:t xml:space="preserve"> </w:t>
      </w:r>
      <w:r>
        <w:rPr>
          <w:i/>
          <w:color w:val="1B2F61"/>
        </w:rPr>
        <w:t>bottom.</w:t>
      </w:r>
    </w:p>
    <w:p w:rsidR="00A7077D" w:rsidRDefault="00824848">
      <w:pPr>
        <w:pStyle w:val="Textoindependiente"/>
        <w:spacing w:before="8"/>
        <w:rPr>
          <w:i/>
        </w:rPr>
      </w:pPr>
      <w:r>
        <w:br w:type="column"/>
      </w:r>
    </w:p>
    <w:p w:rsidR="00A7077D" w:rsidRDefault="00824848">
      <w:pPr>
        <w:spacing w:line="295" w:lineRule="auto"/>
        <w:ind w:left="233" w:right="709"/>
        <w:jc w:val="both"/>
        <w:rPr>
          <w:i/>
        </w:rPr>
      </w:pPr>
      <w:r>
        <w:rPr>
          <w:i/>
          <w:color w:val="1B2F61"/>
        </w:rPr>
        <w:t>Mi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compañero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también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intentó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cambiar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su</w:t>
      </w:r>
      <w:r>
        <w:rPr>
          <w:i/>
          <w:color w:val="1B2F61"/>
          <w:spacing w:val="53"/>
        </w:rPr>
        <w:t xml:space="preserve"> </w:t>
      </w:r>
      <w:r>
        <w:rPr>
          <w:i/>
          <w:color w:val="1B2F61"/>
        </w:rPr>
        <w:t>rol,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pero yo veía que no era feliz. Pasaron seis meses,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seguimos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igual,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aunque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más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tristes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Había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que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encontrar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alguna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solución.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Volvimos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al</w:t>
      </w:r>
      <w:r>
        <w:rPr>
          <w:i/>
          <w:color w:val="1B2F61"/>
          <w:spacing w:val="53"/>
        </w:rPr>
        <w:t xml:space="preserve"> </w:t>
      </w:r>
      <w:r>
        <w:rPr>
          <w:i/>
          <w:color w:val="1B2F61"/>
        </w:rPr>
        <w:t>médico.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Nos</w:t>
      </w:r>
      <w:r>
        <w:rPr>
          <w:i/>
          <w:color w:val="1B2F61"/>
          <w:spacing w:val="4"/>
        </w:rPr>
        <w:t xml:space="preserve"> </w:t>
      </w:r>
      <w:r>
        <w:rPr>
          <w:i/>
          <w:color w:val="1B2F61"/>
        </w:rPr>
        <w:t>escuchó</w:t>
      </w:r>
      <w:r>
        <w:rPr>
          <w:i/>
          <w:color w:val="1B2F61"/>
          <w:spacing w:val="4"/>
        </w:rPr>
        <w:t xml:space="preserve"> </w:t>
      </w:r>
      <w:r>
        <w:rPr>
          <w:i/>
          <w:color w:val="1B2F61"/>
        </w:rPr>
        <w:t>atentamente.</w:t>
      </w:r>
    </w:p>
    <w:p w:rsidR="00A7077D" w:rsidRDefault="00824848">
      <w:pPr>
        <w:spacing w:line="295" w:lineRule="auto"/>
        <w:ind w:left="233" w:right="710"/>
        <w:jc w:val="both"/>
        <w:rPr>
          <w:i/>
        </w:rPr>
      </w:pPr>
      <w:r>
        <w:rPr>
          <w:i/>
          <w:color w:val="1B2F61"/>
        </w:rPr>
        <w:t>Y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nos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confirmó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la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necesidad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seguir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el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tratamiento, el PSA aún no era normal. Pero nos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ofreció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una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variante: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el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tratamiento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acordeón,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dijo.</w:t>
      </w:r>
    </w:p>
    <w:p w:rsidR="00A7077D" w:rsidRDefault="00824848">
      <w:pPr>
        <w:spacing w:line="295" w:lineRule="auto"/>
        <w:ind w:left="233" w:right="711"/>
        <w:jc w:val="both"/>
        <w:rPr>
          <w:i/>
        </w:rPr>
      </w:pPr>
      <w:r>
        <w:rPr>
          <w:i/>
          <w:color w:val="1B2F61"/>
        </w:rPr>
        <w:t>¿Acordeón’ Sí, tomar el tratamiento o no, ¿según el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PSA?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Mientras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estuviera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elevado,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tratamiento,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cua</w:t>
      </w:r>
      <w:r>
        <w:rPr>
          <w:i/>
          <w:color w:val="1B2F61"/>
        </w:rPr>
        <w:t>ndo</w:t>
      </w:r>
      <w:r>
        <w:rPr>
          <w:i/>
          <w:color w:val="1B2F61"/>
          <w:spacing w:val="3"/>
        </w:rPr>
        <w:t xml:space="preserve"> </w:t>
      </w:r>
      <w:r>
        <w:rPr>
          <w:i/>
          <w:color w:val="1B2F61"/>
        </w:rPr>
        <w:t>se</w:t>
      </w:r>
      <w:r>
        <w:rPr>
          <w:i/>
          <w:color w:val="1B2F61"/>
          <w:spacing w:val="4"/>
        </w:rPr>
        <w:t xml:space="preserve"> </w:t>
      </w:r>
      <w:r>
        <w:rPr>
          <w:i/>
          <w:color w:val="1B2F61"/>
        </w:rPr>
        <w:t>normalizara,</w:t>
      </w:r>
      <w:r>
        <w:rPr>
          <w:i/>
          <w:color w:val="1B2F61"/>
          <w:spacing w:val="3"/>
        </w:rPr>
        <w:t xml:space="preserve"> </w:t>
      </w:r>
      <w:r>
        <w:rPr>
          <w:i/>
          <w:color w:val="1B2F61"/>
        </w:rPr>
        <w:t>no.</w:t>
      </w:r>
    </w:p>
    <w:p w:rsidR="00A7077D" w:rsidRDefault="00824848">
      <w:pPr>
        <w:spacing w:line="295" w:lineRule="auto"/>
        <w:ind w:left="233" w:right="712"/>
        <w:jc w:val="both"/>
        <w:rPr>
          <w:i/>
        </w:rPr>
      </w:pPr>
      <w:r>
        <w:rPr>
          <w:i/>
          <w:color w:val="1B2F61"/>
        </w:rPr>
        <w:t>Y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hacerme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un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PSA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cada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dos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meses: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PSA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alto,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tratamiento;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PSA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normal,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no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tratamiento.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Y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retornar a la vida lo más posible. Nos avisó de que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no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todos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los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médicos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están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acuerdo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y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que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prefieren dar el tratamiento continuo. Nosotros no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dudamos,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el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intermitente.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Nos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permite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disfrutar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alternativamente de una vida sexual más parecida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a la que queremos. Volví a ser top y mi pareja a</w:t>
      </w:r>
      <w:r>
        <w:rPr>
          <w:i/>
          <w:color w:val="1B2F61"/>
          <w:spacing w:val="1"/>
        </w:rPr>
        <w:t xml:space="preserve"> </w:t>
      </w:r>
      <w:r>
        <w:rPr>
          <w:i/>
          <w:color w:val="1B2F61"/>
        </w:rPr>
        <w:t>bottom.</w:t>
      </w:r>
    </w:p>
    <w:p w:rsidR="00A7077D" w:rsidRDefault="00A7077D">
      <w:pPr>
        <w:pStyle w:val="Textoindependiente"/>
        <w:rPr>
          <w:i/>
          <w:sz w:val="26"/>
        </w:rPr>
      </w:pPr>
    </w:p>
    <w:p w:rsidR="00A7077D" w:rsidRDefault="00824848">
      <w:pPr>
        <w:pStyle w:val="Textoindependiente"/>
        <w:spacing w:before="1" w:line="295" w:lineRule="auto"/>
        <w:ind w:left="233" w:right="708"/>
        <w:jc w:val="both"/>
      </w:pPr>
      <w:r>
        <w:rPr>
          <w:color w:val="1B2F61"/>
          <w:w w:val="105"/>
        </w:rPr>
        <w:t>*Tras el tratamiento inicial del cáncer de 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continuado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niv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entrada,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detecten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metástasis.</w:t>
      </w:r>
    </w:p>
    <w:p w:rsidR="00A7077D" w:rsidRDefault="00A7077D">
      <w:pPr>
        <w:pStyle w:val="Textoindependiente"/>
        <w:spacing w:before="8"/>
        <w:rPr>
          <w:sz w:val="24"/>
        </w:rPr>
      </w:pPr>
    </w:p>
    <w:p w:rsidR="00A7077D" w:rsidRDefault="00824848">
      <w:pPr>
        <w:pStyle w:val="Ttulo2"/>
        <w:ind w:left="233"/>
      </w:pPr>
      <w:r>
        <w:rPr>
          <w:color w:val="1B2F61"/>
          <w:w w:val="105"/>
        </w:rPr>
        <w:t>MÁS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ACTIVA</w:t>
      </w:r>
    </w:p>
    <w:p w:rsidR="00A7077D" w:rsidRDefault="00A7077D">
      <w:pPr>
        <w:pStyle w:val="Textoindependiente"/>
        <w:spacing w:before="1"/>
        <w:rPr>
          <w:rFonts w:ascii="Arial"/>
          <w:b/>
          <w:sz w:val="36"/>
        </w:rPr>
      </w:pPr>
    </w:p>
    <w:p w:rsidR="00A7077D" w:rsidRDefault="00824848">
      <w:pPr>
        <w:pStyle w:val="Textoindependiente"/>
        <w:spacing w:line="295" w:lineRule="auto"/>
        <w:ind w:left="233" w:right="709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Timilshina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colaboradores,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University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Health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Networl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University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of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Toronto, Canadá, nos recuerdan que la 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 (VA). en lugar del tratamiento inmediato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agresivo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convertido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estándar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(CP) de bajo riesgo y cuya aceptación, la de la VA,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 aumentado significativamente en los últimos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recogen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International, publicados online por el Journal of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Urology.</w:t>
      </w:r>
    </w:p>
    <w:p w:rsidR="00A7077D" w:rsidRDefault="00A7077D">
      <w:pPr>
        <w:pStyle w:val="Textoindependiente"/>
        <w:spacing w:before="5"/>
        <w:rPr>
          <w:sz w:val="25"/>
        </w:rPr>
      </w:pPr>
    </w:p>
    <w:p w:rsidR="00A7077D" w:rsidRDefault="00824848">
      <w:pPr>
        <w:ind w:left="233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pág.6)</w:t>
      </w:r>
    </w:p>
    <w:p w:rsidR="00A7077D" w:rsidRDefault="00A7077D">
      <w:pPr>
        <w:jc w:val="both"/>
        <w:rPr>
          <w:sz w:val="16"/>
        </w:rPr>
        <w:sectPr w:rsidR="00A7077D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541" w:space="40"/>
            <w:col w:w="6049"/>
          </w:cols>
        </w:sectPr>
      </w:pPr>
    </w:p>
    <w:p w:rsidR="00A7077D" w:rsidRDefault="00A7077D">
      <w:pPr>
        <w:pStyle w:val="Textoindependiente"/>
        <w:rPr>
          <w:sz w:val="20"/>
        </w:rPr>
      </w:pPr>
    </w:p>
    <w:p w:rsidR="00A7077D" w:rsidRDefault="00A7077D">
      <w:pPr>
        <w:pStyle w:val="Textoindependiente"/>
        <w:spacing w:before="10"/>
        <w:rPr>
          <w:sz w:val="17"/>
        </w:rPr>
      </w:pPr>
    </w:p>
    <w:p w:rsidR="00A7077D" w:rsidRDefault="00824848">
      <w:pPr>
        <w:spacing w:before="115"/>
        <w:ind w:left="233"/>
        <w:rPr>
          <w:sz w:val="16"/>
        </w:rPr>
      </w:pPr>
      <w:r>
        <w:rPr>
          <w:sz w:val="16"/>
        </w:rPr>
        <w:t>(v</w:t>
      </w:r>
      <w:r>
        <w:rPr>
          <w:color w:val="0A1D80"/>
          <w:sz w:val="16"/>
        </w:rPr>
        <w:t>iene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8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8"/>
          <w:sz w:val="16"/>
        </w:rPr>
        <w:t xml:space="preserve"> </w:t>
      </w:r>
      <w:r>
        <w:rPr>
          <w:color w:val="0A1D80"/>
          <w:sz w:val="16"/>
        </w:rPr>
        <w:t>pág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5</w:t>
      </w:r>
      <w:r>
        <w:rPr>
          <w:sz w:val="16"/>
        </w:rPr>
        <w:t>)</w:t>
      </w:r>
    </w:p>
    <w:p w:rsidR="00A7077D" w:rsidRDefault="00A7077D">
      <w:pPr>
        <w:pStyle w:val="Textoindependiente"/>
        <w:spacing w:before="5"/>
        <w:rPr>
          <w:sz w:val="19"/>
        </w:rPr>
      </w:pPr>
    </w:p>
    <w:p w:rsidR="00A7077D" w:rsidRDefault="00A7077D">
      <w:pPr>
        <w:rPr>
          <w:sz w:val="19"/>
        </w:rPr>
        <w:sectPr w:rsidR="00A7077D">
          <w:headerReference w:type="default" r:id="rId20"/>
          <w:footerReference w:type="default" r:id="rId21"/>
          <w:pgSz w:w="11910" w:h="16850"/>
          <w:pgMar w:top="1200" w:right="0" w:bottom="360" w:left="280" w:header="504" w:footer="164" w:gutter="0"/>
          <w:cols w:space="708"/>
        </w:sectPr>
      </w:pPr>
    </w:p>
    <w:p w:rsidR="00A7077D" w:rsidRDefault="00824848">
      <w:pPr>
        <w:pStyle w:val="Textoindependiente"/>
        <w:spacing w:before="120" w:line="288" w:lineRule="auto"/>
        <w:ind w:left="320" w:right="39"/>
        <w:jc w:val="both"/>
      </w:pPr>
      <w:r>
        <w:rPr>
          <w:color w:val="1B2F61"/>
          <w:w w:val="105"/>
        </w:rPr>
        <w:lastRenderedPageBreak/>
        <w:t>Al respecto, estudiaron a 17.000 hombres con 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Canadá, entre enero del 2008 y diciembre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2014. La aceptación de la VA pasó del 38% en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 2008 al 69% en el 2014. Pero la mitad de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 que eligieron VA pasaron a tratami</w:t>
      </w:r>
      <w:r>
        <w:rPr>
          <w:color w:val="1B2F61"/>
          <w:w w:val="105"/>
        </w:rPr>
        <w:t>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durante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4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seguimiento.</w:t>
      </w:r>
    </w:p>
    <w:p w:rsidR="00A7077D" w:rsidRDefault="00A7077D">
      <w:pPr>
        <w:pStyle w:val="Textoindependiente"/>
        <w:spacing w:before="7"/>
        <w:rPr>
          <w:sz w:val="26"/>
        </w:rPr>
      </w:pPr>
    </w:p>
    <w:p w:rsidR="00A7077D" w:rsidRDefault="00824848">
      <w:pPr>
        <w:pStyle w:val="Textoindependiente"/>
        <w:spacing w:line="288" w:lineRule="auto"/>
        <w:ind w:left="320" w:right="38"/>
        <w:jc w:val="both"/>
      </w:pPr>
      <w:r>
        <w:rPr>
          <w:color w:val="1B2F61"/>
          <w:w w:val="105"/>
        </w:rPr>
        <w:t>¿Qué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influyeron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activo?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siguientes: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lugar,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edad.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jóvenes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frecuencia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hicieron aquellos con PSA en aumento. Y más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hospitales.</w:t>
      </w:r>
    </w:p>
    <w:p w:rsidR="00A7077D" w:rsidRDefault="00A7077D">
      <w:pPr>
        <w:pStyle w:val="Textoindependiente"/>
        <w:spacing w:before="6"/>
        <w:rPr>
          <w:sz w:val="26"/>
        </w:rPr>
      </w:pPr>
    </w:p>
    <w:p w:rsidR="00A7077D" w:rsidRDefault="00824848">
      <w:pPr>
        <w:pStyle w:val="Textoindependiente"/>
        <w:spacing w:before="1" w:line="288" w:lineRule="auto"/>
        <w:ind w:left="320" w:right="39"/>
        <w:jc w:val="both"/>
      </w:pPr>
      <w:r>
        <w:rPr>
          <w:color w:val="1B2F61"/>
          <w:w w:val="105"/>
        </w:rPr>
        <w:t>Los investigadores opinan que es muy necesario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establecer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medios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parte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tan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agresivos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invasores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biopsia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periódica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tan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difíciles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interpretar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 PSA.</w:t>
      </w:r>
    </w:p>
    <w:p w:rsidR="00A7077D" w:rsidRDefault="00A7077D">
      <w:pPr>
        <w:pStyle w:val="Textoindependiente"/>
        <w:spacing w:before="5"/>
        <w:rPr>
          <w:sz w:val="26"/>
        </w:rPr>
      </w:pPr>
    </w:p>
    <w:p w:rsidR="00A7077D" w:rsidRDefault="00824848">
      <w:pPr>
        <w:pStyle w:val="Textoindependiente"/>
        <w:spacing w:before="1" w:line="288" w:lineRule="auto"/>
        <w:ind w:left="320" w:right="41"/>
        <w:jc w:val="both"/>
      </w:pP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obstante,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posteriores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continuidad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VA.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expuestas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Timilshina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cubierto,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  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 selección de candidatos a VA y también 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resonancia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nuclear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multiparamétrica.</w:t>
      </w:r>
    </w:p>
    <w:p w:rsidR="00A7077D" w:rsidRDefault="00824848">
      <w:pPr>
        <w:pStyle w:val="Ttulo2"/>
        <w:spacing w:before="95" w:line="288" w:lineRule="auto"/>
        <w:ind w:left="527" w:right="757"/>
      </w:pPr>
      <w:r>
        <w:rPr>
          <w:b w:val="0"/>
        </w:rPr>
        <w:br w:type="column"/>
      </w:r>
      <w:r>
        <w:rPr>
          <w:color w:val="0A1D80"/>
          <w:w w:val="105"/>
        </w:rPr>
        <w:lastRenderedPageBreak/>
        <w:t>REUNIÓN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BOARD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EUROPA</w:t>
      </w:r>
      <w:r>
        <w:rPr>
          <w:color w:val="0A1D80"/>
          <w:spacing w:val="-68"/>
          <w:w w:val="105"/>
        </w:rPr>
        <w:t xml:space="preserve"> </w:t>
      </w:r>
      <w:r>
        <w:rPr>
          <w:color w:val="0A1D80"/>
          <w:w w:val="105"/>
        </w:rPr>
        <w:t>UOMO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ATENAS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26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NOVIEMBRE</w:t>
      </w:r>
    </w:p>
    <w:p w:rsidR="00A7077D" w:rsidRDefault="00A7077D">
      <w:pPr>
        <w:pStyle w:val="Textoindependiente"/>
        <w:spacing w:before="6"/>
        <w:rPr>
          <w:rFonts w:ascii="Arial"/>
          <w:b/>
          <w:sz w:val="30"/>
        </w:rPr>
      </w:pPr>
    </w:p>
    <w:p w:rsidR="00A7077D" w:rsidRDefault="00824848">
      <w:pPr>
        <w:pStyle w:val="Textoindependiente"/>
        <w:spacing w:line="288" w:lineRule="auto"/>
        <w:ind w:left="527" w:right="753"/>
        <w:jc w:val="both"/>
      </w:pP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viernes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26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noviembre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reunirá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Board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Europa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Uomo,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Atenas.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Aparte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la importancia en si de la reunión deseamos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destacar que, por primera vez en su historia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participa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miembro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femenino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dicha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institución,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doctora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Tania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Estapé,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coordinadora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psico-oncología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FEFOC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experta,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cosas,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próstata.</w:t>
      </w:r>
    </w:p>
    <w:p w:rsidR="00A7077D" w:rsidRDefault="00824848">
      <w:pPr>
        <w:pStyle w:val="Textoindependiente"/>
        <w:spacing w:before="6"/>
        <w:rPr>
          <w:sz w:val="18"/>
        </w:rPr>
      </w:pPr>
      <w:r>
        <w:rPr>
          <w:noProof/>
          <w:lang w:val="ca-ES" w:eastAsia="ca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4174637</wp:posOffset>
            </wp:positionH>
            <wp:positionV relativeFrom="paragraph">
              <wp:posOffset>158890</wp:posOffset>
            </wp:positionV>
            <wp:extent cx="2776064" cy="136302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064" cy="136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77D" w:rsidRDefault="00824848">
      <w:pPr>
        <w:spacing w:before="45"/>
        <w:ind w:left="960"/>
        <w:rPr>
          <w:sz w:val="20"/>
        </w:rPr>
      </w:pPr>
      <w:r>
        <w:rPr>
          <w:color w:val="0A1D80"/>
          <w:w w:val="105"/>
          <w:sz w:val="20"/>
        </w:rPr>
        <w:t>Psicooncóloga</w:t>
      </w:r>
      <w:r>
        <w:rPr>
          <w:color w:val="0A1D80"/>
          <w:spacing w:val="37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Dra.Tania</w:t>
      </w:r>
      <w:r>
        <w:rPr>
          <w:color w:val="0A1D80"/>
          <w:spacing w:val="-6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Estapé</w:t>
      </w:r>
    </w:p>
    <w:p w:rsidR="00A7077D" w:rsidRDefault="00A7077D">
      <w:pPr>
        <w:pStyle w:val="Textoindependiente"/>
        <w:spacing w:before="8"/>
        <w:rPr>
          <w:sz w:val="36"/>
        </w:rPr>
      </w:pPr>
    </w:p>
    <w:p w:rsidR="00A7077D" w:rsidRDefault="00824848">
      <w:pPr>
        <w:pStyle w:val="Textoindependiente"/>
        <w:spacing w:line="288" w:lineRule="auto"/>
        <w:ind w:left="320" w:right="704"/>
        <w:jc w:val="both"/>
      </w:pPr>
      <w:r>
        <w:rPr>
          <w:color w:val="1B2F61"/>
          <w:w w:val="105"/>
        </w:rPr>
        <w:t>Europa Uomo se creó en Roma, en 2002. 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objetivo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intentando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mejorar su diagnóstico, tratamiento, soporte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 de vida. Constituyen Europa Uomo 27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grupos de diversos países europeos. Llevan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cabo investigación, tanto a nivel</w:t>
      </w:r>
      <w:r>
        <w:rPr>
          <w:color w:val="1B2F61"/>
          <w:w w:val="105"/>
        </w:rPr>
        <w:t xml:space="preserve"> nacional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internacional; trabajan con profesionales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ayudarles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comprender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perspectivas de os pacientes; dan soporte a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organizaciones nacionales que intentan mejorar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servicios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concienciación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dicho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cáncer.</w:t>
      </w:r>
    </w:p>
    <w:p w:rsidR="00A7077D" w:rsidRDefault="00A7077D">
      <w:pPr>
        <w:pStyle w:val="Textoindependiente"/>
        <w:spacing w:before="8"/>
        <w:rPr>
          <w:sz w:val="26"/>
        </w:rPr>
      </w:pPr>
    </w:p>
    <w:p w:rsidR="00A7077D" w:rsidRDefault="00824848">
      <w:pPr>
        <w:pStyle w:val="Textoindependiente"/>
        <w:spacing w:line="288" w:lineRule="auto"/>
        <w:ind w:left="320" w:right="707"/>
        <w:jc w:val="both"/>
      </w:pP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prioridades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pacientes;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precoz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miembros y ayudando y dado voz a los grupos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Europa.</w:t>
      </w:r>
    </w:p>
    <w:p w:rsidR="00A7077D" w:rsidRDefault="00A7077D">
      <w:pPr>
        <w:pStyle w:val="Textoindependiente"/>
        <w:spacing w:before="6"/>
        <w:rPr>
          <w:sz w:val="26"/>
        </w:rPr>
      </w:pPr>
    </w:p>
    <w:p w:rsidR="00A7077D" w:rsidRDefault="00824848">
      <w:pPr>
        <w:pStyle w:val="Textoindependiente"/>
        <w:spacing w:line="288" w:lineRule="auto"/>
        <w:ind w:left="320" w:right="712"/>
        <w:jc w:val="both"/>
      </w:pPr>
      <w:r>
        <w:rPr>
          <w:color w:val="1B2F61"/>
          <w:w w:val="105"/>
        </w:rPr>
        <w:t>Durante la reunión se discutirán importantes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materias.</w:t>
      </w:r>
    </w:p>
    <w:p w:rsidR="00A7077D" w:rsidRDefault="00A7077D">
      <w:pPr>
        <w:spacing w:line="288" w:lineRule="auto"/>
        <w:jc w:val="both"/>
        <w:sectPr w:rsidR="00A7077D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552" w:space="167"/>
            <w:col w:w="5911"/>
          </w:cols>
        </w:sectPr>
      </w:pPr>
    </w:p>
    <w:p w:rsidR="00A7077D" w:rsidRDefault="00A7077D">
      <w:pPr>
        <w:pStyle w:val="Textoindependiente"/>
        <w:rPr>
          <w:sz w:val="20"/>
        </w:rPr>
      </w:pPr>
    </w:p>
    <w:p w:rsidR="00A7077D" w:rsidRDefault="00A7077D">
      <w:pPr>
        <w:pStyle w:val="Textoindependiente"/>
        <w:rPr>
          <w:sz w:val="20"/>
        </w:rPr>
      </w:pPr>
    </w:p>
    <w:p w:rsidR="00A7077D" w:rsidRDefault="00A7077D">
      <w:pPr>
        <w:pStyle w:val="Textoindependiente"/>
        <w:rPr>
          <w:sz w:val="20"/>
        </w:rPr>
      </w:pPr>
    </w:p>
    <w:p w:rsidR="00A7077D" w:rsidRDefault="00A7077D">
      <w:pPr>
        <w:pStyle w:val="Textoindependiente"/>
        <w:spacing w:before="7"/>
        <w:rPr>
          <w:sz w:val="17"/>
        </w:rPr>
      </w:pPr>
    </w:p>
    <w:p w:rsidR="00A7077D" w:rsidRDefault="00A7077D">
      <w:pPr>
        <w:rPr>
          <w:sz w:val="17"/>
        </w:rPr>
        <w:sectPr w:rsidR="00A7077D">
          <w:pgSz w:w="11910" w:h="16850"/>
          <w:pgMar w:top="1200" w:right="0" w:bottom="360" w:left="280" w:header="504" w:footer="164" w:gutter="0"/>
          <w:cols w:space="708"/>
        </w:sectPr>
      </w:pPr>
    </w:p>
    <w:p w:rsidR="00A7077D" w:rsidRDefault="00824848">
      <w:pPr>
        <w:pStyle w:val="Ttulo1"/>
        <w:spacing w:line="288" w:lineRule="auto"/>
        <w:ind w:right="73"/>
        <w:jc w:val="both"/>
      </w:pPr>
      <w:r>
        <w:rPr>
          <w:color w:val="1B2F61"/>
        </w:rPr>
        <w:lastRenderedPageBreak/>
        <w:t>ENCUESTA SOBRE CALIDAD DE VIDA EN</w:t>
      </w:r>
      <w:r>
        <w:rPr>
          <w:color w:val="1B2F61"/>
          <w:spacing w:val="-67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PRÓSTATA: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EURPROMS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2</w:t>
      </w:r>
    </w:p>
    <w:p w:rsidR="00A7077D" w:rsidRDefault="00A7077D">
      <w:pPr>
        <w:pStyle w:val="Textoindependiente"/>
        <w:spacing w:before="11"/>
        <w:rPr>
          <w:rFonts w:ascii="Arial"/>
          <w:b/>
          <w:sz w:val="32"/>
        </w:rPr>
      </w:pPr>
    </w:p>
    <w:p w:rsidR="00A7077D" w:rsidRDefault="00824848">
      <w:pPr>
        <w:pStyle w:val="Textoindependiente"/>
        <w:spacing w:line="302" w:lineRule="auto"/>
        <w:ind w:left="257" w:right="38"/>
        <w:jc w:val="both"/>
      </w:pPr>
      <w:r>
        <w:rPr>
          <w:color w:val="1B2F61"/>
          <w:w w:val="110"/>
        </w:rPr>
        <w:t>Como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miembros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Europa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Uomo,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estamos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participando en una encuesta sobre calidad de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vida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pacientes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con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próstata.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Necesitamos su participación en la misma, para</w:t>
      </w:r>
      <w:r>
        <w:rPr>
          <w:color w:val="1B2F61"/>
          <w:spacing w:val="-56"/>
          <w:w w:val="110"/>
        </w:rPr>
        <w:t xml:space="preserve"> </w:t>
      </w:r>
      <w:r>
        <w:rPr>
          <w:color w:val="1B2F61"/>
          <w:w w:val="110"/>
        </w:rPr>
        <w:t>tener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máximos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datos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posibles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nuestro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país. Si tiene o ha tenido cáncer de próstata o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conoce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alguien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esta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situación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por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favor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dedique un tiempo a contestarla en el siguiente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 xml:space="preserve">enlace. Muchas gracias, </w:t>
      </w:r>
      <w:r>
        <w:rPr>
          <w:color w:val="1B2F61"/>
          <w:w w:val="110"/>
        </w:rPr>
        <w:t>con ello contribuirán 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mejorar</w:t>
      </w:r>
      <w:r>
        <w:rPr>
          <w:color w:val="1B2F61"/>
          <w:spacing w:val="-3"/>
          <w:w w:val="110"/>
        </w:rPr>
        <w:t xml:space="preserve"> </w:t>
      </w:r>
      <w:r>
        <w:rPr>
          <w:color w:val="1B2F61"/>
          <w:w w:val="110"/>
        </w:rPr>
        <w:t>la</w:t>
      </w:r>
      <w:r>
        <w:rPr>
          <w:color w:val="1B2F61"/>
          <w:spacing w:val="-3"/>
          <w:w w:val="110"/>
        </w:rPr>
        <w:t xml:space="preserve"> </w:t>
      </w:r>
      <w:r>
        <w:rPr>
          <w:color w:val="1B2F61"/>
          <w:w w:val="110"/>
        </w:rPr>
        <w:t>vida</w:t>
      </w:r>
      <w:r>
        <w:rPr>
          <w:color w:val="1B2F61"/>
          <w:spacing w:val="-3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-3"/>
          <w:w w:val="110"/>
        </w:rPr>
        <w:t xml:space="preserve"> </w:t>
      </w:r>
      <w:r>
        <w:rPr>
          <w:color w:val="1B2F61"/>
          <w:w w:val="110"/>
        </w:rPr>
        <w:t>muchos</w:t>
      </w:r>
      <w:r>
        <w:rPr>
          <w:color w:val="1B2F61"/>
          <w:spacing w:val="-3"/>
          <w:w w:val="110"/>
        </w:rPr>
        <w:t xml:space="preserve"> </w:t>
      </w:r>
      <w:r>
        <w:rPr>
          <w:color w:val="1B2F61"/>
          <w:w w:val="110"/>
        </w:rPr>
        <w:t>pacientes:</w:t>
      </w:r>
    </w:p>
    <w:p w:rsidR="00A7077D" w:rsidRDefault="00824848">
      <w:pPr>
        <w:spacing w:before="237"/>
        <w:ind w:left="1448"/>
        <w:rPr>
          <w:rFonts w:ascii="Cambria"/>
          <w:b/>
          <w:sz w:val="20"/>
        </w:rPr>
      </w:pPr>
      <w:hyperlink r:id="rId23">
        <w:r>
          <w:rPr>
            <w:rFonts w:ascii="Cambria"/>
            <w:b/>
            <w:color w:val="0A1D80"/>
            <w:w w:val="105"/>
            <w:sz w:val="20"/>
          </w:rPr>
          <w:t>https://euproms.ydeal.dev/</w:t>
        </w:r>
      </w:hyperlink>
    </w:p>
    <w:p w:rsidR="00A7077D" w:rsidRDefault="00824848">
      <w:pPr>
        <w:pStyle w:val="Textoindependiente"/>
        <w:spacing w:before="3"/>
        <w:rPr>
          <w:rFonts w:ascii="Cambria"/>
          <w:b/>
          <w:sz w:val="9"/>
        </w:rPr>
      </w:pPr>
      <w:r>
        <w:br w:type="column"/>
      </w:r>
    </w:p>
    <w:p w:rsidR="00A7077D" w:rsidRDefault="00824848">
      <w:pPr>
        <w:pStyle w:val="Textoindependiente"/>
        <w:ind w:left="1079"/>
        <w:rPr>
          <w:rFonts w:ascii="Cambria"/>
          <w:sz w:val="20"/>
        </w:rPr>
      </w:pPr>
      <w:r>
        <w:rPr>
          <w:rFonts w:ascii="Cambria"/>
          <w:noProof/>
          <w:sz w:val="20"/>
          <w:lang w:val="ca-ES" w:eastAsia="ca-ES"/>
        </w:rPr>
        <w:drawing>
          <wp:inline distT="0" distB="0" distL="0" distR="0">
            <wp:extent cx="1294319" cy="192709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19" cy="192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7D" w:rsidRDefault="00A7077D">
      <w:pPr>
        <w:pStyle w:val="Textoindependiente"/>
        <w:rPr>
          <w:rFonts w:ascii="Cambria"/>
          <w:b/>
          <w:sz w:val="40"/>
        </w:rPr>
      </w:pPr>
    </w:p>
    <w:p w:rsidR="00A7077D" w:rsidRDefault="00824848">
      <w:pPr>
        <w:pStyle w:val="Textoindependiente"/>
        <w:spacing w:line="288" w:lineRule="auto"/>
        <w:ind w:left="1823" w:right="926" w:hanging="1115"/>
      </w:pPr>
      <w:r>
        <w:t>Para</w:t>
      </w:r>
      <w:r>
        <w:rPr>
          <w:spacing w:val="19"/>
        </w:rPr>
        <w:t xml:space="preserve"> </w:t>
      </w:r>
      <w:r>
        <w:t>adquirir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libro</w:t>
      </w:r>
      <w:r>
        <w:rPr>
          <w:spacing w:val="19"/>
        </w:rPr>
        <w:t xml:space="preserve"> </w:t>
      </w:r>
      <w:r>
        <w:t>clique</w:t>
      </w:r>
      <w:r>
        <w:rPr>
          <w:spacing w:val="-50"/>
        </w:rPr>
        <w:t xml:space="preserve"> </w:t>
      </w:r>
      <w:hyperlink r:id="rId25">
        <w:r>
          <w:rPr>
            <w:color w:val="0A1D80"/>
            <w:u w:val="single" w:color="0A1D80"/>
          </w:rPr>
          <w:t>a</w:t>
        </w:r>
      </w:hyperlink>
      <w:hyperlink r:id="rId26">
        <w:r>
          <w:rPr>
            <w:color w:val="0A1D80"/>
            <w:u w:val="single" w:color="0A1D80"/>
          </w:rPr>
          <w:t>quí</w:t>
        </w:r>
      </w:hyperlink>
      <w:r>
        <w:t>.</w:t>
      </w:r>
    </w:p>
    <w:p w:rsidR="00A7077D" w:rsidRDefault="00A7077D">
      <w:pPr>
        <w:pStyle w:val="Textoindependiente"/>
        <w:rPr>
          <w:sz w:val="28"/>
        </w:rPr>
      </w:pPr>
    </w:p>
    <w:p w:rsidR="00A7077D" w:rsidRDefault="00A7077D">
      <w:pPr>
        <w:pStyle w:val="Textoindependiente"/>
        <w:rPr>
          <w:sz w:val="28"/>
        </w:rPr>
      </w:pPr>
    </w:p>
    <w:p w:rsidR="00A7077D" w:rsidRDefault="00A7077D">
      <w:pPr>
        <w:pStyle w:val="Textoindependiente"/>
        <w:spacing w:before="1"/>
        <w:rPr>
          <w:sz w:val="23"/>
        </w:rPr>
      </w:pPr>
    </w:p>
    <w:p w:rsidR="00A7077D" w:rsidRDefault="00824848">
      <w:pPr>
        <w:ind w:left="561" w:right="1034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pacing w:val="12"/>
          <w:sz w:val="28"/>
        </w:rPr>
        <w:t>Para</w:t>
      </w:r>
      <w:r>
        <w:rPr>
          <w:rFonts w:ascii="Cambria" w:hAnsi="Cambria"/>
          <w:b/>
          <w:spacing w:val="69"/>
          <w:sz w:val="28"/>
        </w:rPr>
        <w:t xml:space="preserve"> </w:t>
      </w:r>
      <w:r>
        <w:rPr>
          <w:rFonts w:ascii="Cambria" w:hAnsi="Cambria"/>
          <w:b/>
          <w:spacing w:val="10"/>
          <w:sz w:val="28"/>
        </w:rPr>
        <w:t>más</w:t>
      </w:r>
      <w:r>
        <w:rPr>
          <w:rFonts w:ascii="Cambria" w:hAnsi="Cambria"/>
          <w:b/>
          <w:spacing w:val="69"/>
          <w:sz w:val="28"/>
        </w:rPr>
        <w:t xml:space="preserve"> </w:t>
      </w:r>
      <w:r>
        <w:rPr>
          <w:rFonts w:ascii="Cambria" w:hAnsi="Cambria"/>
          <w:b/>
          <w:spacing w:val="14"/>
          <w:sz w:val="28"/>
        </w:rPr>
        <w:t>información</w:t>
      </w:r>
    </w:p>
    <w:p w:rsidR="00A7077D" w:rsidRDefault="00824848">
      <w:pPr>
        <w:spacing w:before="107" w:line="319" w:lineRule="auto"/>
        <w:ind w:left="257" w:right="73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pacing w:val="12"/>
          <w:sz w:val="28"/>
        </w:rPr>
        <w:t>sobre</w:t>
      </w:r>
      <w:r>
        <w:rPr>
          <w:rFonts w:ascii="Cambria" w:hAnsi="Cambria"/>
          <w:b/>
          <w:spacing w:val="63"/>
          <w:sz w:val="28"/>
        </w:rPr>
        <w:t xml:space="preserve"> </w:t>
      </w:r>
      <w:r>
        <w:rPr>
          <w:rFonts w:ascii="Cambria" w:hAnsi="Cambria"/>
          <w:b/>
          <w:spacing w:val="10"/>
          <w:sz w:val="28"/>
        </w:rPr>
        <w:t>los</w:t>
      </w:r>
      <w:r>
        <w:rPr>
          <w:rFonts w:ascii="Cambria" w:hAnsi="Cambria"/>
          <w:b/>
          <w:spacing w:val="64"/>
          <w:sz w:val="28"/>
        </w:rPr>
        <w:t xml:space="preserve"> </w:t>
      </w:r>
      <w:r>
        <w:rPr>
          <w:rFonts w:ascii="Cambria" w:hAnsi="Cambria"/>
          <w:b/>
          <w:spacing w:val="14"/>
          <w:sz w:val="28"/>
        </w:rPr>
        <w:t>donativos</w:t>
      </w:r>
      <w:r>
        <w:rPr>
          <w:rFonts w:ascii="Cambria" w:hAnsi="Cambria"/>
          <w:b/>
          <w:spacing w:val="63"/>
          <w:sz w:val="28"/>
        </w:rPr>
        <w:t xml:space="preserve"> </w:t>
      </w:r>
      <w:r>
        <w:rPr>
          <w:rFonts w:ascii="Cambria" w:hAnsi="Cambria"/>
          <w:b/>
          <w:spacing w:val="13"/>
          <w:sz w:val="28"/>
        </w:rPr>
        <w:t>clique</w:t>
      </w:r>
      <w:r>
        <w:rPr>
          <w:rFonts w:ascii="Cambria" w:hAnsi="Cambria"/>
          <w:b/>
          <w:spacing w:val="-59"/>
          <w:sz w:val="28"/>
        </w:rPr>
        <w:t xml:space="preserve"> </w:t>
      </w:r>
      <w:hyperlink r:id="rId27">
        <w:r>
          <w:rPr>
            <w:rFonts w:ascii="Cambria" w:hAnsi="Cambria"/>
            <w:b/>
            <w:color w:val="0A1D80"/>
            <w:spacing w:val="12"/>
            <w:sz w:val="28"/>
            <w:u w:val="single" w:color="0A1D80"/>
          </w:rPr>
          <w:t>aquí</w:t>
        </w:r>
      </w:hyperlink>
      <w:r>
        <w:rPr>
          <w:rFonts w:ascii="Cambria" w:hAnsi="Cambria"/>
          <w:b/>
          <w:spacing w:val="12"/>
          <w:sz w:val="28"/>
        </w:rPr>
        <w:t>.</w:t>
      </w:r>
    </w:p>
    <w:p w:rsidR="00A7077D" w:rsidRDefault="00A7077D">
      <w:pPr>
        <w:spacing w:line="319" w:lineRule="auto"/>
        <w:jc w:val="center"/>
        <w:rPr>
          <w:rFonts w:ascii="Cambria" w:hAnsi="Cambria"/>
          <w:sz w:val="28"/>
        </w:rPr>
        <w:sectPr w:rsidR="00A7077D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431" w:space="1358"/>
            <w:col w:w="4841"/>
          </w:cols>
        </w:sectPr>
      </w:pPr>
    </w:p>
    <w:p w:rsidR="00A7077D" w:rsidRDefault="00A7077D">
      <w:pPr>
        <w:pStyle w:val="Textoindependiente"/>
        <w:rPr>
          <w:rFonts w:ascii="Cambria"/>
          <w:b/>
          <w:sz w:val="20"/>
        </w:rPr>
      </w:pPr>
    </w:p>
    <w:p w:rsidR="00A7077D" w:rsidRDefault="00A7077D">
      <w:pPr>
        <w:pStyle w:val="Textoindependiente"/>
        <w:rPr>
          <w:rFonts w:ascii="Cambria"/>
          <w:b/>
          <w:sz w:val="20"/>
        </w:rPr>
      </w:pPr>
    </w:p>
    <w:p w:rsidR="00A7077D" w:rsidRDefault="00A7077D">
      <w:pPr>
        <w:pStyle w:val="Textoindependiente"/>
        <w:spacing w:before="4"/>
        <w:rPr>
          <w:rFonts w:ascii="Cambria"/>
          <w:b/>
          <w:sz w:val="24"/>
        </w:rPr>
      </w:pPr>
    </w:p>
    <w:p w:rsidR="00A7077D" w:rsidRDefault="00824848">
      <w:pPr>
        <w:spacing w:before="112"/>
        <w:ind w:left="1393"/>
        <w:rPr>
          <w:rFonts w:ascii="Cambria"/>
          <w:b/>
          <w:sz w:val="20"/>
        </w:rPr>
      </w:pPr>
      <w:hyperlink r:id="rId28">
        <w:r>
          <w:rPr>
            <w:rFonts w:ascii="Cambria"/>
            <w:b/>
            <w:color w:val="0A1D80"/>
            <w:w w:val="104"/>
            <w:sz w:val="20"/>
          </w:rPr>
          <w:t>h</w:t>
        </w:r>
        <w:r>
          <w:rPr>
            <w:rFonts w:ascii="Cambria"/>
            <w:b/>
            <w:color w:val="0A1D80"/>
            <w:w w:val="113"/>
            <w:sz w:val="20"/>
          </w:rPr>
          <w:t>tt</w:t>
        </w:r>
        <w:r>
          <w:rPr>
            <w:rFonts w:ascii="Cambria"/>
            <w:b/>
            <w:color w:val="0A1D80"/>
            <w:sz w:val="20"/>
          </w:rPr>
          <w:t>p</w:t>
        </w:r>
        <w:r>
          <w:rPr>
            <w:rFonts w:ascii="Cambria"/>
            <w:b/>
            <w:color w:val="0A1D80"/>
            <w:w w:val="105"/>
            <w:sz w:val="20"/>
          </w:rPr>
          <w:t>s</w:t>
        </w:r>
        <w:r>
          <w:rPr>
            <w:rFonts w:ascii="Cambria"/>
            <w:b/>
            <w:color w:val="0A1D80"/>
            <w:w w:val="88"/>
            <w:sz w:val="20"/>
          </w:rPr>
          <w:t>:</w:t>
        </w:r>
        <w:r>
          <w:rPr>
            <w:rFonts w:ascii="Cambria"/>
            <w:b/>
            <w:color w:val="0A1D80"/>
            <w:w w:val="138"/>
            <w:sz w:val="20"/>
          </w:rPr>
          <w:t>//</w:t>
        </w:r>
        <w:r>
          <w:rPr>
            <w:rFonts w:ascii="Cambria"/>
            <w:b/>
            <w:color w:val="0A1D80"/>
            <w:w w:val="101"/>
            <w:sz w:val="20"/>
          </w:rPr>
          <w:t>www</w:t>
        </w:r>
        <w:r>
          <w:rPr>
            <w:rFonts w:ascii="Cambria"/>
            <w:b/>
            <w:color w:val="0A1D80"/>
            <w:sz w:val="20"/>
          </w:rPr>
          <w:t>.</w:t>
        </w:r>
        <w:r>
          <w:rPr>
            <w:rFonts w:ascii="Cambria"/>
            <w:b/>
            <w:color w:val="0A1D80"/>
            <w:w w:val="103"/>
            <w:sz w:val="20"/>
          </w:rPr>
          <w:t>y</w:t>
        </w:r>
        <w:r>
          <w:rPr>
            <w:rFonts w:ascii="Cambria"/>
            <w:b/>
            <w:color w:val="0A1D80"/>
            <w:w w:val="99"/>
            <w:sz w:val="20"/>
          </w:rPr>
          <w:t>o</w:t>
        </w:r>
        <w:r>
          <w:rPr>
            <w:rFonts w:ascii="Cambria"/>
            <w:b/>
            <w:color w:val="0A1D80"/>
            <w:w w:val="103"/>
            <w:sz w:val="20"/>
          </w:rPr>
          <w:t>u</w:t>
        </w:r>
        <w:r>
          <w:rPr>
            <w:rFonts w:ascii="Cambria"/>
            <w:b/>
            <w:color w:val="0A1D80"/>
            <w:w w:val="113"/>
            <w:sz w:val="20"/>
          </w:rPr>
          <w:t>t</w:t>
        </w:r>
        <w:r>
          <w:rPr>
            <w:rFonts w:ascii="Cambria"/>
            <w:b/>
            <w:color w:val="0A1D80"/>
            <w:w w:val="103"/>
            <w:sz w:val="20"/>
          </w:rPr>
          <w:t>u</w:t>
        </w:r>
        <w:r>
          <w:rPr>
            <w:rFonts w:ascii="Cambria"/>
            <w:b/>
            <w:color w:val="0A1D80"/>
            <w:w w:val="96"/>
            <w:sz w:val="20"/>
          </w:rPr>
          <w:t>b</w:t>
        </w:r>
        <w:r>
          <w:rPr>
            <w:rFonts w:ascii="Cambria"/>
            <w:b/>
            <w:color w:val="0A1D80"/>
            <w:w w:val="101"/>
            <w:sz w:val="20"/>
          </w:rPr>
          <w:t>e</w:t>
        </w:r>
        <w:r>
          <w:rPr>
            <w:rFonts w:ascii="Cambria"/>
            <w:b/>
            <w:color w:val="0A1D80"/>
            <w:sz w:val="20"/>
          </w:rPr>
          <w:t>.</w:t>
        </w:r>
        <w:r>
          <w:rPr>
            <w:rFonts w:ascii="Cambria"/>
            <w:b/>
            <w:color w:val="0A1D80"/>
            <w:w w:val="110"/>
            <w:sz w:val="20"/>
          </w:rPr>
          <w:t>c</w:t>
        </w:r>
        <w:r>
          <w:rPr>
            <w:rFonts w:ascii="Cambria"/>
            <w:b/>
            <w:color w:val="0A1D80"/>
            <w:w w:val="99"/>
            <w:sz w:val="20"/>
          </w:rPr>
          <w:t>o</w:t>
        </w:r>
        <w:r>
          <w:rPr>
            <w:rFonts w:ascii="Cambria"/>
            <w:b/>
            <w:color w:val="0A1D80"/>
            <w:w w:val="103"/>
            <w:sz w:val="20"/>
          </w:rPr>
          <w:t>m</w:t>
        </w:r>
        <w:r>
          <w:rPr>
            <w:rFonts w:ascii="Cambria"/>
            <w:b/>
            <w:color w:val="0A1D80"/>
            <w:w w:val="138"/>
            <w:sz w:val="20"/>
          </w:rPr>
          <w:t>/</w:t>
        </w:r>
        <w:r>
          <w:rPr>
            <w:rFonts w:ascii="Cambria"/>
            <w:b/>
            <w:color w:val="0A1D80"/>
            <w:w w:val="110"/>
            <w:sz w:val="20"/>
          </w:rPr>
          <w:t>c</w:t>
        </w:r>
        <w:r>
          <w:rPr>
            <w:rFonts w:ascii="Cambria"/>
            <w:b/>
            <w:color w:val="0A1D80"/>
            <w:w w:val="104"/>
            <w:sz w:val="20"/>
          </w:rPr>
          <w:t>h</w:t>
        </w:r>
        <w:r>
          <w:rPr>
            <w:rFonts w:ascii="Cambria"/>
            <w:b/>
            <w:color w:val="0A1D80"/>
            <w:w w:val="97"/>
            <w:sz w:val="20"/>
          </w:rPr>
          <w:t>a</w:t>
        </w:r>
        <w:r>
          <w:rPr>
            <w:rFonts w:ascii="Cambria"/>
            <w:b/>
            <w:color w:val="0A1D80"/>
            <w:w w:val="105"/>
            <w:sz w:val="20"/>
          </w:rPr>
          <w:t>nn</w:t>
        </w:r>
        <w:r>
          <w:rPr>
            <w:rFonts w:ascii="Cambria"/>
            <w:b/>
            <w:color w:val="0A1D80"/>
            <w:w w:val="101"/>
            <w:sz w:val="20"/>
          </w:rPr>
          <w:t>el</w:t>
        </w:r>
        <w:r>
          <w:rPr>
            <w:rFonts w:ascii="Cambria"/>
            <w:b/>
            <w:color w:val="0A1D80"/>
            <w:w w:val="138"/>
            <w:sz w:val="20"/>
          </w:rPr>
          <w:t>/</w:t>
        </w:r>
        <w:r>
          <w:rPr>
            <w:rFonts w:ascii="Cambria"/>
            <w:b/>
            <w:color w:val="0A1D80"/>
            <w:w w:val="112"/>
            <w:sz w:val="20"/>
          </w:rPr>
          <w:t>U</w:t>
        </w:r>
        <w:r>
          <w:rPr>
            <w:rFonts w:ascii="Cambria"/>
            <w:b/>
            <w:color w:val="0A1D80"/>
            <w:w w:val="120"/>
            <w:sz w:val="20"/>
          </w:rPr>
          <w:t>C</w:t>
        </w:r>
        <w:r>
          <w:rPr>
            <w:rFonts w:ascii="Cambria"/>
            <w:b/>
            <w:color w:val="0A1D80"/>
            <w:w w:val="114"/>
            <w:sz w:val="20"/>
          </w:rPr>
          <w:t>M</w:t>
        </w:r>
        <w:r>
          <w:rPr>
            <w:rFonts w:ascii="Cambria"/>
            <w:b/>
            <w:color w:val="0A1D80"/>
            <w:w w:val="110"/>
            <w:sz w:val="20"/>
          </w:rPr>
          <w:t>O</w:t>
        </w:r>
        <w:r>
          <w:rPr>
            <w:rFonts w:ascii="Cambria"/>
            <w:b/>
            <w:color w:val="0A1D80"/>
            <w:w w:val="103"/>
            <w:sz w:val="20"/>
          </w:rPr>
          <w:t>F</w:t>
        </w:r>
        <w:r>
          <w:rPr>
            <w:rFonts w:ascii="Cambria"/>
            <w:b/>
            <w:color w:val="0A1D80"/>
            <w:w w:val="110"/>
            <w:sz w:val="20"/>
          </w:rPr>
          <w:t>Y</w:t>
        </w:r>
        <w:r>
          <w:rPr>
            <w:rFonts w:ascii="Cambria"/>
            <w:b/>
            <w:color w:val="0A1D80"/>
            <w:w w:val="68"/>
            <w:sz w:val="20"/>
          </w:rPr>
          <w:t>1</w:t>
        </w:r>
        <w:r>
          <w:rPr>
            <w:rFonts w:ascii="Cambria"/>
            <w:b/>
            <w:color w:val="0A1D80"/>
            <w:w w:val="103"/>
            <w:sz w:val="20"/>
          </w:rPr>
          <w:t>F</w:t>
        </w:r>
        <w:r>
          <w:rPr>
            <w:rFonts w:ascii="Cambria"/>
            <w:b/>
            <w:color w:val="0A1D80"/>
            <w:w w:val="109"/>
            <w:sz w:val="20"/>
          </w:rPr>
          <w:t>L</w:t>
        </w:r>
        <w:r>
          <w:rPr>
            <w:rFonts w:ascii="Cambria"/>
            <w:b/>
            <w:color w:val="0A1D80"/>
            <w:w w:val="110"/>
            <w:sz w:val="20"/>
          </w:rPr>
          <w:t>c</w:t>
        </w:r>
        <w:r>
          <w:rPr>
            <w:rFonts w:ascii="Cambria"/>
            <w:b/>
            <w:color w:val="0A1D80"/>
            <w:w w:val="96"/>
            <w:sz w:val="20"/>
          </w:rPr>
          <w:t>b</w:t>
        </w:r>
        <w:r>
          <w:rPr>
            <w:rFonts w:ascii="Cambria"/>
            <w:b/>
            <w:color w:val="0A1D80"/>
            <w:w w:val="111"/>
            <w:sz w:val="20"/>
          </w:rPr>
          <w:t>V</w:t>
        </w:r>
        <w:r>
          <w:rPr>
            <w:rFonts w:ascii="Cambria"/>
            <w:b/>
            <w:color w:val="0A1D80"/>
            <w:w w:val="110"/>
            <w:sz w:val="20"/>
          </w:rPr>
          <w:t>O</w:t>
        </w:r>
        <w:r>
          <w:rPr>
            <w:rFonts w:ascii="Cambria"/>
            <w:b/>
            <w:color w:val="0A1D80"/>
            <w:w w:val="120"/>
            <w:sz w:val="20"/>
          </w:rPr>
          <w:t>C</w:t>
        </w:r>
        <w:r>
          <w:rPr>
            <w:rFonts w:ascii="Cambria"/>
            <w:b/>
            <w:color w:val="0A1D80"/>
            <w:w w:val="105"/>
            <w:sz w:val="20"/>
          </w:rPr>
          <w:t>s</w:t>
        </w:r>
        <w:r>
          <w:rPr>
            <w:rFonts w:ascii="Cambria"/>
            <w:b/>
            <w:color w:val="0A1D80"/>
            <w:w w:val="104"/>
            <w:sz w:val="20"/>
          </w:rPr>
          <w:t>h</w:t>
        </w:r>
        <w:r>
          <w:rPr>
            <w:rFonts w:ascii="Cambria"/>
            <w:b/>
            <w:color w:val="0A1D80"/>
            <w:w w:val="101"/>
            <w:sz w:val="20"/>
          </w:rPr>
          <w:t>e</w:t>
        </w:r>
        <w:r>
          <w:rPr>
            <w:rFonts w:ascii="Cambria"/>
            <w:b/>
            <w:color w:val="0A1D80"/>
            <w:w w:val="113"/>
            <w:sz w:val="20"/>
          </w:rPr>
          <w:t>f</w:t>
        </w:r>
        <w:r>
          <w:rPr>
            <w:rFonts w:ascii="Cambria"/>
            <w:b/>
            <w:color w:val="0A1D80"/>
            <w:w w:val="104"/>
            <w:sz w:val="20"/>
          </w:rPr>
          <w:t>r</w:t>
        </w:r>
        <w:r>
          <w:rPr>
            <w:rFonts w:ascii="Cambria"/>
            <w:b/>
            <w:color w:val="0A1D80"/>
            <w:w w:val="97"/>
            <w:sz w:val="20"/>
          </w:rPr>
          <w:t>j6</w:t>
        </w:r>
        <w:r>
          <w:rPr>
            <w:rFonts w:ascii="Cambria"/>
            <w:b/>
            <w:color w:val="0A1D80"/>
            <w:w w:val="103"/>
            <w:sz w:val="20"/>
          </w:rPr>
          <w:t>m</w:t>
        </w:r>
        <w:r>
          <w:rPr>
            <w:rFonts w:ascii="Cambria"/>
            <w:b/>
            <w:color w:val="0A1D80"/>
            <w:sz w:val="20"/>
          </w:rPr>
          <w:t>k</w:t>
        </w:r>
        <w:r>
          <w:rPr>
            <w:rFonts w:ascii="Cambria"/>
            <w:b/>
            <w:color w:val="0A1D80"/>
            <w:w w:val="110"/>
            <w:sz w:val="20"/>
          </w:rPr>
          <w:t>Q</w:t>
        </w:r>
        <w:r>
          <w:rPr>
            <w:rFonts w:ascii="Cambria"/>
            <w:b/>
            <w:color w:val="0A1D80"/>
            <w:w w:val="138"/>
            <w:sz w:val="20"/>
          </w:rPr>
          <w:t>/</w:t>
        </w:r>
        <w:r>
          <w:rPr>
            <w:rFonts w:ascii="Cambria"/>
            <w:b/>
            <w:color w:val="0A1D80"/>
            <w:w w:val="101"/>
            <w:sz w:val="20"/>
          </w:rPr>
          <w:t>v</w:t>
        </w:r>
        <w:r>
          <w:rPr>
            <w:rFonts w:ascii="Cambria"/>
            <w:b/>
            <w:color w:val="0A1D80"/>
            <w:w w:val="103"/>
            <w:sz w:val="20"/>
          </w:rPr>
          <w:t>i</w:t>
        </w:r>
        <w:r>
          <w:rPr>
            <w:rFonts w:ascii="Cambria"/>
            <w:b/>
            <w:color w:val="0A1D80"/>
            <w:w w:val="99"/>
            <w:sz w:val="20"/>
          </w:rPr>
          <w:t>d</w:t>
        </w:r>
        <w:r>
          <w:rPr>
            <w:rFonts w:ascii="Cambria"/>
            <w:b/>
            <w:color w:val="0A1D80"/>
            <w:w w:val="101"/>
            <w:sz w:val="20"/>
          </w:rPr>
          <w:t>e</w:t>
        </w:r>
        <w:r>
          <w:rPr>
            <w:rFonts w:ascii="Cambria"/>
            <w:b/>
            <w:color w:val="0A1D80"/>
            <w:w w:val="99"/>
            <w:sz w:val="20"/>
          </w:rPr>
          <w:t>o</w:t>
        </w:r>
        <w:r>
          <w:rPr>
            <w:rFonts w:ascii="Cambria"/>
            <w:b/>
            <w:color w:val="0A1D80"/>
            <w:w w:val="105"/>
            <w:sz w:val="20"/>
          </w:rPr>
          <w:t>s</w:t>
        </w:r>
      </w:hyperlink>
    </w:p>
    <w:p w:rsidR="00A7077D" w:rsidRDefault="00824848">
      <w:pPr>
        <w:pStyle w:val="Ttulo1"/>
        <w:spacing w:before="164"/>
        <w:ind w:left="1392" w:firstLine="0"/>
      </w:pPr>
      <w:r>
        <w:rPr>
          <w:w w:val="105"/>
        </w:rPr>
        <w:t>Imagen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54"/>
          <w:w w:val="105"/>
        </w:rPr>
        <w:t xml:space="preserve"> </w:t>
      </w:r>
      <w:r>
        <w:rPr>
          <w:w w:val="105"/>
        </w:rPr>
        <w:t>colección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vídeos</w:t>
      </w:r>
      <w:r>
        <w:rPr>
          <w:spacing w:val="-10"/>
          <w:w w:val="105"/>
        </w:rPr>
        <w:t xml:space="preserve"> </w:t>
      </w:r>
      <w:r>
        <w:rPr>
          <w:w w:val="105"/>
        </w:rPr>
        <w:t>sobre</w:t>
      </w:r>
      <w:r>
        <w:rPr>
          <w:spacing w:val="-10"/>
          <w:w w:val="105"/>
        </w:rPr>
        <w:t xml:space="preserve"> </w:t>
      </w:r>
      <w:r>
        <w:rPr>
          <w:w w:val="105"/>
        </w:rPr>
        <w:t>cáncer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próstata</w:t>
      </w:r>
    </w:p>
    <w:p w:rsidR="00A7077D" w:rsidRDefault="00824848">
      <w:pPr>
        <w:pStyle w:val="Textoindependiente"/>
        <w:spacing w:before="7"/>
        <w:rPr>
          <w:rFonts w:ascii="Arial"/>
          <w:b/>
          <w:sz w:val="17"/>
        </w:rPr>
      </w:pPr>
      <w:r>
        <w:rPr>
          <w:noProof/>
          <w:lang w:val="ca-ES" w:eastAsia="ca-E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772973</wp:posOffset>
            </wp:positionH>
            <wp:positionV relativeFrom="paragraph">
              <wp:posOffset>153770</wp:posOffset>
            </wp:positionV>
            <wp:extent cx="5563129" cy="337727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129" cy="337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77D" w:rsidRDefault="00A7077D">
      <w:pPr>
        <w:rPr>
          <w:rFonts w:ascii="Arial"/>
          <w:sz w:val="17"/>
        </w:rPr>
        <w:sectPr w:rsidR="00A7077D">
          <w:type w:val="continuous"/>
          <w:pgSz w:w="11910" w:h="16850"/>
          <w:pgMar w:top="1120" w:right="0" w:bottom="460" w:left="280" w:header="708" w:footer="708" w:gutter="0"/>
          <w:cols w:space="708"/>
        </w:sectPr>
      </w:pPr>
    </w:p>
    <w:p w:rsidR="00A7077D" w:rsidRDefault="00A7077D">
      <w:pPr>
        <w:pStyle w:val="Textoindependiente"/>
        <w:rPr>
          <w:rFonts w:ascii="Arial"/>
          <w:b/>
          <w:sz w:val="20"/>
        </w:rPr>
      </w:pPr>
    </w:p>
    <w:p w:rsidR="00A7077D" w:rsidRDefault="00A7077D">
      <w:pPr>
        <w:pStyle w:val="Textoindependiente"/>
        <w:rPr>
          <w:rFonts w:ascii="Arial"/>
          <w:b/>
          <w:sz w:val="20"/>
        </w:rPr>
      </w:pPr>
    </w:p>
    <w:p w:rsidR="00A7077D" w:rsidRDefault="00A7077D">
      <w:pPr>
        <w:pStyle w:val="Textoindependiente"/>
        <w:rPr>
          <w:rFonts w:ascii="Arial"/>
          <w:b/>
          <w:sz w:val="20"/>
        </w:rPr>
      </w:pPr>
    </w:p>
    <w:p w:rsidR="00A7077D" w:rsidRDefault="00A7077D">
      <w:pPr>
        <w:pStyle w:val="Textoindependiente"/>
        <w:rPr>
          <w:rFonts w:ascii="Arial"/>
          <w:b/>
          <w:sz w:val="20"/>
        </w:rPr>
      </w:pPr>
    </w:p>
    <w:p w:rsidR="00A7077D" w:rsidRDefault="00A7077D">
      <w:pPr>
        <w:pStyle w:val="Textoindependiente"/>
        <w:rPr>
          <w:rFonts w:ascii="Arial"/>
          <w:b/>
          <w:sz w:val="20"/>
        </w:rPr>
      </w:pPr>
    </w:p>
    <w:p w:rsidR="00A7077D" w:rsidRDefault="00A7077D">
      <w:pPr>
        <w:pStyle w:val="Textoindependiente"/>
        <w:rPr>
          <w:rFonts w:ascii="Arial"/>
          <w:b/>
          <w:sz w:val="20"/>
        </w:rPr>
      </w:pPr>
    </w:p>
    <w:p w:rsidR="00A7077D" w:rsidRDefault="00A7077D">
      <w:pPr>
        <w:pStyle w:val="Textoindependiente"/>
        <w:spacing w:before="9"/>
        <w:rPr>
          <w:rFonts w:ascii="Arial"/>
          <w:b/>
          <w:sz w:val="10"/>
        </w:rPr>
      </w:pPr>
    </w:p>
    <w:p w:rsidR="00A7077D" w:rsidRDefault="00824848">
      <w:pPr>
        <w:pStyle w:val="Textoindependiente"/>
        <w:ind w:left="4237"/>
        <w:rPr>
          <w:rFonts w:ascii="Arial"/>
          <w:sz w:val="20"/>
        </w:rPr>
      </w:pPr>
      <w:r>
        <w:rPr>
          <w:rFonts w:ascii="Arial"/>
          <w:noProof/>
          <w:sz w:val="20"/>
          <w:lang w:val="ca-ES" w:eastAsia="ca-ES"/>
        </w:rPr>
        <w:drawing>
          <wp:inline distT="0" distB="0" distL="0" distR="0">
            <wp:extent cx="1516023" cy="120605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023" cy="12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7D" w:rsidRDefault="00A7077D">
      <w:pPr>
        <w:pStyle w:val="Textoindependiente"/>
        <w:rPr>
          <w:rFonts w:ascii="Arial"/>
          <w:b/>
          <w:sz w:val="20"/>
        </w:rPr>
      </w:pPr>
    </w:p>
    <w:p w:rsidR="00A7077D" w:rsidRDefault="00A7077D">
      <w:pPr>
        <w:pStyle w:val="Textoindependiente"/>
        <w:rPr>
          <w:rFonts w:ascii="Arial"/>
          <w:b/>
          <w:sz w:val="20"/>
        </w:rPr>
      </w:pPr>
    </w:p>
    <w:p w:rsidR="00A7077D" w:rsidRDefault="00A7077D">
      <w:pPr>
        <w:pStyle w:val="Textoindependiente"/>
        <w:rPr>
          <w:rFonts w:ascii="Arial"/>
          <w:b/>
          <w:sz w:val="20"/>
        </w:rPr>
      </w:pPr>
    </w:p>
    <w:p w:rsidR="00A7077D" w:rsidRDefault="00A7077D">
      <w:pPr>
        <w:pStyle w:val="Textoindependiente"/>
        <w:spacing w:before="9"/>
        <w:rPr>
          <w:rFonts w:ascii="Arial"/>
          <w:b/>
          <w:sz w:val="19"/>
        </w:rPr>
      </w:pPr>
    </w:p>
    <w:p w:rsidR="00A7077D" w:rsidRDefault="00824848">
      <w:pPr>
        <w:pStyle w:val="Ttulo3"/>
        <w:spacing w:before="113" w:line="278" w:lineRule="auto"/>
        <w:ind w:left="3888" w:right="4637"/>
      </w:pPr>
      <w:r>
        <w:rPr>
          <w:color w:val="1B2F61"/>
          <w:w w:val="105"/>
        </w:rPr>
        <w:t>Directores: J.Estapé, T.Estapé</w:t>
      </w:r>
      <w:r>
        <w:rPr>
          <w:color w:val="1B2F61"/>
          <w:spacing w:val="-48"/>
          <w:w w:val="105"/>
        </w:rPr>
        <w:t xml:space="preserve"> </w:t>
      </w:r>
      <w:r>
        <w:rPr>
          <w:color w:val="1B2F61"/>
          <w:w w:val="105"/>
        </w:rPr>
        <w:t>Secretaria: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M.Soler</w:t>
      </w:r>
    </w:p>
    <w:p w:rsidR="00A7077D" w:rsidRDefault="00A7077D">
      <w:pPr>
        <w:pStyle w:val="Textoindependiente"/>
        <w:spacing w:before="9"/>
        <w:rPr>
          <w:rFonts w:ascii="Cambria"/>
          <w:b/>
          <w:sz w:val="25"/>
        </w:rPr>
      </w:pPr>
    </w:p>
    <w:p w:rsidR="00A7077D" w:rsidRDefault="00824848">
      <w:pPr>
        <w:spacing w:before="1"/>
        <w:ind w:left="2371" w:right="3119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10"/>
        </w:rPr>
        <w:t xml:space="preserve"> </w:t>
      </w:r>
      <w:r>
        <w:rPr>
          <w:rFonts w:ascii="Cambria"/>
          <w:b/>
          <w:color w:val="1B2F61"/>
        </w:rPr>
        <w:t>Aureli,</w:t>
      </w:r>
      <w:r>
        <w:rPr>
          <w:rFonts w:ascii="Cambria"/>
          <w:b/>
          <w:color w:val="1B2F61"/>
          <w:spacing w:val="10"/>
        </w:rPr>
        <w:t xml:space="preserve"> </w:t>
      </w:r>
      <w:r>
        <w:rPr>
          <w:rFonts w:ascii="Cambria"/>
          <w:b/>
          <w:color w:val="1B2F61"/>
        </w:rPr>
        <w:t>14.</w:t>
      </w:r>
    </w:p>
    <w:p w:rsidR="00A7077D" w:rsidRDefault="00824848">
      <w:pPr>
        <w:pStyle w:val="Ttulo3"/>
      </w:pPr>
      <w:r>
        <w:rPr>
          <w:color w:val="1B2F61"/>
          <w:w w:val="105"/>
        </w:rPr>
        <w:t>08006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-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Barcelona</w:t>
      </w:r>
    </w:p>
    <w:p w:rsidR="00A7077D" w:rsidRDefault="00824848">
      <w:pPr>
        <w:spacing w:before="42"/>
        <w:ind w:left="2371" w:right="3119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:rsidR="00A7077D" w:rsidRDefault="00824848">
      <w:pPr>
        <w:pStyle w:val="Ttulo3"/>
        <w:spacing w:before="43" w:line="278" w:lineRule="auto"/>
        <w:ind w:left="3888" w:right="4637"/>
      </w:pPr>
      <w:r>
        <w:rPr>
          <w:color w:val="1B2F61"/>
        </w:rPr>
        <w:t>Email:</w:t>
      </w:r>
      <w:r>
        <w:rPr>
          <w:color w:val="1B2F61"/>
          <w:spacing w:val="1"/>
        </w:rPr>
        <w:t xml:space="preserve"> </w:t>
      </w:r>
      <w:hyperlink r:id="rId31">
        <w:r>
          <w:rPr>
            <w:color w:val="1B2F61"/>
          </w:rPr>
          <w:t>fefoc@fefoc.org</w:t>
        </w:r>
      </w:hyperlink>
      <w:r>
        <w:rPr>
          <w:color w:val="1B2F61"/>
          <w:spacing w:val="-46"/>
        </w:rPr>
        <w:t xml:space="preserve"> </w:t>
      </w:r>
      <w:hyperlink r:id="rId32">
        <w:r>
          <w:rPr>
            <w:color w:val="1B2F61"/>
            <w:w w:val="105"/>
          </w:rPr>
          <w:t>www.fefoc.org</w:t>
        </w:r>
      </w:hyperlink>
    </w:p>
    <w:p w:rsidR="00A7077D" w:rsidRDefault="00A7077D">
      <w:pPr>
        <w:pStyle w:val="Textoindependiente"/>
        <w:rPr>
          <w:rFonts w:ascii="Cambria"/>
          <w:b/>
          <w:sz w:val="20"/>
        </w:rPr>
      </w:pPr>
    </w:p>
    <w:p w:rsidR="00A7077D" w:rsidRDefault="00A7077D">
      <w:pPr>
        <w:pStyle w:val="Textoindependiente"/>
        <w:rPr>
          <w:rFonts w:ascii="Cambria"/>
          <w:b/>
          <w:sz w:val="20"/>
        </w:rPr>
      </w:pPr>
    </w:p>
    <w:p w:rsidR="00A7077D" w:rsidRDefault="00A7077D">
      <w:pPr>
        <w:pStyle w:val="Textoindependiente"/>
        <w:rPr>
          <w:rFonts w:ascii="Cambria"/>
          <w:b/>
          <w:sz w:val="20"/>
        </w:rPr>
      </w:pPr>
    </w:p>
    <w:p w:rsidR="00A7077D" w:rsidRDefault="00A7077D">
      <w:pPr>
        <w:pStyle w:val="Textoindependiente"/>
        <w:rPr>
          <w:rFonts w:ascii="Cambria"/>
          <w:b/>
          <w:sz w:val="20"/>
        </w:rPr>
      </w:pPr>
    </w:p>
    <w:p w:rsidR="00A7077D" w:rsidRDefault="00A7077D">
      <w:pPr>
        <w:pStyle w:val="Textoindependiente"/>
        <w:rPr>
          <w:rFonts w:ascii="Cambria"/>
          <w:b/>
          <w:sz w:val="20"/>
        </w:rPr>
      </w:pPr>
    </w:p>
    <w:p w:rsidR="00A7077D" w:rsidRDefault="00A7077D">
      <w:pPr>
        <w:pStyle w:val="Textoindependiente"/>
        <w:rPr>
          <w:rFonts w:ascii="Cambria"/>
          <w:b/>
          <w:sz w:val="20"/>
        </w:rPr>
      </w:pPr>
    </w:p>
    <w:p w:rsidR="00A7077D" w:rsidRDefault="00A7077D">
      <w:pPr>
        <w:pStyle w:val="Textoindependiente"/>
        <w:rPr>
          <w:rFonts w:ascii="Cambria"/>
          <w:b/>
          <w:sz w:val="20"/>
        </w:rPr>
      </w:pPr>
    </w:p>
    <w:p w:rsidR="00A7077D" w:rsidRDefault="00A7077D">
      <w:pPr>
        <w:pStyle w:val="Textoindependiente"/>
        <w:rPr>
          <w:rFonts w:ascii="Cambria"/>
          <w:b/>
          <w:sz w:val="20"/>
        </w:rPr>
      </w:pPr>
    </w:p>
    <w:p w:rsidR="00A7077D" w:rsidRDefault="00A7077D">
      <w:pPr>
        <w:pStyle w:val="Textoindependiente"/>
        <w:spacing w:before="5"/>
        <w:rPr>
          <w:rFonts w:ascii="Cambria"/>
          <w:b/>
          <w:sz w:val="23"/>
        </w:rPr>
      </w:pPr>
    </w:p>
    <w:p w:rsidR="00A7077D" w:rsidRDefault="00824848">
      <w:pPr>
        <w:ind w:left="1237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:rsidR="00A7077D" w:rsidRDefault="00A7077D">
      <w:pPr>
        <w:pStyle w:val="Textoindependiente"/>
        <w:rPr>
          <w:sz w:val="20"/>
        </w:rPr>
      </w:pPr>
    </w:p>
    <w:p w:rsidR="00A7077D" w:rsidRDefault="00824848">
      <w:pPr>
        <w:pStyle w:val="Textoindependiente"/>
        <w:spacing w:before="6"/>
        <w:rPr>
          <w:sz w:val="20"/>
        </w:rPr>
      </w:pPr>
      <w:r>
        <w:rPr>
          <w:noProof/>
          <w:lang w:val="ca-ES" w:eastAsia="ca-E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756634</wp:posOffset>
            </wp:positionH>
            <wp:positionV relativeFrom="paragraph">
              <wp:posOffset>173328</wp:posOffset>
            </wp:positionV>
            <wp:extent cx="2046426" cy="10136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26" cy="101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3259749</wp:posOffset>
            </wp:positionH>
            <wp:positionV relativeFrom="paragraph">
              <wp:posOffset>369144</wp:posOffset>
            </wp:positionV>
            <wp:extent cx="2017813" cy="812863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813" cy="81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5575807</wp:posOffset>
            </wp:positionH>
            <wp:positionV relativeFrom="paragraph">
              <wp:posOffset>317798</wp:posOffset>
            </wp:positionV>
            <wp:extent cx="999085" cy="91554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85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1167179</wp:posOffset>
            </wp:positionH>
            <wp:positionV relativeFrom="paragraph">
              <wp:posOffset>1467448</wp:posOffset>
            </wp:positionV>
            <wp:extent cx="1081961" cy="485394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61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3083636</wp:posOffset>
            </wp:positionH>
            <wp:positionV relativeFrom="paragraph">
              <wp:posOffset>1638900</wp:posOffset>
            </wp:positionV>
            <wp:extent cx="1388304" cy="56388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0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5268974</wp:posOffset>
            </wp:positionH>
            <wp:positionV relativeFrom="paragraph">
              <wp:posOffset>1619764</wp:posOffset>
            </wp:positionV>
            <wp:extent cx="1324668" cy="304133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77D" w:rsidRDefault="00A7077D">
      <w:pPr>
        <w:pStyle w:val="Textoindependiente"/>
        <w:spacing w:before="5"/>
        <w:rPr>
          <w:sz w:val="26"/>
        </w:rPr>
      </w:pPr>
    </w:p>
    <w:p w:rsidR="00A7077D" w:rsidRDefault="00A7077D">
      <w:pPr>
        <w:pStyle w:val="Textoindependiente"/>
        <w:rPr>
          <w:sz w:val="20"/>
        </w:rPr>
      </w:pPr>
    </w:p>
    <w:p w:rsidR="00A7077D" w:rsidRDefault="00824848">
      <w:pPr>
        <w:pStyle w:val="Textoindependiente"/>
        <w:spacing w:before="1"/>
        <w:rPr>
          <w:sz w:val="23"/>
        </w:rPr>
      </w:pP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2799647</wp:posOffset>
            </wp:positionH>
            <wp:positionV relativeFrom="paragraph">
              <wp:posOffset>191415</wp:posOffset>
            </wp:positionV>
            <wp:extent cx="1953742" cy="331946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42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77D">
      <w:pgSz w:w="11910" w:h="16850"/>
      <w:pgMar w:top="1200" w:right="0" w:bottom="360" w:left="280" w:header="504" w:footer="1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48" w:rsidRDefault="00824848">
      <w:r>
        <w:separator/>
      </w:r>
    </w:p>
  </w:endnote>
  <w:endnote w:type="continuationSeparator" w:id="0">
    <w:p w:rsidR="00824848" w:rsidRDefault="008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85656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4848" behindDoc="1" locked="0" layoutInCell="1" allowOverlap="1">
              <wp:simplePos x="0" y="0"/>
              <wp:positionH relativeFrom="page">
                <wp:posOffset>7169150</wp:posOffset>
              </wp:positionH>
              <wp:positionV relativeFrom="page">
                <wp:posOffset>10386060</wp:posOffset>
              </wp:positionV>
              <wp:extent cx="133350" cy="139065"/>
              <wp:effectExtent l="0" t="0" r="0" b="0"/>
              <wp:wrapNone/>
              <wp:docPr id="3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56E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64.5pt;margin-top:817.8pt;width:10.5pt;height:10.9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3A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" filled="f" stroked="f">
              <v:textbox inset="0,0,0,0">
                <w:txbxContent>
                  <w:p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56E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85656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6896" behindDoc="1" locked="0" layoutInCell="1" allowOverlap="1">
              <wp:simplePos x="0" y="0"/>
              <wp:positionH relativeFrom="page">
                <wp:posOffset>7169150</wp:posOffset>
              </wp:positionH>
              <wp:positionV relativeFrom="page">
                <wp:posOffset>10386060</wp:posOffset>
              </wp:positionV>
              <wp:extent cx="133350" cy="13906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56E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564.5pt;margin-top:817.8pt;width:10.5pt;height:10.9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tPsAIAAL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" filled="f" stroked="f">
              <v:textbox inset="0,0,0,0">
                <w:txbxContent>
                  <w:p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56E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85656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8944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56E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567.5pt;margin-top:823.05pt;width:10.5pt;height:10.9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dYsQIAALE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" filled="f" stroked="f">
              <v:textbox inset="0,0,0,0">
                <w:txbxContent>
                  <w:p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56E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85656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80992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56E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567.5pt;margin-top:823.05pt;width:10.5pt;height:10.9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Bkrw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" filled="f" stroked="f">
              <v:textbox inset="0,0,0,0">
                <w:txbxContent>
                  <w:p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56E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85656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81504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56E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567.5pt;margin-top:823.05pt;width:10.5pt;height:10.95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" filled="f" stroked="f">
              <v:textbox inset="0,0,0,0">
                <w:txbxContent>
                  <w:p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56E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85656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83552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56E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67.5pt;margin-top:823.05pt;width:10.5pt;height:10.9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YZrwIAALA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" filled="f" stroked="f">
              <v:textbox inset="0,0,0,0">
                <w:txbxContent>
                  <w:p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56E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48" w:rsidRDefault="00824848">
      <w:r>
        <w:separator/>
      </w:r>
    </w:p>
  </w:footnote>
  <w:footnote w:type="continuationSeparator" w:id="0">
    <w:p w:rsidR="00824848" w:rsidRDefault="0082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85656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3312" behindDoc="1" locked="0" layoutInCell="1" allowOverlap="1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715E7" id="Rectangle 21" o:spid="_x0000_s1026" style="position:absolute;margin-left:26.25pt;margin-top:22.05pt;width:541.2pt;height:34.5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3824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148080" cy="168910"/>
              <wp:effectExtent l="0" t="0" r="0" b="0"/>
              <wp:wrapNone/>
              <wp:docPr id="3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6.8pt;margin-top:37.55pt;width:90.4pt;height:13.3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8ssA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" filled="f" stroked="f">
              <v:textbox inset="0,0,0,0">
                <w:txbxContent>
                  <w:p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4336" behindDoc="1" locked="0" layoutInCell="1" allowOverlap="1">
              <wp:simplePos x="0" y="0"/>
              <wp:positionH relativeFrom="page">
                <wp:posOffset>4728210</wp:posOffset>
              </wp:positionH>
              <wp:positionV relativeFrom="page">
                <wp:posOffset>486410</wp:posOffset>
              </wp:positionV>
              <wp:extent cx="1759585" cy="171450"/>
              <wp:effectExtent l="0" t="0" r="0" b="0"/>
              <wp:wrapNone/>
              <wp:docPr id="3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372.3pt;margin-top:38.3pt;width:138.55pt;height:13.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XIsgIAALI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" filled="f" stroked="f">
              <v:textbox inset="0,0,0,0">
                <w:txbxContent>
                  <w:p w:rsidR="00A7077D" w:rsidRDefault="00824848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85656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5360" behindDoc="1" locked="0" layoutInCell="1" allowOverlap="1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99203" id="Rectangle 17" o:spid="_x0000_s1026" style="position:absolute;margin-left:26.25pt;margin-top:22.05pt;width:541.2pt;height:34.5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5872" behindDoc="1" locked="0" layoutInCell="1" allowOverlap="1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25955" cy="168910"/>
              <wp:effectExtent l="0" t="0" r="0" b="0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393.85pt;margin-top:35.4pt;width:151.65pt;height:13.3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" filled="f" stroked="f">
              <v:textbox inset="0,0,0,0">
                <w:txbxContent>
                  <w:p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148080" cy="168910"/>
              <wp:effectExtent l="0" t="0" r="0" b="0"/>
              <wp:wrapNone/>
              <wp:docPr id="2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margin-left:36.8pt;margin-top:37.55pt;width:90.4pt;height:13.3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bVsgIAALI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" filled="f" stroked="f">
              <v:textbox inset="0,0,0,0">
                <w:txbxContent>
                  <w:p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85656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890F1" id="Rectangle 13" o:spid="_x0000_s1026" style="position:absolute;margin-left:27.75pt;margin-top:24.75pt;width:541.2pt;height:35.3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1148080" cy="16891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39.55pt;margin-top:35.4pt;width:90.4pt;height:13.3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zk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" filled="f" stroked="f">
              <v:textbox inset="0,0,0,0">
                <w:txbxContent>
                  <w:p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8432" behindDoc="1" locked="0" layoutInCell="1" allowOverlap="1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25955" cy="1689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4" type="#_x0000_t202" style="position:absolute;margin-left:393.85pt;margin-top:35.4pt;width:151.65pt;height:13.3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FMsw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" filled="f" stroked="f">
              <v:textbox inset="0,0,0,0">
                <w:txbxContent>
                  <w:p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85656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9456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B6E65" id="Rectangle 9" o:spid="_x0000_s1026" style="position:absolute;margin-left:27.75pt;margin-top:24.75pt;width:541.2pt;height:35.3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C6fwIAAPw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9968" behindDoc="1" locked="0" layoutInCell="1" allowOverlap="1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24050" cy="1689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386.2pt;margin-top:35.15pt;width:151.5pt;height:13.3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" filled="f" stroked="f">
              <v:textbox inset="0,0,0,0">
                <w:txbxContent>
                  <w:p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80480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14808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7" type="#_x0000_t202" style="position:absolute;margin-left:43.95pt;margin-top:36.4pt;width:90.4pt;height:13.3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ARsAIAALI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" filled="f" stroked="f">
              <v:textbox inset="0,0,0,0">
                <w:txbxContent>
                  <w:p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A7077D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D" w:rsidRDefault="0085656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8201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320040</wp:posOffset>
              </wp:positionV>
              <wp:extent cx="6873240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B9022" id="Rectangle 4" o:spid="_x0000_s1026" style="position:absolute;margin-left:19pt;margin-top:25.2pt;width:541.2pt;height:35.3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82528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446405</wp:posOffset>
              </wp:positionV>
              <wp:extent cx="114808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46.7pt;margin-top:35.15pt;width:90.4pt;height:13.3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TtsQIAALE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" filled="f" stroked="f">
              <v:textbox inset="0,0,0,0">
                <w:txbxContent>
                  <w:p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83040" behindDoc="1" locked="0" layoutInCell="1" allowOverlap="1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2405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386.2pt;margin-top:35.15pt;width:151.5pt;height:13.3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eW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" filled="f" stroked="f">
              <v:textbox inset="0,0,0,0">
                <w:txbxContent>
                  <w:p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94FFE"/>
    <w:multiLevelType w:val="hybridMultilevel"/>
    <w:tmpl w:val="1890B0BA"/>
    <w:lvl w:ilvl="0" w:tplc="47BA3AF0">
      <w:start w:val="1"/>
      <w:numFmt w:val="decimal"/>
      <w:lvlText w:val="%1)"/>
      <w:lvlJc w:val="left"/>
      <w:pPr>
        <w:ind w:left="366" w:hanging="658"/>
        <w:jc w:val="right"/>
      </w:pPr>
      <w:rPr>
        <w:rFonts w:ascii="Georgia" w:eastAsia="Georgia" w:hAnsi="Georgia" w:cs="Georgia" w:hint="default"/>
        <w:color w:val="1B2F61"/>
        <w:spacing w:val="-1"/>
        <w:w w:val="81"/>
        <w:sz w:val="22"/>
        <w:szCs w:val="22"/>
        <w:lang w:val="es-ES" w:eastAsia="en-US" w:bidi="ar-SA"/>
      </w:rPr>
    </w:lvl>
    <w:lvl w:ilvl="1" w:tplc="7272F3D0">
      <w:numFmt w:val="bullet"/>
      <w:lvlText w:val="•"/>
      <w:lvlJc w:val="left"/>
      <w:pPr>
        <w:ind w:left="863" w:hanging="658"/>
      </w:pPr>
      <w:rPr>
        <w:rFonts w:hint="default"/>
        <w:lang w:val="es-ES" w:eastAsia="en-US" w:bidi="ar-SA"/>
      </w:rPr>
    </w:lvl>
    <w:lvl w:ilvl="2" w:tplc="1D3495D8">
      <w:numFmt w:val="bullet"/>
      <w:lvlText w:val="•"/>
      <w:lvlJc w:val="left"/>
      <w:pPr>
        <w:ind w:left="1366" w:hanging="658"/>
      </w:pPr>
      <w:rPr>
        <w:rFonts w:hint="default"/>
        <w:lang w:val="es-ES" w:eastAsia="en-US" w:bidi="ar-SA"/>
      </w:rPr>
    </w:lvl>
    <w:lvl w:ilvl="3" w:tplc="2C68F644">
      <w:numFmt w:val="bullet"/>
      <w:lvlText w:val="•"/>
      <w:lvlJc w:val="left"/>
      <w:pPr>
        <w:ind w:left="1869" w:hanging="658"/>
      </w:pPr>
      <w:rPr>
        <w:rFonts w:hint="default"/>
        <w:lang w:val="es-ES" w:eastAsia="en-US" w:bidi="ar-SA"/>
      </w:rPr>
    </w:lvl>
    <w:lvl w:ilvl="4" w:tplc="17A2EC4E">
      <w:numFmt w:val="bullet"/>
      <w:lvlText w:val="•"/>
      <w:lvlJc w:val="left"/>
      <w:pPr>
        <w:ind w:left="2372" w:hanging="658"/>
      </w:pPr>
      <w:rPr>
        <w:rFonts w:hint="default"/>
        <w:lang w:val="es-ES" w:eastAsia="en-US" w:bidi="ar-SA"/>
      </w:rPr>
    </w:lvl>
    <w:lvl w:ilvl="5" w:tplc="17A2EBCA">
      <w:numFmt w:val="bullet"/>
      <w:lvlText w:val="•"/>
      <w:lvlJc w:val="left"/>
      <w:pPr>
        <w:ind w:left="2875" w:hanging="658"/>
      </w:pPr>
      <w:rPr>
        <w:rFonts w:hint="default"/>
        <w:lang w:val="es-ES" w:eastAsia="en-US" w:bidi="ar-SA"/>
      </w:rPr>
    </w:lvl>
    <w:lvl w:ilvl="6" w:tplc="5806399E">
      <w:numFmt w:val="bullet"/>
      <w:lvlText w:val="•"/>
      <w:lvlJc w:val="left"/>
      <w:pPr>
        <w:ind w:left="3378" w:hanging="658"/>
      </w:pPr>
      <w:rPr>
        <w:rFonts w:hint="default"/>
        <w:lang w:val="es-ES" w:eastAsia="en-US" w:bidi="ar-SA"/>
      </w:rPr>
    </w:lvl>
    <w:lvl w:ilvl="7" w:tplc="B5A284FA">
      <w:numFmt w:val="bullet"/>
      <w:lvlText w:val="•"/>
      <w:lvlJc w:val="left"/>
      <w:pPr>
        <w:ind w:left="3881" w:hanging="658"/>
      </w:pPr>
      <w:rPr>
        <w:rFonts w:hint="default"/>
        <w:lang w:val="es-ES" w:eastAsia="en-US" w:bidi="ar-SA"/>
      </w:rPr>
    </w:lvl>
    <w:lvl w:ilvl="8" w:tplc="E63C241C">
      <w:numFmt w:val="bullet"/>
      <w:lvlText w:val="•"/>
      <w:lvlJc w:val="left"/>
      <w:pPr>
        <w:ind w:left="4384" w:hanging="6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7D"/>
    <w:rsid w:val="00824848"/>
    <w:rsid w:val="0085656E"/>
    <w:rsid w:val="00A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4991B-6045-44E9-92C2-CE745F57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spacing w:before="89"/>
      <w:ind w:left="402" w:hanging="111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117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42"/>
      <w:ind w:left="2371" w:right="3119"/>
      <w:jc w:val="center"/>
      <w:outlineLvl w:val="2"/>
    </w:pPr>
    <w:rPr>
      <w:rFonts w:ascii="Cambria" w:eastAsia="Cambria" w:hAnsi="Cambria" w:cs="Cambr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146"/>
      <w:ind w:left="2171" w:right="2929" w:firstLine="532"/>
    </w:pPr>
    <w:rPr>
      <w:rFonts w:ascii="Cambria" w:eastAsia="Cambria" w:hAnsi="Cambria" w:cs="Cambria"/>
      <w:b/>
      <w:bCs/>
      <w:sz w:val="70"/>
      <w:szCs w:val="70"/>
    </w:rPr>
  </w:style>
  <w:style w:type="paragraph" w:styleId="Prrafodelista">
    <w:name w:val="List Paragraph"/>
    <w:basedOn w:val="Normal"/>
    <w:uiPriority w:val="1"/>
    <w:qFormat/>
    <w:pPr>
      <w:ind w:left="366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s://www.amazon.es/C%C3%81NCER-PR%C3%93STATA-HETEROS-GAYS-BISEXUALES/dp/B08QRB3H35/ref%3Dsr_1_1?__mk_es_ES=%C3%85M%C3%85%C5%BD%C3%95%C3%91&amp;dchild=1&amp;keywords=cancer%2Bde%2Bprostata&amp;qid=1622136980&amp;sr=8-1" TargetMode="External"/><Relationship Id="rId39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5" Type="http://schemas.openxmlformats.org/officeDocument/2006/relationships/hyperlink" Target="https://www.amazon.es/C%C3%81NCER-PR%C3%93STATA-HETEROS-GAYS-BISEXUALES/dp/B08QRB3H35/ref%3Dsr_1_1?__mk_es_ES=%C3%85M%C3%85%C5%BD%C3%95%C3%91&amp;dchild=1&amp;keywords=cancer%2Bde%2Bprostata&amp;qid=1622136980&amp;sr=8-1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6.xml"/><Relationship Id="rId29" Type="http://schemas.openxmlformats.org/officeDocument/2006/relationships/image" Target="media/image6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5.jpeg"/><Relationship Id="rId32" Type="http://schemas.openxmlformats.org/officeDocument/2006/relationships/hyperlink" Target="http://www.fefoc.org/" TargetMode="External"/><Relationship Id="rId37" Type="http://schemas.openxmlformats.org/officeDocument/2006/relationships/image" Target="media/image12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euproms.ydeal.dev/" TargetMode="External"/><Relationship Id="rId28" Type="http://schemas.openxmlformats.org/officeDocument/2006/relationships/hyperlink" Target="https://www.youtube.com/channel/UCMOFY1FLcbVOCshefrj6mkQ/videos" TargetMode="External"/><Relationship Id="rId36" Type="http://schemas.openxmlformats.org/officeDocument/2006/relationships/image" Target="media/image11.jpeg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yperlink" Target="mailto:fefoc@fefoc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4.jpeg"/><Relationship Id="rId27" Type="http://schemas.openxmlformats.org/officeDocument/2006/relationships/hyperlink" Target="https://www.fefoc.org/donaciones/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Mensual_EL JARDIN DE PRÓSTATA</vt:lpstr>
    </vt:vector>
  </TitlesOfParts>
  <Company/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Mensual_EL JARDIN DE PRÓSTATA</dc:title>
  <dc:creator>FUNDACIÓN FEFOC</dc:creator>
  <cp:keywords>DAExABYzkWE,BACpcwdDasc</cp:keywords>
  <cp:lastModifiedBy>recepcio</cp:lastModifiedBy>
  <cp:revision>3</cp:revision>
  <dcterms:created xsi:type="dcterms:W3CDTF">2021-11-30T08:56:00Z</dcterms:created>
  <dcterms:modified xsi:type="dcterms:W3CDTF">2021-11-30T08:56:00Z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Canva</vt:lpwstr>
  </property>
  <property fmtid="{D5CDD505-2E9C-101B-9397-08002B2CF9AE}" pid="4" name="LastSaved">
    <vt:filetime>2021-11-30T00:00:00Z</vt:filetime>
  </property>
</Properties>
</file>