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rPr>
          <w:rFonts w:ascii="Times New Roman"/>
          <w:sz w:val="20"/>
        </w:rPr>
      </w:pPr>
    </w:p>
    <w:p w:rsidR="008A3659" w:rsidRDefault="008A3659">
      <w:pPr>
        <w:pStyle w:val="Textoindependiente"/>
        <w:spacing w:before="11"/>
        <w:rPr>
          <w:rFonts w:ascii="Times New Roman"/>
          <w:sz w:val="16"/>
        </w:rPr>
      </w:pPr>
    </w:p>
    <w:p w:rsidR="008A3659" w:rsidRDefault="008D32FA">
      <w:pPr>
        <w:pStyle w:val="Puesto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487325184" behindDoc="1" locked="0" layoutInCell="1" allowOverlap="1">
            <wp:simplePos x="0" y="0"/>
            <wp:positionH relativeFrom="page">
              <wp:posOffset>3109508</wp:posOffset>
            </wp:positionH>
            <wp:positionV relativeFrom="paragraph">
              <wp:posOffset>-1508789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:rsidR="008A3659" w:rsidRDefault="008D32FA">
      <w:pPr>
        <w:spacing w:before="17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 2021</w:t>
      </w:r>
    </w:p>
    <w:p w:rsidR="008A3659" w:rsidRDefault="008A3659">
      <w:pPr>
        <w:pStyle w:val="Textoindependiente"/>
        <w:rPr>
          <w:rFonts w:ascii="Palatino Linotype"/>
          <w:b/>
          <w:i/>
          <w:sz w:val="20"/>
        </w:rPr>
      </w:pPr>
    </w:p>
    <w:p w:rsidR="008A3659" w:rsidRDefault="008A3659">
      <w:pPr>
        <w:pStyle w:val="Textoindependiente"/>
        <w:spacing w:before="7"/>
        <w:rPr>
          <w:rFonts w:ascii="Palatino Linotype"/>
          <w:b/>
          <w:i/>
          <w:sz w:val="19"/>
        </w:rPr>
      </w:pPr>
    </w:p>
    <w:p w:rsidR="008A3659" w:rsidRDefault="008A3659">
      <w:pPr>
        <w:rPr>
          <w:rFonts w:ascii="Palatino Linotype"/>
          <w:sz w:val="19"/>
        </w:rPr>
        <w:sectPr w:rsidR="008A3659">
          <w:headerReference w:type="default" r:id="rId8"/>
          <w:type w:val="continuous"/>
          <w:pgSz w:w="11910" w:h="16850"/>
          <w:pgMar w:top="1120" w:right="0" w:bottom="0" w:left="300" w:header="441" w:footer="708" w:gutter="0"/>
          <w:pgNumType w:start="1"/>
          <w:cols w:space="708"/>
        </w:sectPr>
      </w:pPr>
    </w:p>
    <w:p w:rsidR="008A3659" w:rsidRDefault="008A3659">
      <w:pPr>
        <w:pStyle w:val="Textoindependiente"/>
        <w:spacing w:before="4"/>
        <w:rPr>
          <w:rFonts w:ascii="Palatino Linotype"/>
          <w:b/>
          <w:i/>
          <w:sz w:val="43"/>
        </w:rPr>
      </w:pPr>
    </w:p>
    <w:p w:rsidR="008A3659" w:rsidRDefault="008D32FA">
      <w:pPr>
        <w:pStyle w:val="Ttulo1"/>
        <w:spacing w:before="1"/>
        <w:ind w:left="349"/>
        <w:jc w:val="left"/>
      </w:pPr>
      <w:r>
        <w:rPr>
          <w:color w:val="1B2F61"/>
          <w:w w:val="110"/>
        </w:rPr>
        <w:t>EDITORIAL</w:t>
      </w:r>
    </w:p>
    <w:p w:rsidR="008A3659" w:rsidRDefault="008D32FA">
      <w:pPr>
        <w:spacing w:before="114"/>
        <w:ind w:left="349"/>
        <w:rPr>
          <w:rFonts w:ascii="Cambria" w:hAnsi="Cambria"/>
          <w:b/>
          <w:sz w:val="20"/>
        </w:rPr>
      </w:pPr>
      <w:r>
        <w:br w:type="column"/>
      </w:r>
      <w:r>
        <w:rPr>
          <w:rFonts w:ascii="Cambria" w:hAnsi="Cambria"/>
          <w:b/>
          <w:color w:val="1B2F61"/>
          <w:w w:val="105"/>
          <w:sz w:val="20"/>
        </w:rPr>
        <w:t xml:space="preserve">Directores: </w:t>
      </w:r>
      <w:r>
        <w:rPr>
          <w:rFonts w:ascii="Cambria" w:hAnsi="Cambria"/>
          <w:b/>
          <w:color w:val="1B2F61"/>
          <w:spacing w:val="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Profesor </w:t>
      </w:r>
      <w:r>
        <w:rPr>
          <w:rFonts w:ascii="Cambria" w:hAnsi="Cambria"/>
          <w:b/>
          <w:color w:val="1B2F61"/>
          <w:spacing w:val="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Jordi </w:t>
      </w:r>
      <w:r>
        <w:rPr>
          <w:rFonts w:ascii="Cambria" w:hAnsi="Cambria"/>
          <w:b/>
          <w:color w:val="1B2F61"/>
          <w:spacing w:val="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Estapé </w:t>
      </w:r>
      <w:r>
        <w:rPr>
          <w:rFonts w:ascii="Cambria" w:hAnsi="Cambria"/>
          <w:b/>
          <w:color w:val="1B2F61"/>
          <w:spacing w:val="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y </w:t>
      </w:r>
      <w:r>
        <w:rPr>
          <w:rFonts w:ascii="Cambria" w:hAnsi="Cambria"/>
          <w:b/>
          <w:color w:val="1B2F61"/>
          <w:spacing w:val="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Doctora </w:t>
      </w:r>
      <w:r>
        <w:rPr>
          <w:rFonts w:ascii="Cambria" w:hAnsi="Cambria"/>
          <w:b/>
          <w:color w:val="1B2F61"/>
          <w:spacing w:val="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Tania </w:t>
      </w:r>
      <w:r>
        <w:rPr>
          <w:rFonts w:ascii="Cambria" w:hAnsi="Cambria"/>
          <w:b/>
          <w:color w:val="1B2F61"/>
          <w:spacing w:val="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:rsidR="008A3659" w:rsidRDefault="008A3659">
      <w:pPr>
        <w:rPr>
          <w:rFonts w:ascii="Cambria" w:hAnsi="Cambria"/>
          <w:sz w:val="20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2051" w:space="198"/>
            <w:col w:w="9361"/>
          </w:cols>
        </w:sectPr>
      </w:pPr>
    </w:p>
    <w:p w:rsidR="008A3659" w:rsidRDefault="008A3659">
      <w:pPr>
        <w:pStyle w:val="Textoindependiente"/>
        <w:spacing w:before="10"/>
        <w:rPr>
          <w:rFonts w:ascii="Cambria"/>
          <w:b/>
          <w:sz w:val="17"/>
        </w:rPr>
      </w:pPr>
    </w:p>
    <w:p w:rsidR="008A3659" w:rsidRDefault="008A3659">
      <w:pPr>
        <w:rPr>
          <w:rFonts w:ascii="Cambria"/>
          <w:sz w:val="17"/>
        </w:rPr>
        <w:sectPr w:rsidR="008A3659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:rsidR="008A3659" w:rsidRDefault="008D32FA">
      <w:pPr>
        <w:pStyle w:val="Textoindependiente"/>
        <w:spacing w:before="161" w:line="290" w:lineRule="auto"/>
        <w:ind w:left="349" w:right="39"/>
        <w:jc w:val="both"/>
      </w:pP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</w:t>
      </w:r>
      <w:bookmarkStart w:id="0" w:name="_GoBack"/>
      <w:bookmarkEnd w:id="0"/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orgullo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agradecimiento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comunicamos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serie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videos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presentes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you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tube.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349" w:right="38"/>
        <w:jc w:val="both"/>
      </w:pPr>
      <w:r>
        <w:rPr>
          <w:color w:val="1B2F61"/>
          <w:w w:val="105"/>
        </w:rPr>
        <w:t>Orgullo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tarea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agradecimiento, mucho, a los profesionales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desinteresadamente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obtener un elevado nivel científico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 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divulgativo.</w:t>
      </w:r>
    </w:p>
    <w:p w:rsidR="008A3659" w:rsidRDefault="008D32FA" w:rsidP="00776C44">
      <w:pPr>
        <w:pStyle w:val="Textoindependiente"/>
        <w:spacing w:before="254" w:line="330" w:lineRule="atLeast"/>
        <w:ind w:left="349" w:right="38"/>
        <w:jc w:val="both"/>
      </w:pPr>
      <w:r>
        <w:rPr>
          <w:color w:val="1B2F61"/>
          <w:w w:val="105"/>
        </w:rPr>
        <w:t>Destaquemos,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lugar,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amigo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Fernando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Rodríguez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Domingo,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excelente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productor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ejecutivo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programa.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aportaciones, les aconsejamos que se tomen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disfrutar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videos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yEstamos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bastante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satisfechos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contribución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videos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mencionados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online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mensual,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difundimos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Código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16</w:t>
      </w:r>
    </w:p>
    <w:p w:rsidR="008A3659" w:rsidRDefault="008D32FA">
      <w:pPr>
        <w:pStyle w:val="Textoindependiente"/>
        <w:spacing w:line="295" w:lineRule="auto"/>
        <w:ind w:left="349" w:right="515"/>
        <w:jc w:val="both"/>
      </w:pPr>
      <w:r>
        <w:rPr>
          <w:color w:val="1B2F61"/>
          <w:w w:val="105"/>
        </w:rPr>
        <w:t>recomendaciones,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titulado  “Cáncer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próstata en heteros, gays y bisexuales”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“Prostate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heterosexual,  gay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men”,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Amazon.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disponemos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ejemplar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consulta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presencial y online. Además somos miembros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mundiales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próstata.</w:t>
      </w:r>
    </w:p>
    <w:p w:rsidR="008A3659" w:rsidRDefault="008D32FA">
      <w:pPr>
        <w:pStyle w:val="Textoindependiente"/>
        <w:spacing w:before="249" w:line="330" w:lineRule="atLeast"/>
        <w:ind w:left="349" w:right="517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 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viudos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avanzado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60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afortunados</w:t>
      </w:r>
    </w:p>
    <w:p w:rsidR="008A3659" w:rsidRDefault="008A3659">
      <w:pPr>
        <w:spacing w:line="330" w:lineRule="atLeast"/>
        <w:jc w:val="both"/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46" w:space="259"/>
            <w:col w:w="6005"/>
          </w:cols>
        </w:sectPr>
      </w:pPr>
    </w:p>
    <w:p w:rsidR="008A3659" w:rsidRDefault="008D32FA">
      <w:pPr>
        <w:pStyle w:val="Textoindependiente"/>
        <w:spacing w:before="49"/>
        <w:ind w:left="349"/>
      </w:pPr>
      <w:r>
        <w:rPr>
          <w:color w:val="1B2F61"/>
          <w:w w:val="105"/>
        </w:rPr>
        <w:t>ayudar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difusión.</w:t>
      </w:r>
    </w:p>
    <w:p w:rsidR="008A3659" w:rsidRDefault="008D32FA">
      <w:pPr>
        <w:pStyle w:val="Textoindependiente"/>
        <w:tabs>
          <w:tab w:val="left" w:pos="5891"/>
        </w:tabs>
        <w:spacing w:line="364" w:lineRule="exact"/>
        <w:ind w:left="349" w:right="-101"/>
        <w:rPr>
          <w:rFonts w:ascii="Arial" w:hAnsi="Arial"/>
          <w:b/>
          <w:sz w:val="31"/>
        </w:rPr>
      </w:pPr>
      <w:r>
        <w:br w:type="column"/>
      </w:r>
      <w:r>
        <w:rPr>
          <w:color w:val="1B2F61"/>
          <w:w w:val="105"/>
        </w:rPr>
        <w:t>que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viven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pareja.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explicamos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w w:val="105"/>
        </w:rPr>
        <w:tab/>
      </w:r>
      <w:r>
        <w:rPr>
          <w:rFonts w:ascii="Arial" w:hAnsi="Arial"/>
          <w:b/>
          <w:color w:val="FFFFFF"/>
          <w:w w:val="105"/>
          <w:position w:val="12"/>
          <w:sz w:val="31"/>
        </w:rPr>
        <w:t>a</w:t>
      </w:r>
    </w:p>
    <w:p w:rsidR="008A3659" w:rsidRDefault="008A3659">
      <w:pPr>
        <w:spacing w:line="364" w:lineRule="exact"/>
        <w:rPr>
          <w:rFonts w:ascii="Arial" w:hAnsi="Arial"/>
          <w:sz w:val="31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2683" w:space="2921"/>
            <w:col w:w="6006"/>
          </w:cols>
        </w:sectPr>
      </w:pPr>
    </w:p>
    <w:p w:rsidR="008A3659" w:rsidRDefault="008D32FA">
      <w:pPr>
        <w:pStyle w:val="Textoindependiente"/>
        <w:spacing w:before="345" w:line="290" w:lineRule="auto"/>
        <w:ind w:left="349" w:right="38"/>
        <w:jc w:val="both"/>
      </w:pPr>
      <w:r>
        <w:rPr>
          <w:color w:val="1B2F61"/>
          <w:w w:val="105"/>
        </w:rPr>
        <w:t>Representan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caudal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educativo,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informativo y de soporte que es un tesoro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profesionales,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general.</w:t>
      </w:r>
    </w:p>
    <w:p w:rsidR="008A3659" w:rsidRDefault="008D32FA">
      <w:pPr>
        <w:pStyle w:val="Textoindependiente"/>
        <w:spacing w:before="62"/>
        <w:ind w:left="349"/>
      </w:pPr>
      <w:r>
        <w:br w:type="column"/>
      </w:r>
      <w:r>
        <w:rPr>
          <w:color w:val="1B2F61"/>
        </w:rPr>
        <w:t>que</w:t>
      </w:r>
      <w:r>
        <w:rPr>
          <w:color w:val="1B2F61"/>
          <w:spacing w:val="20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20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21"/>
        </w:rPr>
        <w:t xml:space="preserve"> </w:t>
      </w:r>
      <w:r>
        <w:rPr>
          <w:color w:val="1B2F61"/>
        </w:rPr>
        <w:t>“consortium</w:t>
      </w:r>
      <w:r>
        <w:rPr>
          <w:color w:val="1B2F61"/>
          <w:spacing w:val="20"/>
        </w:rPr>
        <w:t xml:space="preserve"> </w:t>
      </w:r>
      <w:r>
        <w:rPr>
          <w:color w:val="1B2F61"/>
        </w:rPr>
        <w:t>PRACTICAL”</w:t>
      </w:r>
    </w:p>
    <w:p w:rsidR="008A3659" w:rsidRDefault="008A3659">
      <w:pPr>
        <w:pStyle w:val="Textoindependiente"/>
        <w:rPr>
          <w:sz w:val="30"/>
        </w:rPr>
      </w:pPr>
    </w:p>
    <w:p w:rsidR="008A3659" w:rsidRPr="00776C44" w:rsidRDefault="00776C44">
      <w:pPr>
        <w:pStyle w:val="Textoindependiente"/>
        <w:rPr>
          <w:sz w:val="16"/>
          <w:szCs w:val="16"/>
        </w:rPr>
      </w:pPr>
      <w:r>
        <w:rPr>
          <w:sz w:val="30"/>
        </w:rPr>
        <w:t xml:space="preserve">      </w:t>
      </w:r>
      <w:r w:rsidRPr="00776C44">
        <w:rPr>
          <w:color w:val="17365D" w:themeColor="text2" w:themeShade="BF"/>
          <w:sz w:val="16"/>
          <w:szCs w:val="16"/>
        </w:rPr>
        <w:t>(sigue en la pag.2)</w:t>
      </w:r>
    </w:p>
    <w:p w:rsidR="008A3659" w:rsidRDefault="008A3659">
      <w:pPr>
        <w:pStyle w:val="Textoindependiente"/>
        <w:rPr>
          <w:sz w:val="30"/>
        </w:rPr>
      </w:pPr>
    </w:p>
    <w:p w:rsidR="008A3659" w:rsidRDefault="008A3659">
      <w:pPr>
        <w:pStyle w:val="Textoindependiente"/>
        <w:rPr>
          <w:sz w:val="39"/>
        </w:rPr>
      </w:pPr>
    </w:p>
    <w:p w:rsidR="008A3659" w:rsidRPr="00776C44" w:rsidRDefault="008A3659" w:rsidP="00776C44">
      <w:pPr>
        <w:tabs>
          <w:tab w:val="right" w:pos="5534"/>
        </w:tabs>
        <w:ind w:left="349"/>
        <w:rPr>
          <w:rFonts w:ascii="Arial"/>
          <w:b/>
          <w:sz w:val="16"/>
        </w:rPr>
        <w:sectPr w:rsidR="008A3659" w:rsidRPr="00776C44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44" w:space="261"/>
            <w:col w:w="6005"/>
          </w:cols>
        </w:sectPr>
      </w:pPr>
    </w:p>
    <w:p w:rsidR="008A3659" w:rsidRDefault="008A3659">
      <w:pPr>
        <w:pStyle w:val="Textoindependiente"/>
        <w:spacing w:before="3"/>
        <w:rPr>
          <w:rFonts w:ascii="Arial"/>
          <w:b/>
          <w:sz w:val="30"/>
        </w:rPr>
      </w:pPr>
    </w:p>
    <w:p w:rsidR="008A3659" w:rsidRDefault="008D32FA">
      <w:pPr>
        <w:ind w:left="255"/>
        <w:jc w:val="both"/>
        <w:rPr>
          <w:sz w:val="20"/>
        </w:rPr>
      </w:pPr>
      <w:r>
        <w:rPr>
          <w:color w:val="1B2F61"/>
          <w:sz w:val="20"/>
        </w:rPr>
        <w:t>(viene</w:t>
      </w:r>
      <w:r>
        <w:rPr>
          <w:color w:val="1B2F61"/>
          <w:spacing w:val="5"/>
          <w:sz w:val="20"/>
        </w:rPr>
        <w:t xml:space="preserve"> </w:t>
      </w:r>
      <w:r>
        <w:rPr>
          <w:color w:val="1B2F61"/>
          <w:sz w:val="20"/>
        </w:rPr>
        <w:t>de</w:t>
      </w:r>
      <w:r>
        <w:rPr>
          <w:color w:val="1B2F61"/>
          <w:spacing w:val="5"/>
          <w:sz w:val="20"/>
        </w:rPr>
        <w:t xml:space="preserve"> </w:t>
      </w:r>
      <w:r>
        <w:rPr>
          <w:color w:val="1B2F61"/>
          <w:sz w:val="20"/>
        </w:rPr>
        <w:t>la</w:t>
      </w:r>
      <w:r>
        <w:rPr>
          <w:color w:val="1B2F61"/>
          <w:spacing w:val="5"/>
          <w:sz w:val="20"/>
        </w:rPr>
        <w:t xml:space="preserve"> </w:t>
      </w:r>
      <w:r>
        <w:rPr>
          <w:color w:val="1B2F61"/>
          <w:sz w:val="20"/>
        </w:rPr>
        <w:t>pag.1)</w:t>
      </w:r>
    </w:p>
    <w:p w:rsidR="008A3659" w:rsidRDefault="008A3659">
      <w:pPr>
        <w:pStyle w:val="Textoindependiente"/>
        <w:spacing w:before="10"/>
        <w:rPr>
          <w:sz w:val="34"/>
        </w:rPr>
      </w:pPr>
    </w:p>
    <w:p w:rsidR="008A3659" w:rsidRDefault="008D32FA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Un tema importante es el riesgo de rectitis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 la radioterapia y los problemas que 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bisexuales.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advertimos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44"/>
        <w:jc w:val="both"/>
      </w:pPr>
      <w:r>
        <w:rPr>
          <w:color w:val="1B2F61"/>
          <w:w w:val="105"/>
        </w:rPr>
        <w:t>Recogemos una tabla de preguntas útiles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pacientes con cáncer de testículo y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interesante artículo sobre la necesidad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salud.</w:t>
      </w:r>
    </w:p>
    <w:p w:rsidR="008A3659" w:rsidRDefault="008A3659">
      <w:pPr>
        <w:pStyle w:val="Textoindependiente"/>
        <w:spacing w:before="1"/>
        <w:rPr>
          <w:sz w:val="27"/>
        </w:rPr>
      </w:pPr>
    </w:p>
    <w:p w:rsidR="008A3659" w:rsidRDefault="008D32FA">
      <w:pPr>
        <w:pStyle w:val="Ttulo2"/>
        <w:spacing w:line="290" w:lineRule="auto"/>
        <w:ind w:left="255" w:right="46"/>
        <w:jc w:val="both"/>
      </w:pPr>
      <w:r>
        <w:rPr>
          <w:color w:val="1B2F61"/>
          <w:w w:val="105"/>
        </w:rPr>
        <w:t>LA VIUDEDAD ASOCIADA A 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 DE CÁNCER DE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AVANZADO</w:t>
      </w:r>
    </w:p>
    <w:p w:rsidR="008A3659" w:rsidRDefault="008A3659">
      <w:pPr>
        <w:pStyle w:val="Textoindependiente"/>
        <w:spacing w:before="5"/>
        <w:rPr>
          <w:rFonts w:ascii="Arial"/>
          <w:b/>
          <w:sz w:val="30"/>
        </w:rPr>
      </w:pPr>
    </w:p>
    <w:p w:rsidR="008A3659" w:rsidRDefault="008D32FA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C.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Salmon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M.E.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Parent,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Instituto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Nacional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francés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científica demuestran que los viudos 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 posibilidad de, si son diagnosticados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cáncer de próstata (CP), hacerlo con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avanzado (publicado en Agosto del 2021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European Journal of Epidemiology). Sería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ambiente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social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desarrollo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cáncer.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255" w:right="41"/>
        <w:jc w:val="both"/>
      </w:pP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analizaron,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consorcio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PRACTICAL*,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14.000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diagnosticados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compararon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a</w:t>
      </w:r>
    </w:p>
    <w:p w:rsidR="008A3659" w:rsidRDefault="008D32FA">
      <w:pPr>
        <w:pStyle w:val="Textoindependiente"/>
        <w:spacing w:before="1" w:line="290" w:lineRule="auto"/>
        <w:ind w:left="255" w:right="41"/>
        <w:jc w:val="both"/>
      </w:pPr>
      <w:r>
        <w:rPr>
          <w:color w:val="1B2F61"/>
          <w:w w:val="105"/>
        </w:rPr>
        <w:t>12.000 hombres sanos. Los viudos llegaban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 tarde al diagnóstico que los casados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pareja,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metástasis.</w:t>
      </w:r>
    </w:p>
    <w:p w:rsidR="008A3659" w:rsidRDefault="008A3659">
      <w:pPr>
        <w:pStyle w:val="Textoindependiente"/>
        <w:spacing w:before="1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43"/>
        <w:jc w:val="both"/>
      </w:pP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trascendental de vivir en pareja lleva a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estilo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sano.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pareja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estimula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hombre a acudir al médico si se presentan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síntomas.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contrario,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permanece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y, secundariamente, es diagnosticado ya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avanzado.</w:t>
      </w:r>
    </w:p>
    <w:p w:rsidR="008A3659" w:rsidRDefault="008D32FA">
      <w:pPr>
        <w:pStyle w:val="Textoindependiente"/>
        <w:rPr>
          <w:sz w:val="30"/>
        </w:rPr>
      </w:pPr>
      <w:r>
        <w:br w:type="column"/>
      </w:r>
    </w:p>
    <w:p w:rsidR="008A3659" w:rsidRDefault="008A3659">
      <w:pPr>
        <w:pStyle w:val="Textoindependiente"/>
        <w:rPr>
          <w:sz w:val="30"/>
        </w:rPr>
      </w:pPr>
    </w:p>
    <w:p w:rsidR="008A3659" w:rsidRDefault="008A3659">
      <w:pPr>
        <w:pStyle w:val="Textoindependiente"/>
        <w:spacing w:before="7"/>
        <w:rPr>
          <w:sz w:val="32"/>
        </w:rPr>
      </w:pPr>
    </w:p>
    <w:p w:rsidR="008A3659" w:rsidRDefault="008D32FA">
      <w:pPr>
        <w:pStyle w:val="Textoindependiente"/>
        <w:spacing w:line="290" w:lineRule="auto"/>
        <w:ind w:left="255" w:right="593"/>
        <w:jc w:val="both"/>
      </w:pPr>
      <w:r>
        <w:rPr>
          <w:color w:val="1B2F61"/>
          <w:w w:val="105"/>
        </w:rPr>
        <w:t>Según los autores, los viudos deberían buscar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amigos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frecuentemente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médico.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585"/>
        <w:jc w:val="both"/>
      </w:pP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olvidemos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ayuden a entender porque los viudos van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tarde al diagnóstico. Se suelen citar la 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tendencia al alcoholismo del hombre solo y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saludable.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impacto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psicoemocional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viudedad.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255" w:right="585"/>
        <w:jc w:val="both"/>
      </w:pP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Salmon incluye no solo el estado marital 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personas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viven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viudo,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estructura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próximo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(vecindad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positiva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negativa),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así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factores.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590"/>
        <w:jc w:val="both"/>
      </w:pPr>
      <w:r>
        <w:rPr>
          <w:color w:val="1B2F61"/>
          <w:w w:val="105"/>
        </w:rPr>
        <w:t>*El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coordinación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PRACTICAL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fundado en septiembre del 2008 por el Cancer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Research UK y el Collaborative Oncology Gene-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environment Study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r>
        <w:rPr>
          <w:color w:val="1B2F61"/>
          <w:w w:val="105"/>
          <w:u w:val="single" w:color="1B2F61"/>
        </w:rPr>
        <w:t>COGS).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585"/>
        <w:jc w:val="both"/>
      </w:pPr>
      <w:r>
        <w:rPr>
          <w:color w:val="1B2F61"/>
          <w:w w:val="105"/>
        </w:rPr>
        <w:t>Está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formado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interesados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hereditarios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de próstata e intentan identificar genes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puedan tener un rol en el desarrollo de 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combinar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 de diversos estudios para progresar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genes  relativos  al  cáncer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255" w:right="588"/>
        <w:jc w:val="both"/>
      </w:pPr>
      <w:r>
        <w:rPr>
          <w:color w:val="1B2F61"/>
          <w:w w:val="105"/>
        </w:rPr>
        <w:t>Constituyen PRACTICAL miembros de 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África,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Australia,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Canadá,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China,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Japón,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UK,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España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participan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PRACTICAL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133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investigación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reunido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muestras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</w:p>
    <w:p w:rsidR="008A3659" w:rsidRDefault="008D32FA">
      <w:pPr>
        <w:pStyle w:val="Textoindependiente"/>
        <w:spacing w:before="1"/>
        <w:ind w:left="255"/>
        <w:jc w:val="both"/>
      </w:pPr>
      <w:r>
        <w:rPr>
          <w:color w:val="1B2F61"/>
          <w:w w:val="105"/>
        </w:rPr>
        <w:t xml:space="preserve">120.000 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 xml:space="preserve">casos 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 xml:space="preserve">cáncer 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 xml:space="preserve">próstata 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 xml:space="preserve">y </w:t>
      </w:r>
      <w:r>
        <w:rPr>
          <w:color w:val="1B2F61"/>
          <w:spacing w:val="59"/>
          <w:w w:val="105"/>
        </w:rPr>
        <w:t xml:space="preserve"> </w:t>
      </w:r>
      <w:r>
        <w:rPr>
          <w:color w:val="1B2F61"/>
          <w:w w:val="105"/>
        </w:rPr>
        <w:t>de</w:t>
      </w:r>
    </w:p>
    <w:p w:rsidR="008A3659" w:rsidRDefault="008D32FA">
      <w:pPr>
        <w:pStyle w:val="Textoindependiente"/>
        <w:spacing w:before="58"/>
        <w:ind w:left="255"/>
        <w:jc w:val="both"/>
      </w:pPr>
      <w:r>
        <w:rPr>
          <w:color w:val="1B2F61"/>
          <w:w w:val="105"/>
        </w:rPr>
        <w:t>100.000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controles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sanos.</w:t>
      </w:r>
    </w:p>
    <w:p w:rsidR="008A3659" w:rsidRDefault="008A3659">
      <w:pPr>
        <w:jc w:val="both"/>
        <w:sectPr w:rsidR="008A3659">
          <w:headerReference w:type="default" r:id="rId9"/>
          <w:footerReference w:type="default" r:id="rId10"/>
          <w:pgSz w:w="11910" w:h="16850"/>
          <w:pgMar w:top="1200" w:right="0" w:bottom="360" w:left="300" w:header="495" w:footer="164" w:gutter="0"/>
          <w:pgNumType w:start="2"/>
          <w:cols w:num="2" w:space="708" w:equalWidth="0">
            <w:col w:w="5255" w:space="147"/>
            <w:col w:w="6208"/>
          </w:cols>
        </w:sectPr>
      </w:pPr>
    </w:p>
    <w:p w:rsidR="008A3659" w:rsidRDefault="008A3659">
      <w:pPr>
        <w:pStyle w:val="Textoindependiente"/>
        <w:rPr>
          <w:sz w:val="20"/>
        </w:rPr>
      </w:pPr>
    </w:p>
    <w:p w:rsidR="008A3659" w:rsidRDefault="008A3659">
      <w:pPr>
        <w:pStyle w:val="Textoindependiente"/>
        <w:spacing w:before="5"/>
        <w:rPr>
          <w:sz w:val="26"/>
        </w:rPr>
      </w:pPr>
    </w:p>
    <w:p w:rsidR="008A3659" w:rsidRDefault="008A3659">
      <w:pPr>
        <w:rPr>
          <w:sz w:val="26"/>
        </w:rPr>
        <w:sectPr w:rsidR="008A3659">
          <w:headerReference w:type="default" r:id="rId11"/>
          <w:footerReference w:type="default" r:id="rId12"/>
          <w:pgSz w:w="11910" w:h="16850"/>
          <w:pgMar w:top="1200" w:right="0" w:bottom="360" w:left="300" w:header="495" w:footer="164" w:gutter="0"/>
          <w:pgNumType w:start="3"/>
          <w:cols w:space="708"/>
        </w:sectPr>
      </w:pPr>
    </w:p>
    <w:p w:rsidR="008A3659" w:rsidRDefault="008D32FA">
      <w:pPr>
        <w:pStyle w:val="Ttulo1"/>
        <w:spacing w:before="116" w:line="283" w:lineRule="auto"/>
        <w:ind w:left="255" w:right="39"/>
        <w:jc w:val="both"/>
      </w:pPr>
      <w:r>
        <w:rPr>
          <w:color w:val="1B2F61"/>
          <w:w w:val="110"/>
        </w:rPr>
        <w:t>LA VIGILANCIA ACTIVA EN PELIGRO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SIN</w:t>
      </w:r>
      <w:r>
        <w:rPr>
          <w:color w:val="1B2F61"/>
          <w:spacing w:val="7"/>
          <w:w w:val="110"/>
        </w:rPr>
        <w:t xml:space="preserve"> </w:t>
      </w:r>
      <w:r>
        <w:rPr>
          <w:color w:val="1B2F61"/>
          <w:w w:val="110"/>
        </w:rPr>
        <w:t>SOPORTE</w:t>
      </w:r>
      <w:r>
        <w:rPr>
          <w:color w:val="1B2F61"/>
          <w:spacing w:val="8"/>
          <w:w w:val="110"/>
        </w:rPr>
        <w:t xml:space="preserve"> </w:t>
      </w:r>
      <w:r>
        <w:rPr>
          <w:color w:val="1B2F61"/>
          <w:w w:val="110"/>
        </w:rPr>
        <w:t>PSICOLÓGICO</w:t>
      </w:r>
    </w:p>
    <w:p w:rsidR="008A3659" w:rsidRDefault="008D32FA">
      <w:pPr>
        <w:pStyle w:val="Textoindependiente"/>
        <w:spacing w:before="312" w:line="292" w:lineRule="auto"/>
        <w:ind w:left="255" w:right="42"/>
        <w:jc w:val="both"/>
      </w:pP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venimos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avisando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peligro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amenaza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(VA),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alternativa,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riesgo,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prostatectomía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y radioterapia radical. Con la ventaja de la 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físicos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(como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impotencia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incontinencia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urinaria).</w:t>
      </w:r>
    </w:p>
    <w:p w:rsidR="008A3659" w:rsidRDefault="008A3659">
      <w:pPr>
        <w:pStyle w:val="Textoindependiente"/>
        <w:spacing w:before="10"/>
        <w:rPr>
          <w:sz w:val="29"/>
        </w:rPr>
      </w:pPr>
    </w:p>
    <w:p w:rsidR="008A3659" w:rsidRDefault="008D32FA">
      <w:pPr>
        <w:pStyle w:val="Textoindependiente"/>
        <w:spacing w:before="1" w:line="292" w:lineRule="auto"/>
        <w:ind w:left="255" w:right="38"/>
        <w:jc w:val="both"/>
      </w:pPr>
      <w:r>
        <w:rPr>
          <w:color w:val="1B2F61"/>
          <w:w w:val="105"/>
        </w:rPr>
        <w:t>Revisando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aproximadamente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50%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eligieron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abandonan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prostatectomía,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5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diagnóstico.</w:t>
      </w:r>
    </w:p>
    <w:p w:rsidR="008A3659" w:rsidRDefault="008A3659">
      <w:pPr>
        <w:pStyle w:val="Textoindependiente"/>
        <w:spacing w:before="9"/>
        <w:rPr>
          <w:sz w:val="29"/>
        </w:rPr>
      </w:pPr>
    </w:p>
    <w:p w:rsidR="008A3659" w:rsidRDefault="008D32FA">
      <w:pPr>
        <w:pStyle w:val="Textoindependiente"/>
        <w:spacing w:line="292" w:lineRule="auto"/>
        <w:ind w:left="255" w:right="47"/>
        <w:jc w:val="both"/>
      </w:pPr>
      <w:r>
        <w:rPr>
          <w:color w:val="1B2F61"/>
          <w:w w:val="105"/>
        </w:rPr>
        <w:t>Así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con cáncer de próstata localizado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eligen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VA,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el número de los que la abandonan.</w:t>
      </w:r>
    </w:p>
    <w:p w:rsidR="008A3659" w:rsidRDefault="008A3659">
      <w:pPr>
        <w:pStyle w:val="Textoindependiente"/>
        <w:spacing w:before="4"/>
        <w:rPr>
          <w:sz w:val="27"/>
        </w:rPr>
      </w:pPr>
    </w:p>
    <w:p w:rsidR="008A3659" w:rsidRDefault="008D32FA">
      <w:pPr>
        <w:pStyle w:val="Textoindependiente"/>
        <w:spacing w:line="292" w:lineRule="auto"/>
        <w:ind w:left="255" w:right="41"/>
        <w:jc w:val="both"/>
      </w:pP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Finelli,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Universidad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Toronto, Canadá, que analizó la evolución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tiene una importante particularidad: se hizo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pacientes extrahospitalarios, es decir,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eran estrechamente controlados como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 en los hospitales participan en ensayos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 controlados. Es decir, pacientes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general.</w:t>
      </w:r>
    </w:p>
    <w:p w:rsidR="008A3659" w:rsidRDefault="008A3659">
      <w:pPr>
        <w:pStyle w:val="Textoindependiente"/>
        <w:spacing w:before="9"/>
        <w:rPr>
          <w:sz w:val="27"/>
        </w:rPr>
      </w:pPr>
    </w:p>
    <w:p w:rsidR="008A3659" w:rsidRDefault="008D32FA">
      <w:pPr>
        <w:pStyle w:val="Textoindependiente"/>
        <w:spacing w:line="292" w:lineRule="auto"/>
        <w:ind w:left="255" w:right="39"/>
        <w:jc w:val="both"/>
      </w:pPr>
      <w:r>
        <w:rPr>
          <w:color w:val="1B2F61"/>
          <w:w w:val="105"/>
        </w:rPr>
        <w:t>A los 5 años, algo más del 50% de pacientes 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abandonado,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49% la seguían manteniendo y sin síntomas 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recidiva.</w:t>
      </w:r>
    </w:p>
    <w:p w:rsidR="008A3659" w:rsidRDefault="008D32FA">
      <w:pPr>
        <w:pStyle w:val="Textoindependiente"/>
        <w:spacing w:before="150" w:line="292" w:lineRule="auto"/>
        <w:ind w:left="381" w:right="813" w:hanging="127"/>
      </w:pPr>
      <w:r>
        <w:br w:type="column"/>
      </w:r>
      <w:r>
        <w:rPr>
          <w:color w:val="1B2F61"/>
          <w:w w:val="105"/>
        </w:rPr>
        <w:t>Las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causas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detrás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abandono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son: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1.Síntomas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tumoral.</w:t>
      </w:r>
    </w:p>
    <w:p w:rsidR="008A3659" w:rsidRDefault="008D32FA">
      <w:pPr>
        <w:pStyle w:val="Prrafodelista"/>
        <w:numPr>
          <w:ilvl w:val="0"/>
          <w:numId w:val="2"/>
        </w:numPr>
        <w:tabs>
          <w:tab w:val="left" w:pos="585"/>
        </w:tabs>
        <w:spacing w:line="292" w:lineRule="auto"/>
        <w:ind w:right="537" w:firstLine="139"/>
        <w:rPr>
          <w:sz w:val="24"/>
        </w:rPr>
      </w:pPr>
      <w:r>
        <w:rPr>
          <w:color w:val="1B2F61"/>
          <w:w w:val="105"/>
          <w:sz w:val="24"/>
        </w:rPr>
        <w:t>Edad: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los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más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jóvenes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son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más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propensos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al</w:t>
      </w:r>
      <w:r>
        <w:rPr>
          <w:color w:val="1B2F61"/>
          <w:spacing w:val="-5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abandono.</w:t>
      </w:r>
    </w:p>
    <w:p w:rsidR="008A3659" w:rsidRDefault="008D32FA">
      <w:pPr>
        <w:pStyle w:val="Prrafodelista"/>
        <w:numPr>
          <w:ilvl w:val="0"/>
          <w:numId w:val="2"/>
        </w:numPr>
        <w:tabs>
          <w:tab w:val="left" w:pos="576"/>
        </w:tabs>
        <w:spacing w:line="292" w:lineRule="auto"/>
        <w:ind w:left="528" w:right="533" w:hanging="147"/>
        <w:rPr>
          <w:sz w:val="24"/>
        </w:rPr>
      </w:pPr>
      <w:r>
        <w:rPr>
          <w:color w:val="1B2F61"/>
          <w:w w:val="105"/>
          <w:sz w:val="24"/>
        </w:rPr>
        <w:t>PSA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elevado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los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sucesivos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controles.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4.Persistencia</w:t>
      </w:r>
      <w:r>
        <w:rPr>
          <w:color w:val="1B2F61"/>
          <w:spacing w:val="2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2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células</w:t>
      </w:r>
      <w:r>
        <w:rPr>
          <w:color w:val="1B2F61"/>
          <w:spacing w:val="2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tumorales</w:t>
      </w:r>
      <w:r>
        <w:rPr>
          <w:color w:val="1B2F61"/>
          <w:spacing w:val="2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</w:t>
      </w:r>
      <w:r>
        <w:rPr>
          <w:color w:val="1B2F61"/>
          <w:spacing w:val="2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las</w:t>
      </w:r>
    </w:p>
    <w:p w:rsidR="008A3659" w:rsidRDefault="008D32FA">
      <w:pPr>
        <w:pStyle w:val="Textoindependiente"/>
        <w:spacing w:before="2"/>
        <w:ind w:left="255"/>
      </w:pPr>
      <w:r>
        <w:rPr>
          <w:color w:val="1B2F61"/>
        </w:rPr>
        <w:t>biopsias.</w:t>
      </w:r>
    </w:p>
    <w:p w:rsidR="008A3659" w:rsidRDefault="008D32FA">
      <w:pPr>
        <w:pStyle w:val="Prrafodelista"/>
        <w:numPr>
          <w:ilvl w:val="1"/>
          <w:numId w:val="2"/>
        </w:numPr>
        <w:tabs>
          <w:tab w:val="left" w:pos="746"/>
        </w:tabs>
        <w:spacing w:before="61" w:line="292" w:lineRule="auto"/>
        <w:ind w:right="530" w:firstLine="299"/>
        <w:jc w:val="both"/>
        <w:rPr>
          <w:sz w:val="24"/>
        </w:rPr>
      </w:pPr>
      <w:r>
        <w:rPr>
          <w:color w:val="1B2F61"/>
          <w:w w:val="105"/>
          <w:sz w:val="24"/>
        </w:rPr>
        <w:t>Los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pacientes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controlados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por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urólogos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resistieron más el cambio que los controlados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por</w:t>
      </w:r>
      <w:r>
        <w:rPr>
          <w:color w:val="1B2F61"/>
          <w:spacing w:val="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radioterapeutas.</w:t>
      </w:r>
    </w:p>
    <w:p w:rsidR="008A3659" w:rsidRDefault="008D32FA">
      <w:pPr>
        <w:pStyle w:val="Prrafodelista"/>
        <w:numPr>
          <w:ilvl w:val="1"/>
          <w:numId w:val="2"/>
        </w:numPr>
        <w:tabs>
          <w:tab w:val="left" w:pos="755"/>
        </w:tabs>
        <w:spacing w:line="292" w:lineRule="auto"/>
        <w:ind w:right="529" w:firstLine="299"/>
        <w:jc w:val="both"/>
        <w:rPr>
          <w:sz w:val="24"/>
        </w:rPr>
      </w:pPr>
      <w:r>
        <w:rPr>
          <w:color w:val="1B2F61"/>
          <w:w w:val="105"/>
          <w:sz w:val="24"/>
        </w:rPr>
        <w:t>Pacientes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otros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problemas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médicos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asociados.</w:t>
      </w:r>
    </w:p>
    <w:p w:rsidR="008A3659" w:rsidRDefault="008A3659">
      <w:pPr>
        <w:pStyle w:val="Textoindependiente"/>
        <w:spacing w:before="6"/>
        <w:rPr>
          <w:sz w:val="29"/>
        </w:rPr>
      </w:pPr>
    </w:p>
    <w:p w:rsidR="008A3659" w:rsidRDefault="008D32FA">
      <w:pPr>
        <w:pStyle w:val="Textoindependiente"/>
        <w:spacing w:line="292" w:lineRule="auto"/>
        <w:ind w:left="255" w:right="535"/>
      </w:pPr>
      <w:r>
        <w:rPr>
          <w:color w:val="1B2F61"/>
          <w:w w:val="105"/>
        </w:rPr>
        <w:t>Es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decir,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hallamos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psicológico.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Ni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habla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ello.</w:t>
      </w:r>
    </w:p>
    <w:p w:rsidR="008A3659" w:rsidRDefault="008A3659">
      <w:pPr>
        <w:pStyle w:val="Textoindependiente"/>
        <w:spacing w:before="6"/>
        <w:rPr>
          <w:sz w:val="29"/>
        </w:rPr>
      </w:pPr>
    </w:p>
    <w:p w:rsidR="008A3659" w:rsidRDefault="008D32FA">
      <w:pPr>
        <w:pStyle w:val="Textoindependiente"/>
        <w:spacing w:line="292" w:lineRule="auto"/>
        <w:ind w:left="255" w:right="529"/>
        <w:jc w:val="both"/>
      </w:pP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cuidado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 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aconsejado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 a lo largo de los siglos: ¡elimina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 de inmediato! Frase, por cierto, origen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errores,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irreparables.</w:t>
      </w:r>
    </w:p>
    <w:p w:rsidR="008A3659" w:rsidRDefault="008A3659">
      <w:pPr>
        <w:pStyle w:val="Textoindependiente"/>
        <w:spacing w:before="9"/>
        <w:rPr>
          <w:sz w:val="29"/>
        </w:rPr>
      </w:pPr>
    </w:p>
    <w:p w:rsidR="008A3659" w:rsidRDefault="008D32FA">
      <w:pPr>
        <w:pStyle w:val="Textoindependiente"/>
        <w:spacing w:line="292" w:lineRule="auto"/>
        <w:ind w:left="255" w:right="529"/>
        <w:jc w:val="both"/>
      </w:pPr>
      <w:r>
        <w:rPr>
          <w:color w:val="1B2F61"/>
          <w:w w:val="105"/>
        </w:rPr>
        <w:t>Ello conlleva al principal problema, que suelen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experimentar muchos de los pacientes con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elijan VA: la ansiedad, el miedo a que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evolucione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mal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haga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agresiva.</w:t>
      </w:r>
    </w:p>
    <w:p w:rsidR="008A3659" w:rsidRDefault="008A3659">
      <w:pPr>
        <w:pStyle w:val="Textoindependiente"/>
        <w:spacing w:before="4"/>
        <w:rPr>
          <w:sz w:val="27"/>
        </w:rPr>
      </w:pPr>
    </w:p>
    <w:p w:rsidR="008A3659" w:rsidRDefault="008D32FA">
      <w:pPr>
        <w:pStyle w:val="Textoindependiente"/>
        <w:spacing w:line="292" w:lineRule="auto"/>
        <w:ind w:left="255" w:right="529"/>
        <w:jc w:val="both"/>
      </w:pPr>
      <w:r>
        <w:rPr>
          <w:color w:val="1B2F61"/>
          <w:w w:val="105"/>
        </w:rPr>
        <w:t>Y,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nosotros,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abandonos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se deben en buena parte a la falta del 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adecuado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contrarrestar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producida por el mantenimiento no tratado del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tumor. El soporte psicológico de los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 VA es una prioridad para FEFOC, 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credibilidad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técnica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fantástica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deseadas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arruinan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</w:p>
    <w:p w:rsidR="008A3659" w:rsidRDefault="008A3659">
      <w:pPr>
        <w:pStyle w:val="Textoindependiente"/>
        <w:rPr>
          <w:sz w:val="30"/>
        </w:rPr>
      </w:pPr>
    </w:p>
    <w:p w:rsidR="008A3659" w:rsidRDefault="008A3659">
      <w:pPr>
        <w:pStyle w:val="Textoindependiente"/>
        <w:rPr>
          <w:sz w:val="30"/>
        </w:rPr>
      </w:pPr>
    </w:p>
    <w:p w:rsidR="008A3659" w:rsidRDefault="008D32FA">
      <w:pPr>
        <w:spacing w:before="229"/>
        <w:ind w:left="25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pág.4)</w:t>
      </w:r>
    </w:p>
    <w:p w:rsidR="008A3659" w:rsidRDefault="008A3659">
      <w:pPr>
        <w:jc w:val="both"/>
        <w:rPr>
          <w:sz w:val="16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82" w:space="57"/>
            <w:col w:w="6071"/>
          </w:cols>
        </w:sectPr>
      </w:pPr>
    </w:p>
    <w:p w:rsidR="008A3659" w:rsidRDefault="00AF4C88">
      <w:pPr>
        <w:pStyle w:val="Textoindependiente"/>
        <w:ind w:left="108"/>
        <w:rPr>
          <w:sz w:val="20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inline distT="0" distB="0" distL="0" distR="0">
                <wp:extent cx="6873875" cy="448310"/>
                <wp:effectExtent l="1905" t="3175" r="1270" b="0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59" w:rsidRDefault="008D32FA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81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F6fwIAAAE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BLg0Xp/AgAA&#10;AQUAAA4AAAAAAAAAAAAAAAAALgIAAGRycy9lMm9Eb2MueG1sUEsBAi0AFAAGAAgAAAAhAPFwBcPd&#10;AAAABQEAAA8AAAAAAAAAAAAAAAAA2QQAAGRycy9kb3ducmV2LnhtbFBLBQYAAAAABAAEAPMAAADj&#10;BQAAAAA=&#10;" fillcolor="#1b2f61" stroked="f">
                <v:textbox inset="0,0,0,0">
                  <w:txbxContent>
                    <w:p w:rsidR="008A3659" w:rsidRDefault="008D32FA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P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color w:val="FFFFFF"/>
                          <w:spacing w:val="81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659" w:rsidRDefault="008A3659">
      <w:pPr>
        <w:pStyle w:val="Textoindependiente"/>
        <w:spacing w:before="4"/>
        <w:rPr>
          <w:sz w:val="10"/>
        </w:rPr>
      </w:pPr>
    </w:p>
    <w:p w:rsidR="008A3659" w:rsidRDefault="008A3659">
      <w:pPr>
        <w:rPr>
          <w:sz w:val="10"/>
        </w:rPr>
        <w:sectPr w:rsidR="008A3659">
          <w:headerReference w:type="default" r:id="rId13"/>
          <w:footerReference w:type="default" r:id="rId14"/>
          <w:pgSz w:w="11910" w:h="16850"/>
          <w:pgMar w:top="620" w:right="0" w:bottom="260" w:left="300" w:header="0" w:footer="68" w:gutter="0"/>
          <w:cols w:space="708"/>
        </w:sectPr>
      </w:pPr>
    </w:p>
    <w:p w:rsidR="008A3659" w:rsidRDefault="008D32FA">
      <w:pPr>
        <w:spacing w:before="116"/>
        <w:ind w:left="108"/>
        <w:jc w:val="both"/>
        <w:rPr>
          <w:sz w:val="18"/>
        </w:rPr>
      </w:pPr>
      <w:r>
        <w:rPr>
          <w:color w:val="0A1D80"/>
          <w:sz w:val="18"/>
        </w:rPr>
        <w:t>(</w:t>
      </w:r>
      <w:r>
        <w:rPr>
          <w:color w:val="1B2F61"/>
          <w:sz w:val="18"/>
        </w:rPr>
        <w:t>viene</w:t>
      </w:r>
      <w:r>
        <w:rPr>
          <w:color w:val="1B2F61"/>
          <w:spacing w:val="5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pag.3)</w:t>
      </w:r>
    </w:p>
    <w:p w:rsidR="008A3659" w:rsidRDefault="008A3659">
      <w:pPr>
        <w:pStyle w:val="Textoindependiente"/>
        <w:spacing w:before="7"/>
        <w:rPr>
          <w:sz w:val="25"/>
        </w:rPr>
      </w:pPr>
    </w:p>
    <w:p w:rsidR="008A3659" w:rsidRDefault="008D32FA">
      <w:pPr>
        <w:pStyle w:val="Textoindependiente"/>
        <w:spacing w:line="292" w:lineRule="auto"/>
        <w:ind w:left="108" w:right="38"/>
        <w:jc w:val="both"/>
      </w:pPr>
      <w:r>
        <w:rPr>
          <w:color w:val="1B2F61"/>
          <w:w w:val="105"/>
        </w:rPr>
        <w:t>Apostamos por la VA (cuando esté indicada)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implementar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psicológico. Hay que jugar limpio: no debemos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cargarnos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dejamos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imprescindible,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psicológico.</w:t>
      </w:r>
    </w:p>
    <w:p w:rsidR="008A3659" w:rsidRDefault="008A3659">
      <w:pPr>
        <w:pStyle w:val="Textoindependiente"/>
        <w:spacing w:before="2"/>
        <w:rPr>
          <w:sz w:val="39"/>
        </w:rPr>
      </w:pPr>
    </w:p>
    <w:p w:rsidR="008A3659" w:rsidRDefault="008D32FA">
      <w:pPr>
        <w:pStyle w:val="Ttulo2"/>
        <w:tabs>
          <w:tab w:val="left" w:pos="2862"/>
          <w:tab w:val="left" w:pos="4847"/>
        </w:tabs>
        <w:spacing w:before="1" w:line="285" w:lineRule="auto"/>
        <w:ind w:left="108" w:right="41"/>
        <w:jc w:val="both"/>
      </w:pPr>
      <w:r>
        <w:rPr>
          <w:color w:val="1B2F61"/>
        </w:rPr>
        <w:t>PREGUNTAS</w:t>
      </w:r>
      <w:r>
        <w:rPr>
          <w:color w:val="1B2F61"/>
        </w:rPr>
        <w:tab/>
        <w:t>ANTES</w:t>
      </w:r>
      <w:r>
        <w:rPr>
          <w:color w:val="1B2F61"/>
        </w:rPr>
        <w:tab/>
      </w:r>
      <w:r>
        <w:rPr>
          <w:color w:val="1B2F61"/>
          <w:spacing w:val="-2"/>
          <w:w w:val="95"/>
        </w:rPr>
        <w:t>DEL</w:t>
      </w:r>
      <w:r>
        <w:rPr>
          <w:color w:val="1B2F61"/>
          <w:spacing w:val="-67"/>
          <w:w w:val="95"/>
        </w:rPr>
        <w:t xml:space="preserve"> </w:t>
      </w:r>
      <w:r>
        <w:rPr>
          <w:color w:val="1B2F61"/>
        </w:rPr>
        <w:t>TRATAMIENTO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TESTÍCULO</w:t>
      </w:r>
    </w:p>
    <w:p w:rsidR="008A3659" w:rsidRDefault="008D32FA">
      <w:pPr>
        <w:pStyle w:val="Textoindependiente"/>
        <w:spacing w:before="275" w:line="292" w:lineRule="auto"/>
        <w:ind w:left="108" w:right="38"/>
        <w:jc w:val="both"/>
      </w:pPr>
      <w:r>
        <w:rPr>
          <w:color w:val="1B2F61"/>
          <w:w w:val="105"/>
        </w:rPr>
        <w:t>La información al paciente con cáncer, 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 tratamiento, es de vital importancia.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comunicación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 sus familiares y los médicos que 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atienden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 obtener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un consentimiento informado, tanto dentro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ensayos clínicos como fuera de ellos. ASCO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(American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Society,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miembros)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realización recomiendan que el paciente vaya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tomar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notas de lo que se dice para poder reflexionar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siguientes:</w:t>
      </w:r>
    </w:p>
    <w:p w:rsidR="008A3659" w:rsidRDefault="008A3659">
      <w:pPr>
        <w:pStyle w:val="Textoindependiente"/>
        <w:spacing w:before="1"/>
        <w:rPr>
          <w:sz w:val="29"/>
        </w:rPr>
      </w:pPr>
    </w:p>
    <w:p w:rsidR="008A3659" w:rsidRDefault="008D32FA">
      <w:pPr>
        <w:pStyle w:val="Textoindependiente"/>
        <w:spacing w:before="1" w:line="292" w:lineRule="auto"/>
        <w:ind w:left="424" w:hanging="78"/>
      </w:pPr>
      <w:r>
        <w:rPr>
          <w:color w:val="1B2F61"/>
          <w:w w:val="105"/>
        </w:rPr>
        <w:t>1. ¿Qué tipo de cáncer de testículo tengo?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2.¿Puede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explicarme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informe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patológico</w:t>
      </w:r>
    </w:p>
    <w:p w:rsidR="008A3659" w:rsidRDefault="008D32FA">
      <w:pPr>
        <w:pStyle w:val="Textoindependiente"/>
        <w:spacing w:line="272" w:lineRule="exact"/>
        <w:ind w:left="108"/>
      </w:pPr>
      <w:r>
        <w:rPr>
          <w:color w:val="1B2F61"/>
          <w:w w:val="105"/>
        </w:rPr>
        <w:t>sobre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enfermedad?</w:t>
      </w:r>
    </w:p>
    <w:p w:rsidR="008A3659" w:rsidRDefault="008D32FA">
      <w:pPr>
        <w:pStyle w:val="Textoindependiente"/>
        <w:spacing w:before="59" w:line="292" w:lineRule="auto"/>
        <w:ind w:left="309" w:hanging="12"/>
      </w:pPr>
      <w:r>
        <w:rPr>
          <w:color w:val="1B2F61"/>
          <w:w w:val="105"/>
        </w:rPr>
        <w:t>3.¿En qué estadio me hallo? Y ¿qué significa?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4.¿Querría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usted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explicarme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mis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opciones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</w:p>
    <w:p w:rsidR="008A3659" w:rsidRDefault="008D32FA">
      <w:pPr>
        <w:pStyle w:val="Textoindependiente"/>
        <w:spacing w:line="272" w:lineRule="exact"/>
        <w:ind w:left="108"/>
      </w:pPr>
      <w:r>
        <w:rPr>
          <w:color w:val="1B2F61"/>
          <w:w w:val="105"/>
        </w:rPr>
        <w:t>tratamiento?</w:t>
      </w:r>
    </w:p>
    <w:p w:rsidR="008A3659" w:rsidRDefault="008D32FA">
      <w:pPr>
        <w:pStyle w:val="Prrafodelista"/>
        <w:numPr>
          <w:ilvl w:val="0"/>
          <w:numId w:val="1"/>
        </w:numPr>
        <w:tabs>
          <w:tab w:val="left" w:pos="489"/>
        </w:tabs>
        <w:spacing w:before="60" w:line="292" w:lineRule="auto"/>
        <w:ind w:right="43" w:hanging="379"/>
        <w:rPr>
          <w:sz w:val="24"/>
        </w:rPr>
      </w:pPr>
      <w:r>
        <w:rPr>
          <w:color w:val="1B2F61"/>
          <w:w w:val="105"/>
          <w:sz w:val="24"/>
        </w:rPr>
        <w:t>¿Hay ensayos clínicos disponibles para mí?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6.¿Dónde</w:t>
      </w:r>
      <w:r>
        <w:rPr>
          <w:color w:val="1B2F61"/>
          <w:spacing w:val="6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se</w:t>
      </w:r>
      <w:r>
        <w:rPr>
          <w:color w:val="1B2F61"/>
          <w:spacing w:val="6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realizan</w:t>
      </w:r>
      <w:r>
        <w:rPr>
          <w:color w:val="1B2F61"/>
          <w:spacing w:val="6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y</w:t>
      </w:r>
      <w:r>
        <w:rPr>
          <w:color w:val="1B2F61"/>
          <w:spacing w:val="6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donde</w:t>
      </w:r>
      <w:r>
        <w:rPr>
          <w:color w:val="1B2F61"/>
          <w:spacing w:val="6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puedo</w:t>
      </w:r>
    </w:p>
    <w:p w:rsidR="008A3659" w:rsidRDefault="008D32FA">
      <w:pPr>
        <w:pStyle w:val="Textoindependiente"/>
        <w:spacing w:line="292" w:lineRule="auto"/>
        <w:ind w:left="298" w:right="118" w:hanging="190"/>
        <w:jc w:val="both"/>
      </w:pPr>
      <w:r>
        <w:rPr>
          <w:color w:val="1B2F61"/>
          <w:w w:val="105"/>
        </w:rPr>
        <w:t>encontrar más información sobre los mismos?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7.¿Qué plan de tratamiento me recomienda?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8.¿Cuál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objetivo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tratamiento?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89"/>
        </w:tabs>
        <w:spacing w:before="0" w:line="292" w:lineRule="auto"/>
        <w:ind w:firstLine="281"/>
        <w:jc w:val="both"/>
        <w:rPr>
          <w:sz w:val="24"/>
        </w:rPr>
      </w:pPr>
      <w:r>
        <w:rPr>
          <w:color w:val="1B2F61"/>
          <w:w w:val="105"/>
          <w:sz w:val="24"/>
        </w:rPr>
        <w:t>En mi caso, ¿se trata de curar o tratar el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cáncer</w:t>
      </w:r>
      <w:r>
        <w:rPr>
          <w:color w:val="1B2F61"/>
          <w:spacing w:val="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o</w:t>
      </w:r>
      <w:r>
        <w:rPr>
          <w:color w:val="1B2F61"/>
          <w:spacing w:val="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ambos?</w:t>
      </w:r>
    </w:p>
    <w:p w:rsidR="008A3659" w:rsidRDefault="008D32FA">
      <w:pPr>
        <w:pStyle w:val="Textoindependiente"/>
        <w:spacing w:before="9"/>
        <w:rPr>
          <w:sz w:val="39"/>
        </w:rPr>
      </w:pPr>
      <w:r>
        <w:br w:type="column"/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94"/>
        </w:tabs>
        <w:spacing w:before="1" w:line="292" w:lineRule="auto"/>
        <w:ind w:right="818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¿Quiénes formarán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parte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mi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equipo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tratamiento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y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hará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cada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uno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ellos?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32"/>
        </w:tabs>
        <w:spacing w:before="1" w:line="292" w:lineRule="auto"/>
        <w:ind w:right="1253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¿Cómo afectará el tratamiento mi vida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diaria?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74"/>
        </w:tabs>
        <w:spacing w:line="292" w:lineRule="auto"/>
        <w:ind w:right="689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¿Seguiré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siendo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capaz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trabajar,</w:t>
      </w:r>
      <w:r>
        <w:rPr>
          <w:color w:val="1B2F61"/>
          <w:spacing w:val="5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efectuar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ejercicio</w:t>
      </w:r>
      <w:r>
        <w:rPr>
          <w:color w:val="1B2F61"/>
          <w:spacing w:val="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físico,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y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realizar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mis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actividades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habituales?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79"/>
        </w:tabs>
        <w:spacing w:before="3" w:line="292" w:lineRule="auto"/>
        <w:ind w:right="1033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¿Puede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este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tratamiento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afectar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mi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vida</w:t>
      </w:r>
      <w:r>
        <w:rPr>
          <w:color w:val="1B2F61"/>
          <w:spacing w:val="-5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sexual?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75"/>
        </w:tabs>
        <w:spacing w:line="292" w:lineRule="auto"/>
        <w:ind w:right="1524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En caso afirmativo, ¿cómo y cuánto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tiempo?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76"/>
        </w:tabs>
        <w:spacing w:line="292" w:lineRule="auto"/>
        <w:ind w:right="683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¿Afectará el tratamiento mi capacidad para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tener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hijos?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84"/>
        </w:tabs>
        <w:spacing w:line="292" w:lineRule="auto"/>
        <w:ind w:right="1331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¿Debo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contactar</w:t>
      </w:r>
      <w:r>
        <w:rPr>
          <w:color w:val="1B2F61"/>
          <w:spacing w:val="1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</w:t>
      </w:r>
      <w:r>
        <w:rPr>
          <w:color w:val="1B2F61"/>
          <w:spacing w:val="1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un</w:t>
      </w:r>
      <w:r>
        <w:rPr>
          <w:color w:val="1B2F61"/>
          <w:spacing w:val="1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experto</w:t>
      </w:r>
      <w:r>
        <w:rPr>
          <w:color w:val="1B2F61"/>
          <w:spacing w:val="1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fertilidad</w:t>
      </w:r>
      <w:r>
        <w:rPr>
          <w:color w:val="1B2F61"/>
          <w:spacing w:val="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acerca</w:t>
      </w:r>
      <w:r>
        <w:rPr>
          <w:color w:val="1B2F61"/>
          <w:spacing w:val="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un</w:t>
      </w:r>
      <w:r>
        <w:rPr>
          <w:color w:val="1B2F61"/>
          <w:spacing w:val="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banco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esperma</w:t>
      </w:r>
      <w:r>
        <w:rPr>
          <w:color w:val="1B2F61"/>
          <w:spacing w:val="-5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antes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comience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el</w:t>
      </w:r>
      <w:r>
        <w:rPr>
          <w:color w:val="1B2F61"/>
          <w:spacing w:val="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tratamiento?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56"/>
        </w:tabs>
        <w:spacing w:line="292" w:lineRule="auto"/>
        <w:ind w:right="1663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¿Qué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efectos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largo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plazo</w:t>
      </w:r>
      <w:r>
        <w:rPr>
          <w:color w:val="1B2F61"/>
          <w:spacing w:val="10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pueden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asociarse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</w:t>
      </w:r>
      <w:r>
        <w:rPr>
          <w:color w:val="1B2F61"/>
          <w:spacing w:val="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mi</w:t>
      </w:r>
      <w:r>
        <w:rPr>
          <w:color w:val="1B2F61"/>
          <w:spacing w:val="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tratamiento?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80"/>
        </w:tabs>
        <w:spacing w:line="292" w:lineRule="auto"/>
        <w:ind w:right="1186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Si</w:t>
      </w:r>
      <w:r>
        <w:rPr>
          <w:color w:val="1B2F61"/>
          <w:spacing w:val="1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estoy</w:t>
      </w:r>
      <w:r>
        <w:rPr>
          <w:color w:val="1B2F61"/>
          <w:spacing w:val="1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preocupado</w:t>
      </w:r>
      <w:r>
        <w:rPr>
          <w:color w:val="1B2F61"/>
          <w:spacing w:val="1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por</w:t>
      </w:r>
      <w:r>
        <w:rPr>
          <w:color w:val="1B2F61"/>
          <w:spacing w:val="1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los</w:t>
      </w:r>
      <w:r>
        <w:rPr>
          <w:color w:val="1B2F61"/>
          <w:spacing w:val="1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costes</w:t>
      </w:r>
      <w:r>
        <w:rPr>
          <w:color w:val="1B2F61"/>
          <w:spacing w:val="1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del</w:t>
      </w:r>
      <w:r>
        <w:rPr>
          <w:color w:val="1B2F61"/>
          <w:spacing w:val="-5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tratamiento,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¿quién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puede</w:t>
      </w:r>
      <w:r>
        <w:rPr>
          <w:color w:val="1B2F61"/>
          <w:spacing w:val="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ayudar?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584"/>
        </w:tabs>
        <w:spacing w:line="292" w:lineRule="auto"/>
        <w:ind w:right="1756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¿Dónde</w:t>
      </w:r>
      <w:r>
        <w:rPr>
          <w:color w:val="1B2F61"/>
          <w:spacing w:val="1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puede</w:t>
      </w:r>
      <w:r>
        <w:rPr>
          <w:color w:val="1B2F61"/>
          <w:spacing w:val="1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encontrar</w:t>
      </w:r>
      <w:r>
        <w:rPr>
          <w:color w:val="1B2F61"/>
          <w:spacing w:val="1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soporte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emocional</w:t>
      </w:r>
      <w:r>
        <w:rPr>
          <w:color w:val="1B2F61"/>
          <w:spacing w:val="-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para</w:t>
      </w:r>
      <w:r>
        <w:rPr>
          <w:color w:val="1B2F61"/>
          <w:spacing w:val="-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mí</w:t>
      </w:r>
      <w:r>
        <w:rPr>
          <w:color w:val="1B2F61"/>
          <w:spacing w:val="-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y</w:t>
      </w:r>
      <w:r>
        <w:rPr>
          <w:color w:val="1B2F61"/>
          <w:spacing w:val="-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para</w:t>
      </w:r>
      <w:r>
        <w:rPr>
          <w:color w:val="1B2F61"/>
          <w:spacing w:val="-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mi</w:t>
      </w:r>
      <w:r>
        <w:rPr>
          <w:color w:val="1B2F61"/>
          <w:spacing w:val="-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familia?</w:t>
      </w:r>
    </w:p>
    <w:p w:rsidR="008A3659" w:rsidRDefault="008D32FA">
      <w:pPr>
        <w:pStyle w:val="Prrafodelista"/>
        <w:numPr>
          <w:ilvl w:val="1"/>
          <w:numId w:val="1"/>
        </w:numPr>
        <w:tabs>
          <w:tab w:val="left" w:pos="636"/>
        </w:tabs>
        <w:spacing w:line="292" w:lineRule="auto"/>
        <w:ind w:right="931" w:firstLine="126"/>
        <w:jc w:val="left"/>
        <w:rPr>
          <w:sz w:val="24"/>
        </w:rPr>
      </w:pPr>
      <w:r>
        <w:rPr>
          <w:color w:val="1B2F61"/>
          <w:w w:val="105"/>
          <w:sz w:val="24"/>
        </w:rPr>
        <w:t>Si</w:t>
      </w:r>
      <w:r>
        <w:rPr>
          <w:color w:val="1B2F61"/>
          <w:spacing w:val="-4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tengo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algún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problema,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¿a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quién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podré</w:t>
      </w:r>
      <w:r>
        <w:rPr>
          <w:color w:val="1B2F61"/>
          <w:spacing w:val="-57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llamar?</w:t>
      </w:r>
    </w:p>
    <w:p w:rsidR="008A3659" w:rsidRDefault="008A3659">
      <w:pPr>
        <w:pStyle w:val="Textoindependiente"/>
        <w:spacing w:before="6"/>
        <w:rPr>
          <w:sz w:val="29"/>
        </w:rPr>
      </w:pPr>
    </w:p>
    <w:p w:rsidR="008A3659" w:rsidRDefault="008D32FA">
      <w:pPr>
        <w:pStyle w:val="Textoindependiente"/>
        <w:spacing w:line="292" w:lineRule="auto"/>
        <w:ind w:left="108" w:right="689"/>
      </w:pPr>
      <w:r>
        <w:rPr>
          <w:color w:val="1B2F61"/>
          <w:w w:val="105"/>
        </w:rPr>
        <w:t>ASCO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recomienda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alguien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conocer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preguntas,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encontrará  en  </w:t>
      </w:r>
      <w:r>
        <w:rPr>
          <w:color w:val="1B2F61"/>
          <w:w w:val="105"/>
          <w:u w:val="single" w:color="1B2F61"/>
        </w:rPr>
        <w:t>www.cancernet/testicular</w:t>
      </w:r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 preguntas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 diseñadas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ASCO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2019.</w:t>
      </w:r>
    </w:p>
    <w:p w:rsidR="008A3659" w:rsidRDefault="008A3659">
      <w:pPr>
        <w:pStyle w:val="Textoindependiente"/>
        <w:spacing w:before="3"/>
        <w:rPr>
          <w:sz w:val="25"/>
        </w:rPr>
      </w:pPr>
    </w:p>
    <w:p w:rsidR="008A3659" w:rsidRDefault="008D32FA">
      <w:pPr>
        <w:pStyle w:val="Ttulo2"/>
        <w:spacing w:before="1" w:line="290" w:lineRule="auto"/>
        <w:ind w:left="108" w:right="761"/>
      </w:pPr>
      <w:r>
        <w:rPr>
          <w:color w:val="1B2F61"/>
          <w:w w:val="105"/>
        </w:rPr>
        <w:t>SEXO ANAL DESPUÉS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</w:rPr>
        <w:t>RADIOTERAPIA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27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69"/>
        </w:rPr>
        <w:t xml:space="preserve"> </w:t>
      </w:r>
      <w:r>
        <w:rPr>
          <w:color w:val="1B2F61"/>
          <w:w w:val="105"/>
        </w:rPr>
        <w:t>PRÓSTATA</w:t>
      </w:r>
    </w:p>
    <w:p w:rsidR="008A3659" w:rsidRDefault="008A3659">
      <w:pPr>
        <w:pStyle w:val="Textoindependiente"/>
        <w:spacing w:before="8"/>
        <w:rPr>
          <w:rFonts w:ascii="Arial"/>
          <w:b/>
          <w:sz w:val="30"/>
        </w:rPr>
      </w:pPr>
    </w:p>
    <w:p w:rsidR="008A3659" w:rsidRDefault="008D32FA">
      <w:pPr>
        <w:pStyle w:val="Textoindependiente"/>
        <w:spacing w:line="292" w:lineRule="auto"/>
        <w:ind w:left="108" w:right="761"/>
      </w:pP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inflamarse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recto,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produciéndose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diarrea,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sanguinolenta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incontinencia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rectal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molestias,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desaparecen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finalizar la radioterapia, máximo unos dos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tres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meses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después.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persistentes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precisar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tratamiento.</w:t>
      </w:r>
    </w:p>
    <w:p w:rsidR="008A3659" w:rsidRDefault="008A3659">
      <w:pPr>
        <w:pStyle w:val="Textoindependiente"/>
        <w:spacing w:before="1"/>
        <w:rPr>
          <w:sz w:val="28"/>
        </w:rPr>
      </w:pPr>
    </w:p>
    <w:p w:rsidR="008A3659" w:rsidRDefault="008D32FA">
      <w:pPr>
        <w:spacing w:before="1"/>
        <w:ind w:left="108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pág.5)</w:t>
      </w:r>
    </w:p>
    <w:p w:rsidR="008A3659" w:rsidRDefault="008A3659">
      <w:pPr>
        <w:rPr>
          <w:sz w:val="16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385" w:space="174"/>
            <w:col w:w="6051"/>
          </w:cols>
        </w:sectPr>
      </w:pPr>
    </w:p>
    <w:p w:rsidR="008A3659" w:rsidRDefault="00AF4C88">
      <w:pPr>
        <w:pStyle w:val="Textoindependiente"/>
        <w:ind w:left="255"/>
        <w:rPr>
          <w:sz w:val="20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inline distT="0" distB="0" distL="0" distR="0">
                <wp:extent cx="6873875" cy="448310"/>
                <wp:effectExtent l="0" t="3175" r="3175" b="0"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59" w:rsidRDefault="008A3659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8A3659" w:rsidRDefault="008D32FA">
                            <w:pPr>
                              <w:tabs>
                                <w:tab w:val="left" w:pos="7188"/>
                              </w:tabs>
                              <w:spacing w:before="1"/>
                              <w:ind w:left="34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81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" fillcolor="#1b2f61" stroked="f">
                <v:textbox inset="0,0,0,0">
                  <w:txbxContent>
                    <w:p w:rsidR="008A3659" w:rsidRDefault="008A3659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:rsidR="008A3659" w:rsidRDefault="008D32FA">
                      <w:pPr>
                        <w:tabs>
                          <w:tab w:val="left" w:pos="7188"/>
                        </w:tabs>
                        <w:spacing w:before="1"/>
                        <w:ind w:left="343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P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5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color w:val="FFFFFF"/>
                          <w:spacing w:val="81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proofErr w:type="spellEnd"/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659" w:rsidRDefault="008A3659">
      <w:pPr>
        <w:pStyle w:val="Textoindependiente"/>
        <w:rPr>
          <w:sz w:val="20"/>
        </w:rPr>
      </w:pPr>
    </w:p>
    <w:p w:rsidR="008A3659" w:rsidRDefault="008A3659">
      <w:pPr>
        <w:pStyle w:val="Textoindependiente"/>
        <w:spacing w:before="2"/>
        <w:rPr>
          <w:sz w:val="26"/>
        </w:rPr>
      </w:pPr>
    </w:p>
    <w:p w:rsidR="008A3659" w:rsidRDefault="008A3659">
      <w:pPr>
        <w:rPr>
          <w:sz w:val="26"/>
        </w:rPr>
        <w:sectPr w:rsidR="008A3659">
          <w:headerReference w:type="default" r:id="rId15"/>
          <w:footerReference w:type="default" r:id="rId16"/>
          <w:pgSz w:w="11910" w:h="16850"/>
          <w:pgMar w:top="500" w:right="0" w:bottom="360" w:left="300" w:header="0" w:footer="164" w:gutter="0"/>
          <w:pgNumType w:start="5"/>
          <w:cols w:space="708"/>
        </w:sectPr>
      </w:pPr>
    </w:p>
    <w:p w:rsidR="008A3659" w:rsidRDefault="008D32FA">
      <w:pPr>
        <w:spacing w:before="117"/>
        <w:ind w:left="255"/>
        <w:jc w:val="both"/>
        <w:rPr>
          <w:sz w:val="18"/>
        </w:rPr>
      </w:pPr>
      <w:r>
        <w:rPr>
          <w:color w:val="0A1D80"/>
          <w:sz w:val="18"/>
        </w:rPr>
        <w:t>(</w:t>
      </w:r>
      <w:r>
        <w:rPr>
          <w:color w:val="1B2F61"/>
          <w:sz w:val="18"/>
        </w:rPr>
        <w:t>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pág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4)</w:t>
      </w:r>
    </w:p>
    <w:p w:rsidR="008A3659" w:rsidRDefault="008A3659">
      <w:pPr>
        <w:pStyle w:val="Textoindependiente"/>
        <w:spacing w:before="3"/>
        <w:rPr>
          <w:sz w:val="31"/>
        </w:rPr>
      </w:pPr>
    </w:p>
    <w:p w:rsidR="008A3659" w:rsidRDefault="008D32FA">
      <w:pPr>
        <w:pStyle w:val="Textoindependiente"/>
        <w:spacing w:line="290" w:lineRule="auto"/>
        <w:ind w:left="255" w:right="39"/>
        <w:jc w:val="both"/>
      </w:pPr>
      <w:r>
        <w:rPr>
          <w:color w:val="1B2F61"/>
          <w:w w:val="105"/>
        </w:rPr>
        <w:t>Esta supone una grave complicación para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bisexuales,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llamados bottom, ya que puede hacer el sexo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receptivo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doloroso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condicionar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sexual.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En junio de 2019 se ha publicado la primera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guía clínica acerca del sexo anal después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Guía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reuniones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consenso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 del Reino Unido (UK). Está dirigida 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bisexuales.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coordinado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Ralph,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Clatterbridge Cancer Centre, Wirral, Liverpool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(UK), y presentada en el Congreso de la UK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Imaging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Congress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(UKIO),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Health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Education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England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(HEE)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The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National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Institute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Health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Research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(NIHR).</w:t>
      </w:r>
    </w:p>
    <w:p w:rsidR="008A3659" w:rsidRDefault="008A3659">
      <w:pPr>
        <w:pStyle w:val="Textoindependiente"/>
        <w:spacing w:before="5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44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resumen,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Guía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recomienda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hombres se abstengan de recibir sexo anal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períodos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antes,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determinadas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CP.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44"/>
        <w:jc w:val="both"/>
      </w:pPr>
      <w:r>
        <w:rPr>
          <w:color w:val="1B2F61"/>
          <w:w w:val="105"/>
        </w:rPr>
        <w:t>El sexo anal puede ser perjudicial después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prostatectomía o radioterapia radical.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Ralph,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orientación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prácticas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traduce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soporte.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55" w:right="38"/>
        <w:jc w:val="both"/>
      </w:pPr>
      <w:r>
        <w:rPr>
          <w:color w:val="1B2F61"/>
          <w:w w:val="105"/>
        </w:rPr>
        <w:t>La Guía se basa en reuniones de consenso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participación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cirujanos.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cuándo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consideraban seguro el sexo anal. El consenso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siguiente:</w:t>
      </w:r>
    </w:p>
    <w:p w:rsidR="008A3659" w:rsidRDefault="008D32FA">
      <w:pPr>
        <w:pStyle w:val="Textoindependiente"/>
        <w:rPr>
          <w:sz w:val="30"/>
        </w:rPr>
      </w:pPr>
      <w:r>
        <w:br w:type="column"/>
      </w:r>
    </w:p>
    <w:p w:rsidR="008A3659" w:rsidRDefault="008A3659">
      <w:pPr>
        <w:pStyle w:val="Textoindependiente"/>
        <w:spacing w:before="7"/>
        <w:rPr>
          <w:sz w:val="32"/>
        </w:rPr>
      </w:pPr>
    </w:p>
    <w:p w:rsidR="008A3659" w:rsidRDefault="008D32FA">
      <w:pPr>
        <w:pStyle w:val="Ttulo3"/>
        <w:spacing w:line="326" w:lineRule="auto"/>
        <w:ind w:right="781"/>
      </w:pPr>
      <w:r>
        <w:rPr>
          <w:color w:val="1B2F61"/>
          <w:spacing w:val="11"/>
          <w:w w:val="105"/>
        </w:rPr>
        <w:t>Tabla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spacing w:val="11"/>
          <w:w w:val="105"/>
        </w:rPr>
        <w:t>“SEXO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spacing w:val="10"/>
          <w:w w:val="105"/>
        </w:rPr>
        <w:t>ANAL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spacing w:val="12"/>
          <w:w w:val="105"/>
        </w:rPr>
        <w:t>DESPUÉS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-70"/>
          <w:w w:val="105"/>
        </w:rPr>
        <w:t xml:space="preserve"> </w:t>
      </w:r>
      <w:r>
        <w:rPr>
          <w:color w:val="1B2F61"/>
          <w:spacing w:val="12"/>
          <w:w w:val="105"/>
        </w:rPr>
        <w:t>TRATAMIENTO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spacing w:val="9"/>
          <w:w w:val="105"/>
        </w:rPr>
        <w:t>POR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spacing w:val="9"/>
          <w:w w:val="105"/>
        </w:rPr>
        <w:t>CP”</w:t>
      </w:r>
    </w:p>
    <w:p w:rsidR="008A3659" w:rsidRDefault="008A3659">
      <w:pPr>
        <w:pStyle w:val="Textoindependiente"/>
        <w:spacing w:before="6"/>
        <w:rPr>
          <w:rFonts w:ascii="Arial"/>
          <w:b/>
          <w:sz w:val="28"/>
        </w:rPr>
      </w:pPr>
    </w:p>
    <w:p w:rsidR="008A3659" w:rsidRDefault="00AF4C88">
      <w:pPr>
        <w:pStyle w:val="Textoindependiente"/>
        <w:spacing w:line="331" w:lineRule="auto"/>
        <w:ind w:left="663" w:right="545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FAF3" id="Freeform 8" o:spid="_x0000_s1026" style="position:absolute;margin-left:320.5pt;margin-top:5.75pt;width:3.8pt;height: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MfwQAAIsOAAAOAAAAZHJzL2Uyb0RvYy54bWysV1GPozYQfq/U/2Dx2CobDISEaLOn7m1T&#10;VdrenXT0BzhgAipgapPNbqv+984YnDN7Zi+qmgcw8cfwzTdje+b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1"/>
          <w:w w:val="105"/>
        </w:rPr>
        <w:t>Antes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un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0"/>
          <w:w w:val="105"/>
        </w:rPr>
        <w:t>PSA,</w:t>
      </w:r>
      <w:r w:rsidR="008D32FA">
        <w:rPr>
          <w:color w:val="1B2F61"/>
          <w:spacing w:val="11"/>
          <w:w w:val="105"/>
        </w:rPr>
        <w:t xml:space="preserve"> menos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una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semana</w:t>
      </w:r>
      <w:r w:rsidR="008D32FA">
        <w:rPr>
          <w:color w:val="1B2F61"/>
          <w:spacing w:val="12"/>
          <w:w w:val="105"/>
        </w:rPr>
        <w:t xml:space="preserve"> después </w:t>
      </w:r>
      <w:r w:rsidR="008D32FA">
        <w:rPr>
          <w:color w:val="1B2F61"/>
          <w:spacing w:val="9"/>
          <w:w w:val="105"/>
        </w:rPr>
        <w:t>del</w:t>
      </w:r>
      <w:r w:rsidR="008D32FA">
        <w:rPr>
          <w:color w:val="1B2F61"/>
          <w:spacing w:val="10"/>
          <w:w w:val="105"/>
        </w:rPr>
        <w:t xml:space="preserve"> sexo  </w:t>
      </w:r>
      <w:r w:rsidR="008D32FA">
        <w:rPr>
          <w:color w:val="1B2F61"/>
          <w:spacing w:val="11"/>
          <w:w w:val="105"/>
        </w:rPr>
        <w:t xml:space="preserve">puede  </w:t>
      </w:r>
      <w:r w:rsidR="008D32FA">
        <w:rPr>
          <w:color w:val="1B2F61"/>
          <w:spacing w:val="9"/>
          <w:w w:val="105"/>
        </w:rPr>
        <w:t>dar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w w:val="105"/>
        </w:rPr>
        <w:t>un</w:t>
      </w:r>
      <w:r w:rsidR="008D32FA">
        <w:rPr>
          <w:color w:val="1B2F61"/>
          <w:spacing w:val="3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resultado</w:t>
      </w:r>
      <w:r w:rsidR="008D32FA">
        <w:rPr>
          <w:color w:val="1B2F61"/>
          <w:spacing w:val="32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inapropiado.</w:t>
      </w:r>
    </w:p>
    <w:p w:rsidR="008A3659" w:rsidRDefault="00AF4C88">
      <w:pPr>
        <w:pStyle w:val="Textoindependiente"/>
        <w:spacing w:line="331" w:lineRule="auto"/>
        <w:ind w:left="891" w:right="538" w:hanging="228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00D3" id="Freeform 7" o:spid="_x0000_s1026" style="position:absolute;margin-left:320.5pt;margin-top:5.75pt;width:3.8pt;height: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2"/>
          <w:w w:val="105"/>
        </w:rPr>
        <w:t>Después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una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biopsia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transrectal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(TRUS),</w:t>
      </w:r>
      <w:r w:rsidR="008D32FA">
        <w:rPr>
          <w:color w:val="1B2F61"/>
          <w:spacing w:val="28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menos</w:t>
      </w:r>
      <w:r w:rsidR="008D32FA">
        <w:rPr>
          <w:color w:val="1B2F61"/>
          <w:spacing w:val="30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52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dos</w:t>
      </w:r>
      <w:r w:rsidR="008D32FA">
        <w:rPr>
          <w:color w:val="1B2F61"/>
          <w:spacing w:val="34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semanas</w:t>
      </w:r>
    </w:p>
    <w:p w:rsidR="008A3659" w:rsidRDefault="008D32FA">
      <w:pPr>
        <w:pStyle w:val="Textoindependiente"/>
        <w:spacing w:line="331" w:lineRule="auto"/>
        <w:ind w:left="663" w:right="538"/>
        <w:jc w:val="both"/>
      </w:pPr>
      <w:r>
        <w:rPr>
          <w:color w:val="1B2F61"/>
          <w:spacing w:val="11"/>
          <w:w w:val="105"/>
        </w:rPr>
        <w:t>puede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1"/>
          <w:w w:val="105"/>
        </w:rPr>
        <w:t>causar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hemorragia,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dolor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>aumento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spacing w:val="11"/>
          <w:w w:val="105"/>
        </w:rPr>
        <w:t>riesgo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spacing w:val="12"/>
          <w:w w:val="105"/>
        </w:rPr>
        <w:t>infección.</w:t>
      </w:r>
    </w:p>
    <w:p w:rsidR="008A3659" w:rsidRDefault="00AF4C88">
      <w:pPr>
        <w:pStyle w:val="Textoindependiente"/>
        <w:tabs>
          <w:tab w:val="left" w:pos="2381"/>
          <w:tab w:val="left" w:pos="3351"/>
          <w:tab w:val="left" w:pos="4476"/>
        </w:tabs>
        <w:spacing w:line="331" w:lineRule="auto"/>
        <w:ind w:left="663" w:right="538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3924" id="Freeform 6" o:spid="_x0000_s1026" style="position:absolute;margin-left:320.5pt;margin-top:5.75pt;width:3.8pt;height: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ZzhAQAAIsOAAAOAAAAZHJzL2Uyb0RvYy54bWysV1GPozYQfq/U/2Dx2CobDISEaLOn7m1T&#10;VdrenXT0BzhgAipgapPNbqv+984YnDN7Zi+qmgcw8cfwzTdje+b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2"/>
          <w:w w:val="105"/>
        </w:rPr>
        <w:t>Después</w:t>
      </w:r>
      <w:r w:rsidR="008D32FA">
        <w:rPr>
          <w:color w:val="1B2F61"/>
          <w:spacing w:val="12"/>
          <w:w w:val="105"/>
        </w:rPr>
        <w:tab/>
      </w:r>
      <w:r w:rsidR="008D32FA">
        <w:rPr>
          <w:color w:val="1B2F61"/>
          <w:w w:val="105"/>
        </w:rPr>
        <w:t>de</w:t>
      </w:r>
      <w:r w:rsidR="008D32FA">
        <w:rPr>
          <w:color w:val="1B2F61"/>
          <w:w w:val="105"/>
        </w:rPr>
        <w:tab/>
      </w:r>
      <w:r w:rsidR="008D32FA">
        <w:rPr>
          <w:color w:val="1B2F61"/>
          <w:spacing w:val="9"/>
          <w:w w:val="105"/>
        </w:rPr>
        <w:t>una</w:t>
      </w:r>
      <w:r w:rsidR="008D32FA">
        <w:rPr>
          <w:color w:val="1B2F61"/>
          <w:spacing w:val="9"/>
          <w:w w:val="105"/>
        </w:rPr>
        <w:tab/>
      </w:r>
      <w:r w:rsidR="008D32FA">
        <w:rPr>
          <w:color w:val="1B2F61"/>
          <w:spacing w:val="12"/>
        </w:rPr>
        <w:t>biopsia</w:t>
      </w:r>
      <w:r w:rsidR="008D32FA">
        <w:rPr>
          <w:color w:val="1B2F61"/>
          <w:spacing w:val="-56"/>
        </w:rPr>
        <w:t xml:space="preserve"> </w:t>
      </w:r>
      <w:r w:rsidR="008D32FA">
        <w:rPr>
          <w:color w:val="1B2F61"/>
          <w:spacing w:val="13"/>
          <w:w w:val="105"/>
        </w:rPr>
        <w:t>transperineal,</w:t>
      </w:r>
      <w:r w:rsidR="008D32FA">
        <w:rPr>
          <w:color w:val="1B2F61"/>
          <w:spacing w:val="14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una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semana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(para</w:t>
      </w:r>
      <w:r w:rsidR="008D32FA">
        <w:rPr>
          <w:color w:val="1B2F61"/>
          <w:spacing w:val="12"/>
          <w:w w:val="105"/>
        </w:rPr>
        <w:t xml:space="preserve"> facilitar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 xml:space="preserve">recuperación 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61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-58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incisión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quirúrgica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y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 xml:space="preserve">disminuir 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el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dolor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spacing w:val="9"/>
          <w:w w:val="105"/>
        </w:rPr>
        <w:t xml:space="preserve">que 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podría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 xml:space="preserve">ocasionar 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relación</w:t>
      </w:r>
      <w:r w:rsidR="008D32FA">
        <w:rPr>
          <w:color w:val="1B2F61"/>
          <w:spacing w:val="3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sexual).</w:t>
      </w:r>
    </w:p>
    <w:p w:rsidR="008A3659" w:rsidRDefault="00AF4C88">
      <w:pPr>
        <w:pStyle w:val="Textoindependiente"/>
        <w:spacing w:line="331" w:lineRule="auto"/>
        <w:ind w:left="663" w:right="535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B154" id="Freeform 5" o:spid="_x0000_s1026" style="position:absolute;margin-left:320.5pt;margin-top:5.75pt;width:3.8pt;height: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2"/>
          <w:w w:val="105"/>
        </w:rPr>
        <w:t xml:space="preserve">Después </w:t>
      </w:r>
      <w:r w:rsidR="008D32FA">
        <w:rPr>
          <w:color w:val="1B2F61"/>
          <w:w w:val="105"/>
        </w:rPr>
        <w:t xml:space="preserve">de la </w:t>
      </w:r>
      <w:r w:rsidR="008D32FA">
        <w:rPr>
          <w:color w:val="1B2F61"/>
          <w:spacing w:val="13"/>
          <w:w w:val="105"/>
        </w:rPr>
        <w:t xml:space="preserve">prostatectomía, </w:t>
      </w:r>
      <w:r w:rsidR="008D32FA">
        <w:rPr>
          <w:color w:val="1B2F61"/>
          <w:spacing w:val="11"/>
          <w:w w:val="105"/>
        </w:rPr>
        <w:t>menos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6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semanas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pueden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causar</w:t>
      </w:r>
      <w:r w:rsidR="008D32FA">
        <w:rPr>
          <w:color w:val="1B2F61"/>
          <w:spacing w:val="12"/>
          <w:w w:val="105"/>
        </w:rPr>
        <w:t xml:space="preserve"> hemorragia,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dolor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w w:val="105"/>
        </w:rPr>
        <w:t>y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aumento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incontinencia</w:t>
      </w:r>
      <w:r w:rsidR="008D32FA">
        <w:rPr>
          <w:color w:val="1B2F61"/>
          <w:spacing w:val="3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urinaria.</w:t>
      </w:r>
    </w:p>
    <w:p w:rsidR="008A3659" w:rsidRDefault="00AF4C88">
      <w:pPr>
        <w:pStyle w:val="Textoindependiente"/>
        <w:tabs>
          <w:tab w:val="left" w:pos="2471"/>
          <w:tab w:val="left" w:pos="3349"/>
          <w:tab w:val="left" w:pos="5063"/>
        </w:tabs>
        <w:spacing w:line="331" w:lineRule="auto"/>
        <w:ind w:left="663" w:right="536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4B65" id="Freeform 4" o:spid="_x0000_s1026" style="position:absolute;margin-left:320.5pt;margin-top:5.75pt;width:3.8pt;height: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2"/>
          <w:w w:val="105"/>
        </w:rPr>
        <w:t xml:space="preserve">Durante </w:t>
      </w:r>
      <w:r w:rsidR="008D32FA">
        <w:rPr>
          <w:color w:val="1B2F61"/>
          <w:w w:val="105"/>
        </w:rPr>
        <w:t xml:space="preserve">la </w:t>
      </w:r>
      <w:r w:rsidR="008D32FA">
        <w:rPr>
          <w:color w:val="1B2F61"/>
          <w:spacing w:val="12"/>
          <w:w w:val="105"/>
        </w:rPr>
        <w:t xml:space="preserve">radioterapia externa </w:t>
      </w:r>
      <w:r w:rsidR="008D32FA">
        <w:rPr>
          <w:color w:val="1B2F61"/>
          <w:w w:val="105"/>
        </w:rPr>
        <w:t xml:space="preserve">y </w:t>
      </w:r>
      <w:r w:rsidR="008D32FA">
        <w:rPr>
          <w:color w:val="1B2F61"/>
          <w:spacing w:val="9"/>
          <w:w w:val="105"/>
        </w:rPr>
        <w:t>dos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meses</w:t>
      </w:r>
      <w:r w:rsidR="008D32FA">
        <w:rPr>
          <w:color w:val="1B2F61"/>
          <w:spacing w:val="12"/>
          <w:w w:val="105"/>
        </w:rPr>
        <w:t xml:space="preserve"> después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puede</w:t>
      </w:r>
      <w:r w:rsidR="008D32FA">
        <w:rPr>
          <w:color w:val="1B2F61"/>
          <w:spacing w:val="12"/>
          <w:w w:val="105"/>
        </w:rPr>
        <w:t xml:space="preserve"> empeorar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los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 xml:space="preserve">efectos 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agudos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 xml:space="preserve">-rectitis-  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ser</w:t>
      </w:r>
      <w:r w:rsidR="008D32FA">
        <w:rPr>
          <w:color w:val="1B2F61"/>
          <w:spacing w:val="-58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dolorosa</w:t>
      </w:r>
      <w:r w:rsidR="008D32FA">
        <w:rPr>
          <w:color w:val="1B2F61"/>
          <w:spacing w:val="12"/>
          <w:w w:val="105"/>
        </w:rPr>
        <w:tab/>
      </w:r>
      <w:r w:rsidR="008D32FA">
        <w:rPr>
          <w:color w:val="1B2F61"/>
          <w:w w:val="105"/>
        </w:rPr>
        <w:t>o</w:t>
      </w:r>
      <w:r w:rsidR="008D32FA">
        <w:rPr>
          <w:color w:val="1B2F61"/>
          <w:w w:val="105"/>
        </w:rPr>
        <w:tab/>
      </w:r>
      <w:r w:rsidR="008D32FA">
        <w:rPr>
          <w:color w:val="1B2F61"/>
          <w:spacing w:val="12"/>
          <w:w w:val="105"/>
        </w:rPr>
        <w:t>resultar</w:t>
      </w:r>
      <w:r w:rsidR="008D32FA">
        <w:rPr>
          <w:color w:val="1B2F61"/>
          <w:spacing w:val="12"/>
          <w:w w:val="105"/>
        </w:rPr>
        <w:tab/>
      </w:r>
      <w:r w:rsidR="008D32FA">
        <w:rPr>
          <w:color w:val="1B2F61"/>
          <w:w w:val="105"/>
        </w:rPr>
        <w:t>en</w:t>
      </w:r>
      <w:r w:rsidR="008D32FA">
        <w:rPr>
          <w:color w:val="1B2F61"/>
          <w:spacing w:val="-59"/>
          <w:w w:val="105"/>
        </w:rPr>
        <w:t xml:space="preserve"> </w:t>
      </w:r>
      <w:r w:rsidR="008D32FA">
        <w:rPr>
          <w:color w:val="1B2F61"/>
          <w:spacing w:val="13"/>
          <w:w w:val="105"/>
        </w:rPr>
        <w:t xml:space="preserve">complicaciones </w:t>
      </w:r>
      <w:r w:rsidR="008D32FA">
        <w:rPr>
          <w:color w:val="1B2F61"/>
          <w:spacing w:val="14"/>
          <w:w w:val="105"/>
        </w:rPr>
        <w:t xml:space="preserve"> </w:t>
      </w:r>
      <w:r w:rsidR="008D32FA">
        <w:rPr>
          <w:color w:val="1B2F61"/>
          <w:w w:val="105"/>
        </w:rPr>
        <w:t>a</w:t>
      </w:r>
      <w:r w:rsidR="008D32FA">
        <w:rPr>
          <w:color w:val="1B2F61"/>
          <w:spacing w:val="61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largo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término,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0"/>
          <w:w w:val="105"/>
        </w:rPr>
        <w:t>como</w:t>
      </w:r>
      <w:r w:rsidR="008D32FA">
        <w:rPr>
          <w:color w:val="1B2F61"/>
          <w:spacing w:val="32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3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hemorragia</w:t>
      </w:r>
      <w:r w:rsidR="008D32FA">
        <w:rPr>
          <w:color w:val="1B2F61"/>
          <w:spacing w:val="3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rectal.</w:t>
      </w:r>
    </w:p>
    <w:p w:rsidR="008A3659" w:rsidRDefault="00AF4C88">
      <w:pPr>
        <w:pStyle w:val="Textoindependiente"/>
        <w:spacing w:line="331" w:lineRule="auto"/>
        <w:ind w:left="663" w:right="536"/>
        <w:jc w:val="both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3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3 6410"/>
                            <a:gd name="T1" fmla="*/ T0 w 76"/>
                            <a:gd name="T2" fmla="+- 0 190 115"/>
                            <a:gd name="T3" fmla="*/ 190 h 76"/>
                            <a:gd name="T4" fmla="+- 0 6443 6410"/>
                            <a:gd name="T5" fmla="*/ T4 w 76"/>
                            <a:gd name="T6" fmla="+- 0 190 115"/>
                            <a:gd name="T7" fmla="*/ 190 h 76"/>
                            <a:gd name="T8" fmla="+- 0 6438 6410"/>
                            <a:gd name="T9" fmla="*/ T8 w 76"/>
                            <a:gd name="T10" fmla="+- 0 189 115"/>
                            <a:gd name="T11" fmla="*/ 189 h 76"/>
                            <a:gd name="T12" fmla="+- 0 6410 6410"/>
                            <a:gd name="T13" fmla="*/ T12 w 76"/>
                            <a:gd name="T14" fmla="+- 0 157 115"/>
                            <a:gd name="T15" fmla="*/ 157 h 76"/>
                            <a:gd name="T16" fmla="+- 0 6410 6410"/>
                            <a:gd name="T17" fmla="*/ T16 w 76"/>
                            <a:gd name="T18" fmla="+- 0 148 115"/>
                            <a:gd name="T19" fmla="*/ 148 h 76"/>
                            <a:gd name="T20" fmla="+- 0 6443 6410"/>
                            <a:gd name="T21" fmla="*/ T20 w 76"/>
                            <a:gd name="T22" fmla="+- 0 115 115"/>
                            <a:gd name="T23" fmla="*/ 115 h 76"/>
                            <a:gd name="T24" fmla="+- 0 6453 6410"/>
                            <a:gd name="T25" fmla="*/ T24 w 76"/>
                            <a:gd name="T26" fmla="+- 0 115 115"/>
                            <a:gd name="T27" fmla="*/ 115 h 76"/>
                            <a:gd name="T28" fmla="+- 0 6485 6410"/>
                            <a:gd name="T29" fmla="*/ T28 w 76"/>
                            <a:gd name="T30" fmla="+- 0 153 115"/>
                            <a:gd name="T31" fmla="*/ 153 h 76"/>
                            <a:gd name="T32" fmla="+- 0 6485 6410"/>
                            <a:gd name="T33" fmla="*/ T32 w 76"/>
                            <a:gd name="T34" fmla="+- 0 157 115"/>
                            <a:gd name="T35" fmla="*/ 157 h 76"/>
                            <a:gd name="T36" fmla="+- 0 6453 6410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C269" id="Freeform 3" o:spid="_x0000_s1026" style="position:absolute;margin-left:320.5pt;margin-top:5.75pt;width:3.8pt;height: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" path="m43,75r-10,l28,74,,42,,33,33,,43,,75,38r,4l43,75xe" fillcolor="#1b2f61" stroked="f">
                <v:path arrowok="t" o:connecttype="custom" o:connectlocs="27305,120650;20955,120650;17780,120015;0,99695;0,93980;20955,73025;27305,73025;47625,97155;47625,99695;27305,120650" o:connectangles="0,0,0,0,0,0,0,0,0,0"/>
                <w10:wrap anchorx="page"/>
              </v:shape>
            </w:pict>
          </mc:Fallback>
        </mc:AlternateContent>
      </w:r>
      <w:r w:rsidR="008D32FA">
        <w:rPr>
          <w:color w:val="1B2F61"/>
          <w:spacing w:val="13"/>
          <w:w w:val="105"/>
        </w:rPr>
        <w:t>Braquiterapia.</w:t>
      </w:r>
      <w:r w:rsidR="008D32FA">
        <w:rPr>
          <w:color w:val="1B2F61"/>
          <w:spacing w:val="14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Los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participantes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no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llegaron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conclusiones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sobre</w:t>
      </w:r>
      <w:r w:rsidR="008D32FA">
        <w:rPr>
          <w:color w:val="1B2F61"/>
          <w:spacing w:val="83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abstención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del</w:t>
      </w:r>
      <w:r w:rsidR="008D32FA">
        <w:rPr>
          <w:color w:val="1B2F61"/>
          <w:spacing w:val="10"/>
          <w:w w:val="105"/>
        </w:rPr>
        <w:t xml:space="preserve"> sexo</w:t>
      </w:r>
      <w:r w:rsidR="008D32FA">
        <w:rPr>
          <w:color w:val="1B2F61"/>
          <w:spacing w:val="11"/>
          <w:w w:val="105"/>
        </w:rPr>
        <w:t xml:space="preserve"> anal.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w w:val="105"/>
        </w:rPr>
        <w:t>Se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consultaron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físicos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médicos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que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aconsejaron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abstención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durante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6</w:t>
      </w:r>
      <w:r w:rsidR="008D32FA">
        <w:rPr>
          <w:color w:val="1B2F61"/>
          <w:spacing w:val="-58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meses,</w:t>
      </w:r>
      <w:r w:rsidR="008D32FA">
        <w:rPr>
          <w:color w:val="1B2F61"/>
          <w:spacing w:val="12"/>
          <w:w w:val="105"/>
        </w:rPr>
        <w:t xml:space="preserve"> después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braquiterapia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permanente,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spacing w:val="10"/>
          <w:w w:val="105"/>
        </w:rPr>
        <w:t>para</w:t>
      </w:r>
      <w:r w:rsidR="008D32FA">
        <w:rPr>
          <w:color w:val="1B2F61"/>
          <w:spacing w:val="1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minimizar</w:t>
      </w:r>
      <w:r w:rsidR="008D32FA">
        <w:rPr>
          <w:color w:val="1B2F61"/>
          <w:spacing w:val="85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exposición</w:t>
      </w:r>
      <w:r w:rsidR="008D32FA">
        <w:rPr>
          <w:color w:val="1B2F61"/>
          <w:spacing w:val="36"/>
          <w:w w:val="105"/>
        </w:rPr>
        <w:t xml:space="preserve"> </w:t>
      </w:r>
      <w:r w:rsidR="008D32FA">
        <w:rPr>
          <w:color w:val="1B2F61"/>
          <w:w w:val="105"/>
        </w:rPr>
        <w:t>a</w:t>
      </w:r>
      <w:r w:rsidR="008D32FA">
        <w:rPr>
          <w:color w:val="1B2F61"/>
          <w:spacing w:val="37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36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radiación</w:t>
      </w:r>
      <w:r w:rsidR="008D32FA">
        <w:rPr>
          <w:color w:val="1B2F61"/>
          <w:spacing w:val="37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36"/>
          <w:w w:val="105"/>
        </w:rPr>
        <w:t xml:space="preserve"> </w:t>
      </w:r>
      <w:r w:rsidR="008D32FA">
        <w:rPr>
          <w:color w:val="1B2F61"/>
          <w:w w:val="105"/>
        </w:rPr>
        <w:t>la</w:t>
      </w:r>
      <w:r w:rsidR="008D32FA">
        <w:rPr>
          <w:color w:val="1B2F61"/>
          <w:spacing w:val="37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pareja.</w:t>
      </w:r>
      <w:r w:rsidR="008D32FA">
        <w:rPr>
          <w:color w:val="1B2F61"/>
          <w:spacing w:val="-58"/>
          <w:w w:val="105"/>
        </w:rPr>
        <w:t xml:space="preserve"> </w:t>
      </w:r>
      <w:r w:rsidR="008D32FA">
        <w:rPr>
          <w:color w:val="1B2F61"/>
          <w:w w:val="105"/>
        </w:rPr>
        <w:t>Y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w w:val="105"/>
        </w:rPr>
        <w:t>de</w:t>
      </w:r>
      <w:r w:rsidR="008D32FA">
        <w:rPr>
          <w:color w:val="1B2F61"/>
          <w:spacing w:val="1"/>
          <w:w w:val="105"/>
        </w:rPr>
        <w:t xml:space="preserve"> </w:t>
      </w:r>
      <w:r w:rsidR="008D32FA">
        <w:rPr>
          <w:color w:val="1B2F61"/>
          <w:spacing w:val="9"/>
          <w:w w:val="105"/>
        </w:rPr>
        <w:t>dos</w:t>
      </w:r>
      <w:r w:rsidR="008D32FA">
        <w:rPr>
          <w:color w:val="1B2F61"/>
          <w:spacing w:val="10"/>
          <w:w w:val="105"/>
        </w:rPr>
        <w:t xml:space="preserve"> </w:t>
      </w:r>
      <w:r w:rsidR="008D32FA">
        <w:rPr>
          <w:color w:val="1B2F61"/>
          <w:spacing w:val="11"/>
          <w:w w:val="105"/>
        </w:rPr>
        <w:t>meses</w:t>
      </w:r>
      <w:r w:rsidR="008D32FA">
        <w:rPr>
          <w:color w:val="1B2F61"/>
          <w:spacing w:val="12"/>
          <w:w w:val="105"/>
        </w:rPr>
        <w:t xml:space="preserve"> </w:t>
      </w:r>
      <w:r w:rsidR="008D32FA">
        <w:rPr>
          <w:color w:val="1B2F61"/>
          <w:spacing w:val="10"/>
          <w:w w:val="105"/>
        </w:rPr>
        <w:t>tras</w:t>
      </w:r>
      <w:r w:rsidR="008D32FA">
        <w:rPr>
          <w:color w:val="1B2F61"/>
          <w:spacing w:val="11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braquiterapia</w:t>
      </w:r>
      <w:r w:rsidR="008D32FA">
        <w:rPr>
          <w:color w:val="1B2F61"/>
          <w:spacing w:val="13"/>
          <w:w w:val="105"/>
        </w:rPr>
        <w:t xml:space="preserve"> </w:t>
      </w:r>
      <w:r w:rsidR="008D32FA">
        <w:rPr>
          <w:color w:val="1B2F61"/>
          <w:spacing w:val="12"/>
          <w:w w:val="105"/>
        </w:rPr>
        <w:t>temporal.</w:t>
      </w:r>
    </w:p>
    <w:p w:rsidR="008A3659" w:rsidRDefault="008D32FA">
      <w:pPr>
        <w:spacing w:line="189" w:lineRule="exact"/>
        <w:ind w:left="255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51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51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51"/>
          <w:sz w:val="18"/>
        </w:rPr>
        <w:t xml:space="preserve"> </w:t>
      </w:r>
      <w:r>
        <w:rPr>
          <w:color w:val="1B2F61"/>
          <w:sz w:val="18"/>
        </w:rPr>
        <w:t>pag</w:t>
      </w:r>
      <w:r>
        <w:rPr>
          <w:color w:val="1B2F61"/>
          <w:spacing w:val="52"/>
          <w:sz w:val="18"/>
        </w:rPr>
        <w:t xml:space="preserve"> </w:t>
      </w:r>
      <w:r>
        <w:rPr>
          <w:color w:val="1B2F61"/>
          <w:sz w:val="18"/>
        </w:rPr>
        <w:t>6)</w:t>
      </w:r>
    </w:p>
    <w:p w:rsidR="008A3659" w:rsidRDefault="008A3659">
      <w:pPr>
        <w:spacing w:line="189" w:lineRule="exact"/>
        <w:rPr>
          <w:sz w:val="18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533" w:space="172"/>
            <w:col w:w="5905"/>
          </w:cols>
        </w:sectPr>
      </w:pPr>
    </w:p>
    <w:p w:rsidR="008A3659" w:rsidRDefault="008A3659">
      <w:pPr>
        <w:pStyle w:val="Textoindependiente"/>
        <w:spacing w:before="8"/>
        <w:rPr>
          <w:sz w:val="22"/>
        </w:rPr>
      </w:pPr>
    </w:p>
    <w:p w:rsidR="008A3659" w:rsidRDefault="008D32FA">
      <w:pPr>
        <w:spacing w:before="115"/>
        <w:ind w:left="278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5)</w:t>
      </w:r>
    </w:p>
    <w:p w:rsidR="008A3659" w:rsidRDefault="008A3659">
      <w:pPr>
        <w:pStyle w:val="Textoindependiente"/>
        <w:spacing w:before="2"/>
        <w:rPr>
          <w:sz w:val="21"/>
        </w:rPr>
      </w:pPr>
    </w:p>
    <w:p w:rsidR="008A3659" w:rsidRDefault="008A3659">
      <w:pPr>
        <w:rPr>
          <w:sz w:val="21"/>
        </w:rPr>
        <w:sectPr w:rsidR="008A3659">
          <w:headerReference w:type="default" r:id="rId17"/>
          <w:footerReference w:type="default" r:id="rId18"/>
          <w:pgSz w:w="11910" w:h="16850"/>
          <w:pgMar w:top="1320" w:right="0" w:bottom="320" w:left="300" w:header="616" w:footer="131" w:gutter="0"/>
          <w:cols w:space="708"/>
        </w:sectPr>
      </w:pPr>
    </w:p>
    <w:p w:rsidR="008A3659" w:rsidRDefault="008D32FA">
      <w:pPr>
        <w:pStyle w:val="Textoindependiente"/>
        <w:spacing w:before="122" w:line="290" w:lineRule="auto"/>
        <w:ind w:left="245" w:right="39"/>
        <w:jc w:val="both"/>
      </w:pP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26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médicos</w:t>
      </w:r>
      <w:r>
        <w:rPr>
          <w:color w:val="1B2F61"/>
          <w:spacing w:val="13"/>
          <w:w w:val="105"/>
        </w:rPr>
        <w:t xml:space="preserve"> participantes,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spacing w:val="10"/>
          <w:w w:val="105"/>
        </w:rPr>
        <w:t>solo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3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(12%) </w:t>
      </w:r>
      <w:r>
        <w:rPr>
          <w:color w:val="1B2F61"/>
          <w:spacing w:val="12"/>
          <w:w w:val="105"/>
        </w:rPr>
        <w:t xml:space="preserve">preguntaban siempre </w:t>
      </w:r>
      <w:r>
        <w:rPr>
          <w:color w:val="1B2F61"/>
          <w:w w:val="105"/>
        </w:rPr>
        <w:t xml:space="preserve">la </w:t>
      </w:r>
      <w:r>
        <w:rPr>
          <w:color w:val="1B2F61"/>
          <w:spacing w:val="12"/>
          <w:w w:val="105"/>
        </w:rPr>
        <w:t>orientación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sexual </w:t>
      </w:r>
      <w:r>
        <w:rPr>
          <w:color w:val="1B2F61"/>
          <w:w w:val="105"/>
        </w:rPr>
        <w:t xml:space="preserve">de  </w:t>
      </w:r>
      <w:r>
        <w:rPr>
          <w:color w:val="1B2F61"/>
          <w:spacing w:val="9"/>
          <w:w w:val="105"/>
        </w:rPr>
        <w:t xml:space="preserve">sus </w:t>
      </w:r>
      <w:r>
        <w:rPr>
          <w:color w:val="1B2F61"/>
          <w:spacing w:val="12"/>
          <w:w w:val="105"/>
        </w:rPr>
        <w:t xml:space="preserve">pacientes </w:t>
      </w:r>
      <w:r>
        <w:rPr>
          <w:color w:val="1B2F61"/>
          <w:w w:val="105"/>
        </w:rPr>
        <w:t xml:space="preserve">y  </w:t>
      </w:r>
      <w:r>
        <w:rPr>
          <w:color w:val="1B2F61"/>
          <w:spacing w:val="10"/>
          <w:w w:val="105"/>
        </w:rPr>
        <w:t xml:space="preserve">solo </w:t>
      </w:r>
      <w:r>
        <w:rPr>
          <w:color w:val="1B2F61"/>
          <w:w w:val="105"/>
        </w:rPr>
        <w:t xml:space="preserve">2  </w:t>
      </w:r>
      <w:r>
        <w:rPr>
          <w:color w:val="1B2F61"/>
          <w:spacing w:val="10"/>
          <w:w w:val="105"/>
        </w:rPr>
        <w:t xml:space="preserve">(8%)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26,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siempre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preguntaban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practicaban </w:t>
      </w:r>
      <w:r>
        <w:rPr>
          <w:color w:val="1B2F61"/>
          <w:spacing w:val="10"/>
          <w:w w:val="105"/>
        </w:rPr>
        <w:t xml:space="preserve">sexo </w:t>
      </w:r>
      <w:r>
        <w:rPr>
          <w:color w:val="1B2F61"/>
          <w:spacing w:val="11"/>
          <w:w w:val="105"/>
        </w:rPr>
        <w:t xml:space="preserve">anal, </w:t>
      </w:r>
      <w:r>
        <w:rPr>
          <w:color w:val="1B2F61"/>
          <w:w w:val="105"/>
        </w:rPr>
        <w:t xml:space="preserve">si </w:t>
      </w:r>
      <w:r>
        <w:rPr>
          <w:color w:val="1B2F61"/>
          <w:spacing w:val="12"/>
          <w:w w:val="105"/>
        </w:rPr>
        <w:t xml:space="preserve">percibían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paciente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9"/>
          <w:w w:val="105"/>
        </w:rPr>
        <w:t>era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9"/>
          <w:w w:val="105"/>
        </w:rPr>
        <w:t>gay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bisexual.</w:t>
      </w:r>
    </w:p>
    <w:p w:rsidR="008A3659" w:rsidRDefault="008A3659">
      <w:pPr>
        <w:pStyle w:val="Textoindependiente"/>
        <w:spacing w:before="1"/>
        <w:rPr>
          <w:sz w:val="27"/>
        </w:rPr>
      </w:pPr>
    </w:p>
    <w:p w:rsidR="008A3659" w:rsidRDefault="008D32FA">
      <w:pPr>
        <w:pStyle w:val="Ttulo2"/>
        <w:spacing w:before="1" w:line="290" w:lineRule="auto"/>
        <w:ind w:right="41"/>
        <w:jc w:val="both"/>
      </w:pPr>
      <w:r>
        <w:rPr>
          <w:color w:val="1B2F61"/>
          <w:spacing w:val="13"/>
          <w:w w:val="105"/>
        </w:rPr>
        <w:t>ALFABETIZACIÓN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 xml:space="preserve">EN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SALUD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SOBRE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CÁNCER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3"/>
          <w:w w:val="105"/>
        </w:rPr>
        <w:t>PRÓSTATA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spacing w:val="11"/>
          <w:w w:val="105"/>
        </w:rPr>
        <w:t>PARA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3"/>
          <w:w w:val="105"/>
        </w:rPr>
        <w:t>POBLACIÓN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spacing w:val="12"/>
          <w:w w:val="105"/>
        </w:rPr>
        <w:t>GENERAL</w:t>
      </w:r>
      <w:r>
        <w:rPr>
          <w:color w:val="1B2F61"/>
          <w:spacing w:val="13"/>
          <w:w w:val="105"/>
        </w:rPr>
        <w:t xml:space="preserve"> MASCULINA</w:t>
      </w:r>
    </w:p>
    <w:p w:rsidR="008A3659" w:rsidRDefault="008D32FA">
      <w:pPr>
        <w:spacing w:line="290" w:lineRule="auto"/>
        <w:ind w:left="245" w:right="45"/>
        <w:rPr>
          <w:rFonts w:ascii="Arial" w:hAnsi="Arial"/>
          <w:b/>
          <w:sz w:val="26"/>
        </w:rPr>
      </w:pPr>
      <w:r>
        <w:rPr>
          <w:rFonts w:ascii="Arial" w:hAnsi="Arial"/>
          <w:b/>
          <w:color w:val="1B2F61"/>
          <w:spacing w:val="12"/>
          <w:w w:val="105"/>
          <w:sz w:val="26"/>
        </w:rPr>
        <w:t>Mtro.</w:t>
      </w:r>
      <w:r>
        <w:rPr>
          <w:rFonts w:ascii="Arial" w:hAnsi="Arial"/>
          <w:b/>
          <w:color w:val="1B2F61"/>
          <w:spacing w:val="39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2"/>
          <w:w w:val="105"/>
          <w:sz w:val="26"/>
        </w:rPr>
        <w:t>Psic.</w:t>
      </w:r>
      <w:r>
        <w:rPr>
          <w:rFonts w:ascii="Arial" w:hAnsi="Arial"/>
          <w:b/>
          <w:color w:val="1B2F61"/>
          <w:spacing w:val="40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2"/>
          <w:w w:val="105"/>
          <w:sz w:val="26"/>
        </w:rPr>
        <w:t>Marcos</w:t>
      </w:r>
      <w:r>
        <w:rPr>
          <w:rFonts w:ascii="Arial" w:hAnsi="Arial"/>
          <w:b/>
          <w:color w:val="1B2F61"/>
          <w:spacing w:val="39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05"/>
          <w:sz w:val="26"/>
        </w:rPr>
        <w:t>Espinoza</w:t>
      </w:r>
      <w:r>
        <w:rPr>
          <w:rFonts w:ascii="Arial" w:hAnsi="Arial"/>
          <w:b/>
          <w:color w:val="1B2F61"/>
          <w:spacing w:val="38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2"/>
          <w:w w:val="105"/>
          <w:sz w:val="26"/>
        </w:rPr>
        <w:t>Bello</w:t>
      </w:r>
      <w:r>
        <w:rPr>
          <w:rFonts w:ascii="Arial" w:hAnsi="Arial"/>
          <w:b/>
          <w:color w:val="1B2F61"/>
          <w:spacing w:val="-72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05"/>
          <w:sz w:val="26"/>
        </w:rPr>
        <w:t>Posgrado</w:t>
      </w:r>
      <w:r>
        <w:rPr>
          <w:rFonts w:ascii="Arial" w:hAnsi="Arial"/>
          <w:b/>
          <w:color w:val="1B2F61"/>
          <w:spacing w:val="29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w w:val="105"/>
          <w:sz w:val="26"/>
        </w:rPr>
        <w:t>en</w:t>
      </w:r>
      <w:r>
        <w:rPr>
          <w:rFonts w:ascii="Arial" w:hAnsi="Arial"/>
          <w:b/>
          <w:color w:val="1B2F61"/>
          <w:spacing w:val="30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05"/>
          <w:sz w:val="26"/>
        </w:rPr>
        <w:t>Psicología</w:t>
      </w:r>
    </w:p>
    <w:p w:rsidR="008A3659" w:rsidRDefault="008D32FA">
      <w:pPr>
        <w:pStyle w:val="Ttulo2"/>
        <w:tabs>
          <w:tab w:val="left" w:pos="2318"/>
          <w:tab w:val="left" w:pos="3907"/>
        </w:tabs>
        <w:spacing w:line="290" w:lineRule="auto"/>
        <w:ind w:right="45"/>
      </w:pPr>
      <w:r>
        <w:rPr>
          <w:color w:val="1B2F61"/>
          <w:spacing w:val="13"/>
          <w:w w:val="110"/>
        </w:rPr>
        <w:t>Universidad</w:t>
      </w:r>
      <w:r>
        <w:rPr>
          <w:color w:val="1B2F61"/>
          <w:spacing w:val="13"/>
          <w:w w:val="110"/>
        </w:rPr>
        <w:tab/>
        <w:t>Nacional</w:t>
      </w:r>
      <w:r>
        <w:rPr>
          <w:color w:val="1B2F61"/>
          <w:spacing w:val="13"/>
          <w:w w:val="110"/>
        </w:rPr>
        <w:tab/>
      </w:r>
      <w:r>
        <w:rPr>
          <w:color w:val="1B2F61"/>
          <w:spacing w:val="11"/>
          <w:w w:val="110"/>
        </w:rPr>
        <w:t>Autónoma</w:t>
      </w:r>
      <w:r>
        <w:rPr>
          <w:color w:val="1B2F61"/>
          <w:spacing w:val="-77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21"/>
          <w:w w:val="110"/>
        </w:rPr>
        <w:t xml:space="preserve"> </w:t>
      </w:r>
      <w:r>
        <w:rPr>
          <w:color w:val="1B2F61"/>
          <w:spacing w:val="12"/>
          <w:w w:val="110"/>
        </w:rPr>
        <w:t>México</w:t>
      </w:r>
      <w:r>
        <w:rPr>
          <w:color w:val="1B2F61"/>
          <w:spacing w:val="22"/>
          <w:w w:val="110"/>
        </w:rPr>
        <w:t xml:space="preserve"> </w:t>
      </w:r>
      <w:r>
        <w:rPr>
          <w:color w:val="1B2F61"/>
          <w:spacing w:val="11"/>
          <w:w w:val="110"/>
        </w:rPr>
        <w:t>UNAM</w:t>
      </w:r>
    </w:p>
    <w:p w:rsidR="008A3659" w:rsidRDefault="008D32FA">
      <w:pPr>
        <w:spacing w:line="290" w:lineRule="auto"/>
        <w:ind w:left="245"/>
        <w:rPr>
          <w:rFonts w:ascii="Arial" w:hAnsi="Arial"/>
          <w:b/>
          <w:sz w:val="26"/>
        </w:rPr>
      </w:pPr>
      <w:r>
        <w:rPr>
          <w:rFonts w:ascii="Arial" w:hAnsi="Arial"/>
          <w:b/>
          <w:color w:val="1B2F61"/>
          <w:spacing w:val="13"/>
          <w:w w:val="105"/>
          <w:sz w:val="26"/>
        </w:rPr>
        <w:t>Serviciode</w:t>
      </w:r>
      <w:r>
        <w:rPr>
          <w:rFonts w:ascii="Arial" w:hAnsi="Arial"/>
          <w:b/>
          <w:color w:val="1B2F61"/>
          <w:spacing w:val="58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05"/>
          <w:sz w:val="26"/>
        </w:rPr>
        <w:t>Psicooncología</w:t>
      </w:r>
      <w:r>
        <w:rPr>
          <w:rFonts w:ascii="Arial" w:hAnsi="Arial"/>
          <w:b/>
          <w:color w:val="1B2F61"/>
          <w:spacing w:val="58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05"/>
          <w:sz w:val="26"/>
        </w:rPr>
        <w:t>Instituto</w:t>
      </w:r>
      <w:r>
        <w:rPr>
          <w:rFonts w:ascii="Arial" w:hAnsi="Arial"/>
          <w:b/>
          <w:color w:val="1B2F61"/>
          <w:spacing w:val="-73"/>
          <w:w w:val="105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10"/>
          <w:sz w:val="26"/>
        </w:rPr>
        <w:t>Nacional</w:t>
      </w:r>
      <w:r>
        <w:rPr>
          <w:rFonts w:ascii="Arial" w:hAnsi="Arial"/>
          <w:b/>
          <w:color w:val="1B2F61"/>
          <w:spacing w:val="2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w w:val="110"/>
          <w:sz w:val="26"/>
        </w:rPr>
        <w:t>de</w:t>
      </w:r>
      <w:r>
        <w:rPr>
          <w:rFonts w:ascii="Arial" w:hAnsi="Arial"/>
          <w:b/>
          <w:color w:val="1B2F61"/>
          <w:spacing w:val="29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spacing w:val="13"/>
          <w:w w:val="110"/>
          <w:sz w:val="26"/>
        </w:rPr>
        <w:t>Cancerología</w:t>
      </w:r>
      <w:r>
        <w:rPr>
          <w:rFonts w:ascii="Arial" w:hAnsi="Arial"/>
          <w:b/>
          <w:color w:val="1B2F61"/>
          <w:spacing w:val="28"/>
          <w:w w:val="110"/>
          <w:sz w:val="26"/>
        </w:rPr>
        <w:t xml:space="preserve"> </w:t>
      </w:r>
      <w:r>
        <w:rPr>
          <w:rFonts w:ascii="Arial" w:hAnsi="Arial"/>
          <w:b/>
          <w:color w:val="1B2F61"/>
          <w:spacing w:val="12"/>
          <w:w w:val="110"/>
          <w:sz w:val="26"/>
        </w:rPr>
        <w:t>INCan</w:t>
      </w:r>
    </w:p>
    <w:p w:rsidR="008A3659" w:rsidRDefault="008D32FA">
      <w:pPr>
        <w:pStyle w:val="Textoindependiente"/>
        <w:rPr>
          <w:rFonts w:ascii="Arial"/>
          <w:b/>
          <w:sz w:val="21"/>
        </w:rPr>
      </w:pP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1220367</wp:posOffset>
            </wp:positionH>
            <wp:positionV relativeFrom="paragraph">
              <wp:posOffset>178187</wp:posOffset>
            </wp:positionV>
            <wp:extent cx="1600199" cy="1600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59" w:rsidRDefault="008A3659">
      <w:pPr>
        <w:pStyle w:val="Textoindependiente"/>
        <w:spacing w:before="6"/>
        <w:rPr>
          <w:rFonts w:ascii="Arial"/>
          <w:b/>
          <w:sz w:val="39"/>
        </w:rPr>
      </w:pPr>
    </w:p>
    <w:p w:rsidR="008A3659" w:rsidRDefault="008D32FA">
      <w:pPr>
        <w:ind w:left="1232"/>
        <w:rPr>
          <w:sz w:val="17"/>
        </w:rPr>
      </w:pPr>
      <w:r>
        <w:rPr>
          <w:color w:val="0A1D80"/>
          <w:w w:val="105"/>
          <w:sz w:val="17"/>
        </w:rPr>
        <w:t>Mtro.Psic.Mascos</w:t>
      </w:r>
      <w:r>
        <w:rPr>
          <w:color w:val="0A1D80"/>
          <w:spacing w:val="3"/>
          <w:w w:val="105"/>
          <w:sz w:val="17"/>
        </w:rPr>
        <w:t xml:space="preserve"> </w:t>
      </w:r>
      <w:r>
        <w:rPr>
          <w:color w:val="0A1D80"/>
          <w:w w:val="105"/>
          <w:sz w:val="17"/>
        </w:rPr>
        <w:t>Espinoza</w:t>
      </w:r>
      <w:r>
        <w:rPr>
          <w:color w:val="0A1D80"/>
          <w:spacing w:val="3"/>
          <w:w w:val="105"/>
          <w:sz w:val="17"/>
        </w:rPr>
        <w:t xml:space="preserve"> </w:t>
      </w:r>
      <w:r>
        <w:rPr>
          <w:color w:val="0A1D80"/>
          <w:w w:val="105"/>
          <w:sz w:val="17"/>
        </w:rPr>
        <w:t>Bello</w:t>
      </w:r>
    </w:p>
    <w:p w:rsidR="008A3659" w:rsidRDefault="008A3659">
      <w:pPr>
        <w:pStyle w:val="Textoindependiente"/>
        <w:rPr>
          <w:sz w:val="22"/>
        </w:rPr>
      </w:pPr>
    </w:p>
    <w:p w:rsidR="008A3659" w:rsidRDefault="008A3659">
      <w:pPr>
        <w:pStyle w:val="Textoindependiente"/>
        <w:spacing w:before="6"/>
        <w:rPr>
          <w:sz w:val="21"/>
        </w:rPr>
      </w:pPr>
    </w:p>
    <w:p w:rsidR="008A3659" w:rsidRDefault="008D32FA">
      <w:pPr>
        <w:pStyle w:val="Textoindependiente"/>
        <w:spacing w:line="290" w:lineRule="auto"/>
        <w:ind w:left="245" w:right="3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información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válida,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confiable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cómo</w:t>
      </w:r>
      <w:r>
        <w:rPr>
          <w:color w:val="1B2F61"/>
          <w:spacing w:val="11"/>
          <w:w w:val="105"/>
        </w:rPr>
        <w:t xml:space="preserve"> pueda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ser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utilizada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por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población masculina </w:t>
      </w:r>
      <w:r>
        <w:rPr>
          <w:color w:val="1B2F61"/>
          <w:spacing w:val="10"/>
          <w:w w:val="105"/>
        </w:rPr>
        <w:t xml:space="preserve">para </w:t>
      </w:r>
      <w:r>
        <w:rPr>
          <w:color w:val="1B2F61"/>
          <w:spacing w:val="11"/>
          <w:w w:val="105"/>
        </w:rPr>
        <w:t xml:space="preserve">cuidar </w:t>
      </w:r>
      <w:r>
        <w:rPr>
          <w:color w:val="1B2F61"/>
          <w:w w:val="105"/>
        </w:rPr>
        <w:t xml:space="preserve">su </w:t>
      </w:r>
      <w:r>
        <w:rPr>
          <w:color w:val="1B2F61"/>
          <w:spacing w:val="11"/>
          <w:w w:val="105"/>
        </w:rPr>
        <w:t>salud</w:t>
      </w:r>
      <w:r>
        <w:rPr>
          <w:color w:val="1B2F61"/>
          <w:spacing w:val="12"/>
          <w:w w:val="105"/>
        </w:rPr>
        <w:t xml:space="preserve"> siempre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será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objetivo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spacing w:val="10"/>
          <w:w w:val="105"/>
        </w:rPr>
        <w:t xml:space="preserve"> toda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sociedad </w:t>
      </w:r>
      <w:r>
        <w:rPr>
          <w:color w:val="1B2F61"/>
          <w:spacing w:val="10"/>
          <w:w w:val="105"/>
        </w:rPr>
        <w:t xml:space="preserve">debe </w:t>
      </w:r>
      <w:r>
        <w:rPr>
          <w:color w:val="1B2F61"/>
          <w:spacing w:val="12"/>
          <w:w w:val="105"/>
        </w:rPr>
        <w:t xml:space="preserve">buscar, </w:t>
      </w:r>
      <w:r>
        <w:rPr>
          <w:color w:val="1B2F61"/>
          <w:w w:val="105"/>
        </w:rPr>
        <w:t xml:space="preserve">en </w:t>
      </w:r>
      <w:r>
        <w:rPr>
          <w:color w:val="1B2F61"/>
          <w:spacing w:val="12"/>
          <w:w w:val="105"/>
        </w:rPr>
        <w:t xml:space="preserve">específico, </w:t>
      </w:r>
      <w:r>
        <w:rPr>
          <w:color w:val="1B2F61"/>
          <w:spacing w:val="10"/>
          <w:w w:val="105"/>
        </w:rPr>
        <w:t>ante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una </w:t>
      </w:r>
      <w:r>
        <w:rPr>
          <w:color w:val="1B2F61"/>
          <w:spacing w:val="12"/>
          <w:w w:val="105"/>
        </w:rPr>
        <w:t xml:space="preserve">patología </w:t>
      </w:r>
      <w:r>
        <w:rPr>
          <w:color w:val="1B2F61"/>
          <w:spacing w:val="10"/>
          <w:w w:val="105"/>
        </w:rPr>
        <w:t xml:space="preserve">como </w:t>
      </w:r>
      <w:r>
        <w:rPr>
          <w:color w:val="1B2F61"/>
          <w:w w:val="105"/>
        </w:rPr>
        <w:t xml:space="preserve">el </w:t>
      </w:r>
      <w:r>
        <w:rPr>
          <w:color w:val="1B2F61"/>
          <w:spacing w:val="11"/>
          <w:w w:val="105"/>
        </w:rPr>
        <w:t xml:space="preserve">cáncer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12"/>
          <w:w w:val="105"/>
        </w:rPr>
        <w:t>próstata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spacing w:val="12"/>
          <w:w w:val="105"/>
        </w:rPr>
        <w:t xml:space="preserve">actualmente representa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problema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1"/>
          <w:w w:val="105"/>
        </w:rPr>
        <w:t>salud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spacing w:val="12"/>
          <w:w w:val="105"/>
        </w:rPr>
        <w:t>pública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spacing w:val="12"/>
          <w:w w:val="105"/>
        </w:rPr>
        <w:t>emergente.</w:t>
      </w:r>
    </w:p>
    <w:p w:rsidR="008A3659" w:rsidRDefault="008D32FA">
      <w:pPr>
        <w:pStyle w:val="Textoindependiente"/>
        <w:spacing w:before="122" w:line="290" w:lineRule="auto"/>
        <w:ind w:left="245" w:right="710"/>
        <w:jc w:val="both"/>
      </w:pPr>
      <w:r>
        <w:br w:type="column"/>
      </w:r>
      <w:r>
        <w:rPr>
          <w:color w:val="1B2F61"/>
          <w:w w:val="105"/>
        </w:rPr>
        <w:t>Inicialmente consideremos la 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conjunto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  experiencias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materia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individuo, sea capaz de conocer su propio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cuidarse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(Navarro-Rubio et al., 2016). Este concepto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 cobrado relevancia ya que es uno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predictores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relevantes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determinantes sociales como la edad, 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ingresos,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situación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educativo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 aun en población masculina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habitualmente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contacto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 el sistema de salud desde un enfoque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prevención.</w:t>
      </w:r>
    </w:p>
    <w:p w:rsidR="008A3659" w:rsidRDefault="008A3659">
      <w:pPr>
        <w:pStyle w:val="Textoindependiente"/>
        <w:spacing w:before="6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708"/>
        <w:jc w:val="both"/>
      </w:pP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adversos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individuos, por ejemplo en pacientes con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salud: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63%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realizaban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física,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68%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sobrepeso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física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(Jayasinghe et al., 2016). En otro estudio,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localizado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tenían un mayor malestar emocional (Song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2012).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alfabetización tenían un 59% menor 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tener un nivel de antígeno prostático 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(Jamieson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et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al.,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2021).</w:t>
      </w:r>
    </w:p>
    <w:p w:rsidR="008A3659" w:rsidRDefault="008A3659">
      <w:pPr>
        <w:pStyle w:val="Textoindependiente"/>
        <w:spacing w:before="5"/>
        <w:rPr>
          <w:sz w:val="28"/>
        </w:rPr>
      </w:pPr>
    </w:p>
    <w:p w:rsidR="008A3659" w:rsidRDefault="008D32FA">
      <w:pPr>
        <w:spacing w:before="1" w:line="288" w:lineRule="auto"/>
        <w:ind w:left="245" w:right="713"/>
        <w:jc w:val="both"/>
      </w:pP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acuerdo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Nacional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 de Adultos, aproximadamente 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cada 5 estadounidenses en población general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adecuadamente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:rsidR="008A3659" w:rsidRDefault="008A3659">
      <w:pPr>
        <w:pStyle w:val="Textoindependiente"/>
        <w:spacing w:before="9"/>
        <w:rPr>
          <w:sz w:val="25"/>
        </w:rPr>
      </w:pPr>
    </w:p>
    <w:p w:rsidR="008A3659" w:rsidRDefault="008D32FA">
      <w:pPr>
        <w:ind w:left="24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pag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7)</w:t>
      </w:r>
    </w:p>
    <w:p w:rsidR="008A3659" w:rsidRDefault="008A3659">
      <w:pPr>
        <w:jc w:val="both"/>
        <w:rPr>
          <w:sz w:val="18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2" w:space="196"/>
            <w:col w:w="5922"/>
          </w:cols>
        </w:sectPr>
      </w:pPr>
    </w:p>
    <w:p w:rsidR="008A3659" w:rsidRDefault="008A3659">
      <w:pPr>
        <w:pStyle w:val="Textoindependiente"/>
        <w:spacing w:before="8"/>
        <w:rPr>
          <w:sz w:val="22"/>
        </w:rPr>
      </w:pPr>
    </w:p>
    <w:p w:rsidR="008A3659" w:rsidRDefault="008D32FA">
      <w:pPr>
        <w:spacing w:before="115"/>
        <w:ind w:left="289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6)</w:t>
      </w:r>
    </w:p>
    <w:p w:rsidR="008A3659" w:rsidRDefault="008A3659">
      <w:pPr>
        <w:pStyle w:val="Textoindependiente"/>
        <w:spacing w:before="5"/>
      </w:pPr>
    </w:p>
    <w:p w:rsidR="008A3659" w:rsidRDefault="008A3659">
      <w:pPr>
        <w:sectPr w:rsidR="008A3659">
          <w:pgSz w:w="11910" w:h="16850"/>
          <w:pgMar w:top="1320" w:right="0" w:bottom="320" w:left="300" w:header="616" w:footer="131" w:gutter="0"/>
          <w:cols w:space="708"/>
        </w:sectPr>
      </w:pPr>
    </w:p>
    <w:p w:rsidR="008A3659" w:rsidRDefault="008D32FA">
      <w:pPr>
        <w:pStyle w:val="Textoindependiente"/>
        <w:spacing w:before="122" w:line="290" w:lineRule="auto"/>
        <w:ind w:left="245" w:right="52"/>
        <w:jc w:val="both"/>
      </w:pPr>
      <w:r>
        <w:rPr>
          <w:color w:val="1B2F61"/>
          <w:spacing w:val="11"/>
          <w:w w:val="105"/>
        </w:rPr>
        <w:t>Estas</w:t>
      </w:r>
      <w:r>
        <w:rPr>
          <w:color w:val="1B2F61"/>
          <w:spacing w:val="12"/>
          <w:w w:val="105"/>
        </w:rPr>
        <w:t xml:space="preserve"> personas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encuentran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2"/>
          <w:w w:val="105"/>
        </w:rPr>
        <w:t>desventaja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cuentan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capacidad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para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>obtener,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procesar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comprender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información</w:t>
      </w:r>
      <w:r>
        <w:rPr>
          <w:color w:val="1B2F61"/>
          <w:spacing w:val="8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servicios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cáncer </w:t>
      </w:r>
      <w:r>
        <w:rPr>
          <w:color w:val="1B2F61"/>
          <w:spacing w:val="82"/>
          <w:w w:val="105"/>
        </w:rPr>
        <w:t xml:space="preserve"> </w:t>
      </w:r>
      <w:r>
        <w:rPr>
          <w:color w:val="1B2F61"/>
          <w:spacing w:val="12"/>
          <w:w w:val="105"/>
        </w:rPr>
        <w:t>necesarios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para </w:t>
      </w:r>
      <w:r>
        <w:rPr>
          <w:color w:val="1B2F61"/>
          <w:spacing w:val="11"/>
          <w:w w:val="105"/>
        </w:rPr>
        <w:t xml:space="preserve">tomar </w:t>
      </w:r>
      <w:r>
        <w:rPr>
          <w:color w:val="1B2F61"/>
          <w:spacing w:val="12"/>
          <w:w w:val="105"/>
        </w:rPr>
        <w:t xml:space="preserve">decisiones </w:t>
      </w:r>
      <w:r>
        <w:rPr>
          <w:color w:val="1B2F61"/>
          <w:spacing w:val="11"/>
          <w:w w:val="105"/>
        </w:rPr>
        <w:t xml:space="preserve">sobre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atención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médica,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debido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esto</w:t>
      </w:r>
      <w:r>
        <w:rPr>
          <w:color w:val="1B2F61"/>
          <w:spacing w:val="11"/>
          <w:w w:val="105"/>
        </w:rPr>
        <w:t xml:space="preserve"> limita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comunicación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oral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escrita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salud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(Davis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et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al.,</w:t>
      </w:r>
      <w:r>
        <w:rPr>
          <w:color w:val="1B2F61"/>
          <w:spacing w:val="11"/>
          <w:w w:val="105"/>
        </w:rPr>
        <w:t xml:space="preserve"> 2002),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cual</w:t>
      </w:r>
      <w:r>
        <w:rPr>
          <w:color w:val="1B2F61"/>
          <w:spacing w:val="11"/>
          <w:w w:val="105"/>
        </w:rPr>
        <w:t xml:space="preserve"> puede</w:t>
      </w:r>
      <w:r>
        <w:rPr>
          <w:color w:val="1B2F61"/>
          <w:spacing w:val="12"/>
          <w:w w:val="105"/>
        </w:rPr>
        <w:t xml:space="preserve"> magnificarse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personas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riesgo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representan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grupo 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edad</w:t>
      </w:r>
      <w:r>
        <w:rPr>
          <w:color w:val="1B2F61"/>
          <w:spacing w:val="11"/>
          <w:w w:val="105"/>
        </w:rPr>
        <w:t xml:space="preserve"> mayor </w:t>
      </w:r>
      <w:r>
        <w:rPr>
          <w:color w:val="1B2F61"/>
          <w:spacing w:val="8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>algunos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casos,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una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mayor</w:t>
      </w:r>
      <w:r>
        <w:rPr>
          <w:color w:val="1B2F61"/>
          <w:spacing w:val="12"/>
          <w:w w:val="105"/>
        </w:rPr>
        <w:t xml:space="preserve"> adversidad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psicosocial.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que</w:t>
      </w:r>
      <w:r>
        <w:rPr>
          <w:color w:val="1B2F61"/>
          <w:spacing w:val="10"/>
          <w:w w:val="105"/>
        </w:rPr>
        <w:t xml:space="preserve"> esto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nos  </w:t>
      </w:r>
      <w:r>
        <w:rPr>
          <w:color w:val="1B2F61"/>
          <w:spacing w:val="12"/>
          <w:w w:val="105"/>
        </w:rPr>
        <w:t xml:space="preserve">indica, 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tener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información disponible,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comprenderla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tomar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acción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propia salud puede tener </w:t>
      </w:r>
      <w:r>
        <w:rPr>
          <w:color w:val="1B2F61"/>
          <w:spacing w:val="12"/>
          <w:w w:val="105"/>
        </w:rPr>
        <w:t>consecuencias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negativas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más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aún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países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ingreso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spacing w:val="10"/>
          <w:w w:val="105"/>
        </w:rPr>
        <w:t>bajo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spacing w:val="11"/>
          <w:w w:val="105"/>
        </w:rPr>
        <w:t>medio.</w:t>
      </w:r>
    </w:p>
    <w:p w:rsidR="008A3659" w:rsidRDefault="008A3659">
      <w:pPr>
        <w:pStyle w:val="Textoindependiente"/>
        <w:spacing w:before="6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245" w:right="52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>este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>contexto,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para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spacing w:val="12"/>
          <w:w w:val="105"/>
        </w:rPr>
        <w:t>implementar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programas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3"/>
          <w:w w:val="105"/>
        </w:rPr>
        <w:t xml:space="preserve">alfabetización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salud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necesario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evaluar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que  </w:t>
      </w:r>
      <w:r>
        <w:rPr>
          <w:color w:val="1B2F61"/>
          <w:w w:val="105"/>
        </w:rPr>
        <w:t>la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>población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sabe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conoce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>enfermedad,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como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detecta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síntomas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más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comunes. </w:t>
      </w:r>
      <w:r>
        <w:rPr>
          <w:color w:val="1B2F61"/>
          <w:spacing w:val="9"/>
          <w:w w:val="105"/>
        </w:rPr>
        <w:t xml:space="preserve">Por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0"/>
          <w:w w:val="105"/>
        </w:rPr>
        <w:t xml:space="preserve">que, </w:t>
      </w:r>
      <w:r>
        <w:rPr>
          <w:color w:val="1B2F61"/>
          <w:spacing w:val="12"/>
          <w:w w:val="105"/>
        </w:rPr>
        <w:t xml:space="preserve">conocer </w:t>
      </w:r>
      <w:r>
        <w:rPr>
          <w:color w:val="1B2F61"/>
          <w:spacing w:val="9"/>
          <w:w w:val="105"/>
        </w:rPr>
        <w:t xml:space="preserve">que </w:t>
      </w:r>
      <w:r>
        <w:rPr>
          <w:color w:val="1B2F61"/>
          <w:spacing w:val="11"/>
          <w:w w:val="105"/>
        </w:rPr>
        <w:t>tanto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saben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hombres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próstata, </w:t>
      </w:r>
      <w:r>
        <w:rPr>
          <w:color w:val="1B2F61"/>
          <w:spacing w:val="11"/>
          <w:w w:val="105"/>
        </w:rPr>
        <w:t xml:space="preserve">mitos </w:t>
      </w:r>
      <w:r>
        <w:rPr>
          <w:color w:val="1B2F61"/>
          <w:w w:val="105"/>
        </w:rPr>
        <w:t xml:space="preserve">y </w:t>
      </w:r>
      <w:r>
        <w:rPr>
          <w:color w:val="1B2F61"/>
          <w:spacing w:val="11"/>
          <w:w w:val="105"/>
        </w:rPr>
        <w:t xml:space="preserve">tabúes </w:t>
      </w:r>
      <w:r>
        <w:rPr>
          <w:color w:val="1B2F61"/>
          <w:spacing w:val="10"/>
          <w:w w:val="105"/>
        </w:rPr>
        <w:t xml:space="preserve">como </w:t>
      </w:r>
      <w:r>
        <w:rPr>
          <w:color w:val="1B2F61"/>
          <w:w w:val="105"/>
        </w:rPr>
        <w:t xml:space="preserve">la </w:t>
      </w:r>
      <w:r>
        <w:rPr>
          <w:color w:val="1B2F61"/>
          <w:spacing w:val="12"/>
          <w:w w:val="105"/>
        </w:rPr>
        <w:t>pérdida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masculinidad,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pueden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considerarse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0"/>
          <w:w w:val="105"/>
        </w:rPr>
        <w:t>como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 xml:space="preserve">un  </w:t>
      </w:r>
      <w:r>
        <w:rPr>
          <w:color w:val="1B2F61"/>
          <w:spacing w:val="11"/>
          <w:w w:val="105"/>
        </w:rPr>
        <w:t xml:space="preserve">primer  </w:t>
      </w:r>
      <w:r>
        <w:rPr>
          <w:color w:val="1B2F61"/>
          <w:spacing w:val="12"/>
          <w:w w:val="105"/>
        </w:rPr>
        <w:t xml:space="preserve">eslabón  </w:t>
      </w:r>
      <w:r>
        <w:rPr>
          <w:color w:val="1B2F61"/>
          <w:w w:val="105"/>
        </w:rPr>
        <w:t xml:space="preserve">en  el  </w:t>
      </w:r>
      <w:r>
        <w:rPr>
          <w:color w:val="1B2F61"/>
          <w:spacing w:val="12"/>
          <w:w w:val="105"/>
        </w:rPr>
        <w:t>proceso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 xml:space="preserve">de  </w:t>
      </w:r>
      <w:r>
        <w:rPr>
          <w:color w:val="1B2F61"/>
          <w:spacing w:val="13"/>
          <w:w w:val="105"/>
        </w:rPr>
        <w:t xml:space="preserve">alfabetización </w:t>
      </w:r>
      <w:r>
        <w:rPr>
          <w:color w:val="1B2F61"/>
          <w:spacing w:val="11"/>
          <w:w w:val="105"/>
        </w:rPr>
        <w:t xml:space="preserve">desde </w:t>
      </w:r>
      <w:r>
        <w:rPr>
          <w:color w:val="1B2F61"/>
          <w:spacing w:val="9"/>
          <w:w w:val="105"/>
        </w:rPr>
        <w:t xml:space="preserve">una </w:t>
      </w:r>
      <w:r>
        <w:rPr>
          <w:color w:val="1B2F61"/>
          <w:spacing w:val="12"/>
          <w:w w:val="105"/>
        </w:rPr>
        <w:t>perspectiva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prevención.</w:t>
      </w:r>
    </w:p>
    <w:p w:rsidR="008A3659" w:rsidRDefault="008A3659">
      <w:pPr>
        <w:pStyle w:val="Textoindependiente"/>
        <w:spacing w:before="3"/>
      </w:pPr>
    </w:p>
    <w:p w:rsidR="008A3659" w:rsidRDefault="008D32FA">
      <w:pPr>
        <w:pStyle w:val="Textoindependiente"/>
        <w:spacing w:before="1" w:line="330" w:lineRule="atLeast"/>
        <w:ind w:left="245" w:right="38"/>
        <w:jc w:val="both"/>
      </w:pP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cualitativa,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reportan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dónde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ubica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reproducción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orgasmo,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escuchado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aquellos casos en los que sí lo han escuchado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vergüenza,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consisten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(antígeno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prostático,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biopsia,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pruebas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genéticas),</w:t>
      </w:r>
    </w:p>
    <w:p w:rsidR="008A3659" w:rsidRDefault="008D32FA">
      <w:pPr>
        <w:pStyle w:val="Textoindependiente"/>
        <w:spacing w:before="122" w:line="290" w:lineRule="auto"/>
        <w:ind w:left="245" w:right="546"/>
        <w:jc w:val="both"/>
      </w:pPr>
      <w:r>
        <w:br w:type="column"/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primeros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análisis,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sexualidad,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anterior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susceptible  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ser trabajado por el equipo de salud 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539"/>
        <w:jc w:val="both"/>
      </w:pP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conclusión,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afirmar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componente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 en la población según la evidencia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disponible,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necesarios se incrementan los riesgos de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adecuada,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además de que se pone en riesgo 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físicos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 seguir investigando en 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latinoamericana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incorporarla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sistemas de salud. Ha llegado el momento de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hablar e incorporar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salud masculina como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un tema estratégico en la agenda de 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prevención.</w:t>
      </w:r>
    </w:p>
    <w:p w:rsidR="008A3659" w:rsidRDefault="008A3659">
      <w:pPr>
        <w:pStyle w:val="Textoindependiente"/>
        <w:spacing w:before="9"/>
        <w:rPr>
          <w:sz w:val="28"/>
        </w:rPr>
      </w:pPr>
    </w:p>
    <w:p w:rsidR="008A3659" w:rsidRPr="00A87440" w:rsidRDefault="008D32FA">
      <w:pPr>
        <w:ind w:left="245"/>
        <w:rPr>
          <w:rFonts w:ascii="Cambria"/>
          <w:b/>
          <w:sz w:val="24"/>
          <w:lang w:val="en-IE"/>
        </w:rPr>
      </w:pPr>
      <w:r w:rsidRPr="00A87440">
        <w:rPr>
          <w:rFonts w:ascii="Cambria"/>
          <w:b/>
          <w:color w:val="1B2F61"/>
          <w:w w:val="105"/>
          <w:sz w:val="24"/>
          <w:lang w:val="en-IE"/>
        </w:rPr>
        <w:t>Referencias</w:t>
      </w:r>
    </w:p>
    <w:p w:rsidR="008A3659" w:rsidRPr="00A87440" w:rsidRDefault="008D32FA">
      <w:pPr>
        <w:pStyle w:val="Textoindependiente"/>
        <w:spacing w:before="57" w:line="290" w:lineRule="auto"/>
        <w:ind w:left="245" w:right="543"/>
        <w:jc w:val="both"/>
        <w:rPr>
          <w:lang w:val="en-IE"/>
        </w:rPr>
      </w:pPr>
      <w:r w:rsidRPr="00A87440">
        <w:rPr>
          <w:color w:val="1B2F61"/>
          <w:lang w:val="en-IE"/>
        </w:rPr>
        <w:t>*Davis,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T.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C.,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Williams,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M.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V.,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Marin,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E.,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Parker,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R.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M.,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&amp;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Glass,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J.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(2002).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Health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Literacy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and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Cancer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Communication.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CA: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A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Cancer</w:t>
      </w:r>
      <w:r w:rsidRPr="00A87440">
        <w:rPr>
          <w:color w:val="1B2F61"/>
          <w:spacing w:val="6"/>
          <w:lang w:val="en-IE"/>
        </w:rPr>
        <w:t xml:space="preserve"> </w:t>
      </w:r>
      <w:r w:rsidRPr="00A87440">
        <w:rPr>
          <w:color w:val="1B2F61"/>
          <w:lang w:val="en-IE"/>
        </w:rPr>
        <w:t>Journal</w:t>
      </w:r>
      <w:r w:rsidRPr="00A87440">
        <w:rPr>
          <w:color w:val="1B2F61"/>
          <w:spacing w:val="7"/>
          <w:lang w:val="en-IE"/>
        </w:rPr>
        <w:t xml:space="preserve"> </w:t>
      </w:r>
      <w:r w:rsidRPr="00A87440">
        <w:rPr>
          <w:color w:val="1B2F61"/>
          <w:lang w:val="en-IE"/>
        </w:rPr>
        <w:t>for</w:t>
      </w:r>
      <w:r w:rsidRPr="00A87440">
        <w:rPr>
          <w:color w:val="1B2F61"/>
          <w:spacing w:val="7"/>
          <w:lang w:val="en-IE"/>
        </w:rPr>
        <w:t xml:space="preserve"> </w:t>
      </w:r>
      <w:r w:rsidRPr="00A87440">
        <w:rPr>
          <w:color w:val="1B2F61"/>
          <w:lang w:val="en-IE"/>
        </w:rPr>
        <w:t>Clinicians,</w:t>
      </w:r>
      <w:r w:rsidRPr="00A87440">
        <w:rPr>
          <w:color w:val="1B2F61"/>
          <w:spacing w:val="7"/>
          <w:lang w:val="en-IE"/>
        </w:rPr>
        <w:t xml:space="preserve"> </w:t>
      </w:r>
      <w:r w:rsidRPr="00A87440">
        <w:rPr>
          <w:color w:val="1B2F61"/>
          <w:lang w:val="en-IE"/>
        </w:rPr>
        <w:t>52(3),</w:t>
      </w:r>
      <w:r w:rsidRPr="00A87440">
        <w:rPr>
          <w:color w:val="1B2F61"/>
          <w:spacing w:val="7"/>
          <w:lang w:val="en-IE"/>
        </w:rPr>
        <w:t xml:space="preserve"> </w:t>
      </w:r>
      <w:r w:rsidRPr="00A87440">
        <w:rPr>
          <w:color w:val="1B2F61"/>
          <w:lang w:val="en-IE"/>
        </w:rPr>
        <w:t>134–149.</w:t>
      </w:r>
    </w:p>
    <w:p w:rsidR="008A3659" w:rsidRPr="00A87440" w:rsidRDefault="008A3659">
      <w:pPr>
        <w:pStyle w:val="Textoindependiente"/>
        <w:spacing w:before="1"/>
        <w:rPr>
          <w:sz w:val="29"/>
          <w:lang w:val="en-IE"/>
        </w:rPr>
      </w:pPr>
    </w:p>
    <w:p w:rsidR="008A3659" w:rsidRPr="00A87440" w:rsidRDefault="008D32FA">
      <w:pPr>
        <w:pStyle w:val="Textoindependiente"/>
        <w:spacing w:before="1" w:line="290" w:lineRule="auto"/>
        <w:ind w:left="245" w:right="540"/>
        <w:jc w:val="both"/>
        <w:rPr>
          <w:lang w:val="en-IE"/>
        </w:rPr>
      </w:pPr>
      <w:r w:rsidRPr="00A87440">
        <w:rPr>
          <w:color w:val="1B2F61"/>
          <w:lang w:val="en-IE"/>
        </w:rPr>
        <w:t>*Jayasinghe,</w:t>
      </w:r>
      <w:r w:rsidRPr="00A87440">
        <w:rPr>
          <w:color w:val="1B2F61"/>
          <w:spacing w:val="49"/>
          <w:lang w:val="en-IE"/>
        </w:rPr>
        <w:t xml:space="preserve"> </w:t>
      </w:r>
      <w:r w:rsidRPr="00A87440">
        <w:rPr>
          <w:color w:val="1B2F61"/>
          <w:lang w:val="en-IE"/>
        </w:rPr>
        <w:t>U.</w:t>
      </w:r>
      <w:r w:rsidRPr="00A87440">
        <w:rPr>
          <w:color w:val="1B2F61"/>
          <w:spacing w:val="50"/>
          <w:lang w:val="en-IE"/>
        </w:rPr>
        <w:t xml:space="preserve"> </w:t>
      </w:r>
      <w:r w:rsidRPr="00A87440">
        <w:rPr>
          <w:color w:val="1B2F61"/>
          <w:lang w:val="en-IE"/>
        </w:rPr>
        <w:t>W.,</w:t>
      </w:r>
      <w:r w:rsidRPr="00A87440">
        <w:rPr>
          <w:color w:val="1B2F61"/>
          <w:spacing w:val="50"/>
          <w:lang w:val="en-IE"/>
        </w:rPr>
        <w:t xml:space="preserve"> </w:t>
      </w:r>
      <w:r w:rsidRPr="00A87440">
        <w:rPr>
          <w:color w:val="1B2F61"/>
          <w:lang w:val="en-IE"/>
        </w:rPr>
        <w:t>Harris,</w:t>
      </w:r>
      <w:r w:rsidRPr="00A87440">
        <w:rPr>
          <w:color w:val="1B2F61"/>
          <w:spacing w:val="49"/>
          <w:lang w:val="en-IE"/>
        </w:rPr>
        <w:t xml:space="preserve"> </w:t>
      </w:r>
      <w:r w:rsidRPr="00A87440">
        <w:rPr>
          <w:color w:val="1B2F61"/>
          <w:lang w:val="en-IE"/>
        </w:rPr>
        <w:t>M.</w:t>
      </w:r>
      <w:r w:rsidRPr="00A87440">
        <w:rPr>
          <w:color w:val="1B2F61"/>
          <w:spacing w:val="50"/>
          <w:lang w:val="en-IE"/>
        </w:rPr>
        <w:t xml:space="preserve"> </w:t>
      </w:r>
      <w:r w:rsidRPr="00A87440">
        <w:rPr>
          <w:color w:val="1B2F61"/>
          <w:lang w:val="en-IE"/>
        </w:rPr>
        <w:t>F.,</w:t>
      </w:r>
      <w:r w:rsidRPr="00A87440">
        <w:rPr>
          <w:color w:val="1B2F61"/>
          <w:spacing w:val="50"/>
          <w:lang w:val="en-IE"/>
        </w:rPr>
        <w:t xml:space="preserve"> </w:t>
      </w:r>
      <w:r w:rsidRPr="00A87440">
        <w:rPr>
          <w:color w:val="1B2F61"/>
          <w:lang w:val="en-IE"/>
        </w:rPr>
        <w:t>Parker,</w:t>
      </w:r>
      <w:r w:rsidRPr="00A87440">
        <w:rPr>
          <w:color w:val="1B2F61"/>
          <w:spacing w:val="50"/>
          <w:lang w:val="en-IE"/>
        </w:rPr>
        <w:t xml:space="preserve"> </w:t>
      </w:r>
      <w:r w:rsidRPr="00A87440">
        <w:rPr>
          <w:color w:val="1B2F61"/>
          <w:lang w:val="en-IE"/>
        </w:rPr>
        <w:t>S.</w:t>
      </w:r>
      <w:r w:rsidRPr="00A87440">
        <w:rPr>
          <w:color w:val="1B2F61"/>
          <w:spacing w:val="-56"/>
          <w:lang w:val="en-IE"/>
        </w:rPr>
        <w:t xml:space="preserve"> </w:t>
      </w:r>
      <w:r w:rsidRPr="00A87440">
        <w:rPr>
          <w:color w:val="1B2F61"/>
          <w:lang w:val="en-IE"/>
        </w:rPr>
        <w:t>M.,</w:t>
      </w:r>
      <w:r w:rsidRPr="00A87440">
        <w:rPr>
          <w:color w:val="1B2F61"/>
          <w:spacing w:val="36"/>
          <w:lang w:val="en-IE"/>
        </w:rPr>
        <w:t xml:space="preserve"> </w:t>
      </w:r>
      <w:r w:rsidRPr="00A87440">
        <w:rPr>
          <w:color w:val="1B2F61"/>
          <w:lang w:val="en-IE"/>
        </w:rPr>
        <w:t>Litt,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J.,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Driel,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M.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van,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Mazza,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D.,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Mar,</w:t>
      </w:r>
      <w:r w:rsidRPr="00A87440">
        <w:rPr>
          <w:color w:val="1B2F61"/>
          <w:spacing w:val="37"/>
          <w:lang w:val="en-IE"/>
        </w:rPr>
        <w:t xml:space="preserve"> </w:t>
      </w:r>
      <w:r w:rsidRPr="00A87440">
        <w:rPr>
          <w:color w:val="1B2F61"/>
          <w:lang w:val="en-IE"/>
        </w:rPr>
        <w:t>C.</w:t>
      </w:r>
    </w:p>
    <w:p w:rsidR="008A3659" w:rsidRPr="00A87440" w:rsidRDefault="008D32FA">
      <w:pPr>
        <w:pStyle w:val="Textoindependiente"/>
        <w:spacing w:line="290" w:lineRule="auto"/>
        <w:ind w:left="245" w:right="542"/>
        <w:jc w:val="both"/>
        <w:rPr>
          <w:lang w:val="en-IE"/>
        </w:rPr>
      </w:pPr>
      <w:r w:rsidRPr="00A87440">
        <w:rPr>
          <w:color w:val="1B2F61"/>
          <w:lang w:val="en-IE"/>
        </w:rPr>
        <w:t>Del, Lloyd, J., Smith, J., Zwar, N., Taylor, R., &amp;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Group, O. behalf of the P. E. into P. (PEP) P.</w:t>
      </w:r>
      <w:r w:rsidRPr="00A87440">
        <w:rPr>
          <w:color w:val="1B2F61"/>
          <w:spacing w:val="1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(2016). The impact of health literacy and life</w:t>
      </w:r>
      <w:r w:rsidRPr="00A87440">
        <w:rPr>
          <w:color w:val="1B2F61"/>
          <w:spacing w:val="1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style risk factors on health-related quality of</w:t>
      </w:r>
      <w:r w:rsidRPr="00A87440">
        <w:rPr>
          <w:color w:val="1B2F61"/>
          <w:spacing w:val="1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life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of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Australian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patients.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Health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and</w:t>
      </w:r>
      <w:r w:rsidRPr="00A87440">
        <w:rPr>
          <w:color w:val="1B2F61"/>
          <w:spacing w:val="-8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Quality</w:t>
      </w:r>
      <w:r w:rsidRPr="00A87440">
        <w:rPr>
          <w:color w:val="1B2F61"/>
          <w:spacing w:val="-59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of</w:t>
      </w:r>
      <w:r w:rsidRPr="00A87440">
        <w:rPr>
          <w:color w:val="1B2F61"/>
          <w:spacing w:val="-1"/>
          <w:w w:val="105"/>
          <w:lang w:val="en-IE"/>
        </w:rPr>
        <w:t xml:space="preserve"> </w:t>
      </w:r>
      <w:r w:rsidRPr="00A87440">
        <w:rPr>
          <w:color w:val="1B2F61"/>
          <w:w w:val="105"/>
          <w:lang w:val="en-IE"/>
        </w:rPr>
        <w:t>Life Outcomes, 14(1).</w:t>
      </w:r>
    </w:p>
    <w:p w:rsidR="008A3659" w:rsidRPr="00A87440" w:rsidRDefault="008A3659">
      <w:pPr>
        <w:pStyle w:val="Textoindependiente"/>
        <w:rPr>
          <w:sz w:val="30"/>
          <w:lang w:val="en-IE"/>
        </w:rPr>
      </w:pPr>
    </w:p>
    <w:p w:rsidR="008A3659" w:rsidRPr="00A87440" w:rsidRDefault="008A3659">
      <w:pPr>
        <w:pStyle w:val="Textoindependiente"/>
        <w:rPr>
          <w:sz w:val="30"/>
          <w:lang w:val="en-IE"/>
        </w:rPr>
      </w:pPr>
    </w:p>
    <w:p w:rsidR="008A3659" w:rsidRPr="00A87440" w:rsidRDefault="008A3659">
      <w:pPr>
        <w:pStyle w:val="Textoindependiente"/>
        <w:rPr>
          <w:sz w:val="30"/>
          <w:lang w:val="en-IE"/>
        </w:rPr>
      </w:pPr>
    </w:p>
    <w:p w:rsidR="008A3659" w:rsidRPr="00A87440" w:rsidRDefault="008A3659">
      <w:pPr>
        <w:pStyle w:val="Textoindependiente"/>
        <w:rPr>
          <w:sz w:val="30"/>
          <w:lang w:val="en-IE"/>
        </w:rPr>
      </w:pPr>
    </w:p>
    <w:p w:rsidR="008A3659" w:rsidRPr="00A87440" w:rsidRDefault="008A3659">
      <w:pPr>
        <w:pStyle w:val="Textoindependiente"/>
        <w:rPr>
          <w:sz w:val="30"/>
          <w:lang w:val="en-IE"/>
        </w:rPr>
      </w:pPr>
    </w:p>
    <w:p w:rsidR="008A3659" w:rsidRPr="00E539EC" w:rsidRDefault="008D32FA">
      <w:pPr>
        <w:spacing w:before="259"/>
        <w:ind w:left="245"/>
        <w:rPr>
          <w:sz w:val="18"/>
        </w:rPr>
      </w:pPr>
      <w:r w:rsidRPr="00E539EC">
        <w:rPr>
          <w:color w:val="1B2F61"/>
          <w:sz w:val="18"/>
        </w:rPr>
        <w:t>(sigue</w:t>
      </w:r>
      <w:r w:rsidRPr="00E539EC">
        <w:rPr>
          <w:color w:val="1B2F61"/>
          <w:spacing w:val="7"/>
          <w:sz w:val="18"/>
        </w:rPr>
        <w:t xml:space="preserve"> </w:t>
      </w:r>
      <w:r w:rsidRPr="00E539EC">
        <w:rPr>
          <w:color w:val="1B2F61"/>
          <w:sz w:val="18"/>
        </w:rPr>
        <w:t>en</w:t>
      </w:r>
      <w:r w:rsidRPr="00E539EC">
        <w:rPr>
          <w:color w:val="1B2F61"/>
          <w:spacing w:val="7"/>
          <w:sz w:val="18"/>
        </w:rPr>
        <w:t xml:space="preserve"> </w:t>
      </w:r>
      <w:r w:rsidRPr="00E539EC">
        <w:rPr>
          <w:color w:val="1B2F61"/>
          <w:sz w:val="18"/>
        </w:rPr>
        <w:t>la</w:t>
      </w:r>
      <w:r w:rsidRPr="00E539EC">
        <w:rPr>
          <w:color w:val="1B2F61"/>
          <w:spacing w:val="7"/>
          <w:sz w:val="18"/>
        </w:rPr>
        <w:t xml:space="preserve"> </w:t>
      </w:r>
      <w:r w:rsidRPr="00E539EC">
        <w:rPr>
          <w:color w:val="1B2F61"/>
          <w:sz w:val="18"/>
        </w:rPr>
        <w:t>pag</w:t>
      </w:r>
      <w:r w:rsidRPr="00E539EC">
        <w:rPr>
          <w:color w:val="1B2F61"/>
          <w:spacing w:val="7"/>
          <w:sz w:val="18"/>
        </w:rPr>
        <w:t xml:space="preserve"> </w:t>
      </w:r>
      <w:r w:rsidRPr="00E539EC">
        <w:rPr>
          <w:color w:val="1B2F61"/>
          <w:sz w:val="18"/>
        </w:rPr>
        <w:t>8)</w:t>
      </w:r>
    </w:p>
    <w:p w:rsidR="008A3659" w:rsidRPr="00E539EC" w:rsidRDefault="008A3659">
      <w:pPr>
        <w:rPr>
          <w:sz w:val="18"/>
        </w:rPr>
        <w:sectPr w:rsidR="008A3659" w:rsidRPr="00E539EC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00" w:space="401"/>
            <w:col w:w="5809"/>
          </w:cols>
        </w:sectPr>
      </w:pPr>
    </w:p>
    <w:p w:rsidR="008A3659" w:rsidRPr="00E539EC" w:rsidRDefault="008A3659">
      <w:pPr>
        <w:pStyle w:val="Textoindependiente"/>
        <w:spacing w:before="8"/>
        <w:rPr>
          <w:sz w:val="22"/>
        </w:rPr>
      </w:pPr>
    </w:p>
    <w:p w:rsidR="008A3659" w:rsidRDefault="008D32FA">
      <w:pPr>
        <w:spacing w:before="115"/>
        <w:ind w:left="289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7)</w:t>
      </w:r>
    </w:p>
    <w:p w:rsidR="008A3659" w:rsidRDefault="008A3659">
      <w:pPr>
        <w:pStyle w:val="Textoindependiente"/>
        <w:spacing w:before="5"/>
      </w:pPr>
    </w:p>
    <w:p w:rsidR="008A3659" w:rsidRDefault="008A3659">
      <w:pPr>
        <w:sectPr w:rsidR="008A3659">
          <w:pgSz w:w="11910" w:h="16850"/>
          <w:pgMar w:top="1320" w:right="0" w:bottom="360" w:left="300" w:header="616" w:footer="131" w:gutter="0"/>
          <w:cols w:space="708"/>
        </w:sectPr>
      </w:pPr>
    </w:p>
    <w:p w:rsidR="008A3659" w:rsidRDefault="008D32FA">
      <w:pPr>
        <w:pStyle w:val="Textoindependiente"/>
        <w:spacing w:before="122" w:line="290" w:lineRule="auto"/>
        <w:ind w:left="245" w:right="38"/>
        <w:jc w:val="both"/>
      </w:pPr>
      <w:r w:rsidRPr="00E539EC">
        <w:rPr>
          <w:color w:val="1B2F61"/>
          <w:spacing w:val="13"/>
          <w:lang w:val="en-IE"/>
        </w:rPr>
        <w:t>*Navarro-Rubio,</w:t>
      </w:r>
      <w:r w:rsidRPr="00E539EC">
        <w:rPr>
          <w:color w:val="1B2F61"/>
          <w:spacing w:val="14"/>
          <w:lang w:val="en-IE"/>
        </w:rPr>
        <w:t xml:space="preserve"> </w:t>
      </w:r>
      <w:r w:rsidRPr="00E539EC">
        <w:rPr>
          <w:color w:val="1B2F61"/>
          <w:lang w:val="en-IE"/>
        </w:rPr>
        <w:t>M.</w:t>
      </w:r>
      <w:r w:rsidRPr="00E539EC">
        <w:rPr>
          <w:color w:val="1B2F61"/>
          <w:spacing w:val="1"/>
          <w:lang w:val="en-IE"/>
        </w:rPr>
        <w:t xml:space="preserve"> </w:t>
      </w:r>
      <w:r w:rsidRPr="00E539EC">
        <w:rPr>
          <w:color w:val="1B2F61"/>
          <w:spacing w:val="9"/>
          <w:lang w:val="en-IE"/>
        </w:rPr>
        <w:t xml:space="preserve">D., </w:t>
      </w:r>
      <w:r w:rsidRPr="00E539EC">
        <w:rPr>
          <w:color w:val="1B2F61"/>
          <w:spacing w:val="10"/>
          <w:lang w:val="en-IE"/>
        </w:rPr>
        <w:t xml:space="preserve"> </w:t>
      </w:r>
      <w:r w:rsidRPr="00E539EC">
        <w:rPr>
          <w:color w:val="1B2F61"/>
          <w:spacing w:val="11"/>
          <w:lang w:val="en-IE"/>
        </w:rPr>
        <w:t>Rudd,</w:t>
      </w:r>
      <w:r w:rsidRPr="00E539EC">
        <w:rPr>
          <w:color w:val="1B2F61"/>
          <w:spacing w:val="80"/>
          <w:lang w:val="en-IE"/>
        </w:rPr>
        <w:t xml:space="preserve"> </w:t>
      </w:r>
      <w:r w:rsidRPr="00E539EC">
        <w:rPr>
          <w:color w:val="1B2F61"/>
          <w:spacing w:val="9"/>
          <w:lang w:val="en-IE"/>
        </w:rPr>
        <w:t>R.,</w:t>
      </w:r>
      <w:r w:rsidRPr="00E539EC">
        <w:rPr>
          <w:color w:val="1B2F61"/>
          <w:spacing w:val="10"/>
          <w:lang w:val="en-IE"/>
        </w:rPr>
        <w:t xml:space="preserve"> </w:t>
      </w:r>
      <w:r w:rsidRPr="00E539EC">
        <w:rPr>
          <w:color w:val="1B2F61"/>
          <w:spacing w:val="12"/>
          <w:lang w:val="en-IE"/>
        </w:rPr>
        <w:t>Rosenfeld,</w:t>
      </w:r>
      <w:r w:rsidRPr="00E539EC">
        <w:rPr>
          <w:color w:val="1B2F61"/>
          <w:spacing w:val="13"/>
          <w:lang w:val="en-IE"/>
        </w:rPr>
        <w:t xml:space="preserve"> </w:t>
      </w:r>
      <w:r w:rsidRPr="00E539EC">
        <w:rPr>
          <w:color w:val="1B2F61"/>
          <w:spacing w:val="9"/>
          <w:lang w:val="en-IE"/>
        </w:rPr>
        <w:t>L.,</w:t>
      </w:r>
      <w:r w:rsidRPr="00E539EC">
        <w:rPr>
          <w:color w:val="1B2F61"/>
          <w:spacing w:val="10"/>
          <w:lang w:val="en-IE"/>
        </w:rPr>
        <w:t xml:space="preserve"> </w:t>
      </w:r>
      <w:r w:rsidRPr="00E539EC">
        <w:rPr>
          <w:color w:val="1B2F61"/>
          <w:lang w:val="en-IE"/>
        </w:rPr>
        <w:t>&amp;</w:t>
      </w:r>
      <w:r w:rsidRPr="00E539EC">
        <w:rPr>
          <w:color w:val="1B2F61"/>
          <w:spacing w:val="1"/>
          <w:lang w:val="en-IE"/>
        </w:rPr>
        <w:t xml:space="preserve"> </w:t>
      </w:r>
      <w:r w:rsidRPr="00E539EC">
        <w:rPr>
          <w:color w:val="1B2F61"/>
          <w:spacing w:val="12"/>
          <w:lang w:val="en-IE"/>
        </w:rPr>
        <w:t>Arrighi,</w:t>
      </w:r>
      <w:r w:rsidRPr="00E539EC">
        <w:rPr>
          <w:color w:val="1B2F61"/>
          <w:spacing w:val="13"/>
          <w:lang w:val="en-IE"/>
        </w:rPr>
        <w:t xml:space="preserve"> </w:t>
      </w:r>
      <w:r w:rsidRPr="00E539EC">
        <w:rPr>
          <w:color w:val="1B2F61"/>
          <w:lang w:val="en-IE"/>
        </w:rPr>
        <w:t>E.</w:t>
      </w:r>
      <w:r w:rsidRPr="00E539EC">
        <w:rPr>
          <w:color w:val="1B2F61"/>
          <w:spacing w:val="1"/>
          <w:lang w:val="en-IE"/>
        </w:rPr>
        <w:t xml:space="preserve"> </w:t>
      </w:r>
      <w:r w:rsidRPr="00E539EC">
        <w:rPr>
          <w:color w:val="1B2F61"/>
          <w:spacing w:val="12"/>
          <w:lang w:val="en-IE"/>
        </w:rPr>
        <w:t>(2016).</w:t>
      </w:r>
      <w:r w:rsidRPr="00E539EC">
        <w:rPr>
          <w:color w:val="1B2F61"/>
          <w:spacing w:val="13"/>
          <w:lang w:val="en-IE"/>
        </w:rPr>
        <w:t xml:space="preserve"> </w:t>
      </w:r>
      <w:r>
        <w:rPr>
          <w:color w:val="1B2F61"/>
          <w:spacing w:val="13"/>
        </w:rPr>
        <w:t>Alfabetización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  <w:spacing w:val="11"/>
        </w:rPr>
        <w:t>salud:</w:t>
      </w:r>
      <w:r>
        <w:rPr>
          <w:color w:val="1B2F61"/>
          <w:spacing w:val="12"/>
        </w:rPr>
        <w:t xml:space="preserve"> implicación</w:t>
      </w:r>
      <w:r>
        <w:rPr>
          <w:color w:val="1B2F61"/>
          <w:spacing w:val="13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  <w:spacing w:val="12"/>
        </w:rPr>
        <w:t xml:space="preserve">sistema </w:t>
      </w:r>
      <w:r>
        <w:rPr>
          <w:color w:val="1B2F61"/>
          <w:spacing w:val="13"/>
        </w:rPr>
        <w:t xml:space="preserve"> </w:t>
      </w:r>
      <w:r>
        <w:rPr>
          <w:color w:val="1B2F61"/>
          <w:spacing w:val="12"/>
        </w:rPr>
        <w:t xml:space="preserve">sanitario. </w:t>
      </w:r>
      <w:r>
        <w:rPr>
          <w:color w:val="1B2F61"/>
          <w:spacing w:val="13"/>
        </w:rPr>
        <w:t xml:space="preserve"> </w:t>
      </w:r>
      <w:r>
        <w:rPr>
          <w:color w:val="1B2F61"/>
          <w:spacing w:val="12"/>
        </w:rPr>
        <w:t xml:space="preserve">Medicina </w:t>
      </w:r>
      <w:r>
        <w:rPr>
          <w:color w:val="1B2F61"/>
          <w:spacing w:val="13"/>
        </w:rPr>
        <w:t xml:space="preserve"> </w:t>
      </w:r>
      <w:r>
        <w:rPr>
          <w:color w:val="1B2F61"/>
          <w:spacing w:val="12"/>
        </w:rPr>
        <w:t>Clínica,</w:t>
      </w:r>
      <w:r>
        <w:rPr>
          <w:color w:val="1B2F61"/>
          <w:spacing w:val="13"/>
        </w:rPr>
        <w:t xml:space="preserve"> </w:t>
      </w:r>
      <w:r>
        <w:rPr>
          <w:color w:val="1B2F61"/>
          <w:spacing w:val="12"/>
        </w:rPr>
        <w:t>147(4),</w:t>
      </w:r>
      <w:r>
        <w:rPr>
          <w:color w:val="1B2F61"/>
          <w:spacing w:val="29"/>
        </w:rPr>
        <w:t xml:space="preserve"> </w:t>
      </w:r>
      <w:r>
        <w:rPr>
          <w:color w:val="1B2F61"/>
          <w:spacing w:val="12"/>
        </w:rPr>
        <w:t>171–175.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Pr="00A87440" w:rsidRDefault="008D32FA">
      <w:pPr>
        <w:pStyle w:val="Textoindependiente"/>
        <w:ind w:left="245"/>
        <w:jc w:val="both"/>
        <w:rPr>
          <w:lang w:val="en-IE"/>
        </w:rPr>
      </w:pPr>
      <w:r w:rsidRPr="00A87440">
        <w:rPr>
          <w:color w:val="1B2F61"/>
          <w:spacing w:val="11"/>
          <w:lang w:val="en-IE"/>
        </w:rPr>
        <w:t>*Song,</w:t>
      </w:r>
      <w:r w:rsidRPr="00A87440">
        <w:rPr>
          <w:color w:val="1B2F61"/>
          <w:spacing w:val="52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L.,</w:t>
      </w:r>
      <w:r w:rsidRPr="00A87440">
        <w:rPr>
          <w:color w:val="1B2F61"/>
          <w:spacing w:val="52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Mishel,</w:t>
      </w:r>
      <w:r w:rsidRPr="00A87440">
        <w:rPr>
          <w:color w:val="1B2F61"/>
          <w:spacing w:val="52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M.,</w:t>
      </w:r>
      <w:r w:rsidRPr="00A87440">
        <w:rPr>
          <w:color w:val="1B2F61"/>
          <w:spacing w:val="53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Bensen,</w:t>
      </w:r>
      <w:r w:rsidRPr="00A87440">
        <w:rPr>
          <w:color w:val="1B2F61"/>
          <w:spacing w:val="52"/>
          <w:lang w:val="en-IE"/>
        </w:rPr>
        <w:t xml:space="preserve"> </w:t>
      </w:r>
      <w:r w:rsidRPr="00A87440">
        <w:rPr>
          <w:color w:val="1B2F61"/>
          <w:lang w:val="en-IE"/>
        </w:rPr>
        <w:t>J.</w:t>
      </w:r>
      <w:r w:rsidRPr="00A87440">
        <w:rPr>
          <w:color w:val="1B2F61"/>
          <w:spacing w:val="52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T.,</w:t>
      </w:r>
      <w:r w:rsidRPr="00A87440">
        <w:rPr>
          <w:color w:val="1B2F61"/>
          <w:spacing w:val="53"/>
          <w:lang w:val="en-IE"/>
        </w:rPr>
        <w:t xml:space="preserve"> </w:t>
      </w:r>
      <w:r w:rsidRPr="00A87440">
        <w:rPr>
          <w:color w:val="1B2F61"/>
          <w:spacing w:val="11"/>
          <w:lang w:val="en-IE"/>
        </w:rPr>
        <w:t>Chen,</w:t>
      </w:r>
    </w:p>
    <w:p w:rsidR="008A3659" w:rsidRDefault="008D32FA">
      <w:pPr>
        <w:pStyle w:val="Textoindependiente"/>
        <w:spacing w:before="58" w:line="290" w:lineRule="auto"/>
        <w:ind w:left="245" w:right="38"/>
        <w:jc w:val="both"/>
      </w:pPr>
      <w:r w:rsidRPr="00A87440">
        <w:rPr>
          <w:color w:val="1B2F61"/>
          <w:lang w:val="en-IE"/>
        </w:rPr>
        <w:t xml:space="preserve">R. </w:t>
      </w:r>
      <w:r w:rsidRPr="00A87440">
        <w:rPr>
          <w:color w:val="1B2F61"/>
          <w:spacing w:val="9"/>
          <w:lang w:val="en-IE"/>
        </w:rPr>
        <w:t xml:space="preserve">C., </w:t>
      </w:r>
      <w:r w:rsidRPr="00A87440">
        <w:rPr>
          <w:color w:val="1B2F61"/>
          <w:spacing w:val="11"/>
          <w:lang w:val="en-IE"/>
        </w:rPr>
        <w:t xml:space="preserve">Knafl, </w:t>
      </w:r>
      <w:r w:rsidRPr="00A87440">
        <w:rPr>
          <w:color w:val="1B2F61"/>
          <w:lang w:val="en-IE"/>
        </w:rPr>
        <w:t xml:space="preserve">G. </w:t>
      </w:r>
      <w:r w:rsidRPr="00A87440">
        <w:rPr>
          <w:color w:val="1B2F61"/>
          <w:spacing w:val="9"/>
          <w:lang w:val="en-IE"/>
        </w:rPr>
        <w:t xml:space="preserve">J., </w:t>
      </w:r>
      <w:r w:rsidRPr="00A87440">
        <w:rPr>
          <w:color w:val="1B2F61"/>
          <w:spacing w:val="12"/>
          <w:lang w:val="en-IE"/>
        </w:rPr>
        <w:t xml:space="preserve">Blackard, </w:t>
      </w:r>
      <w:r w:rsidRPr="00A87440">
        <w:rPr>
          <w:color w:val="1B2F61"/>
          <w:spacing w:val="9"/>
          <w:lang w:val="en-IE"/>
        </w:rPr>
        <w:t xml:space="preserve">B., </w:t>
      </w:r>
      <w:r w:rsidRPr="00A87440">
        <w:rPr>
          <w:color w:val="1B2F61"/>
          <w:spacing w:val="12"/>
          <w:lang w:val="en-IE"/>
        </w:rPr>
        <w:t xml:space="preserve">Farnan, </w:t>
      </w:r>
      <w:r w:rsidRPr="00A87440">
        <w:rPr>
          <w:color w:val="1B2F61"/>
          <w:spacing w:val="9"/>
          <w:lang w:val="en-IE"/>
        </w:rPr>
        <w:t>L.,</w:t>
      </w:r>
      <w:r w:rsidRPr="00A87440">
        <w:rPr>
          <w:color w:val="1B2F61"/>
          <w:spacing w:val="10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Fontham,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E.,</w:t>
      </w:r>
      <w:r w:rsidRPr="00A87440">
        <w:rPr>
          <w:color w:val="1B2F61"/>
          <w:spacing w:val="10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Su,</w:t>
      </w:r>
      <w:r w:rsidRPr="00A87440">
        <w:rPr>
          <w:color w:val="1B2F61"/>
          <w:spacing w:val="10"/>
          <w:lang w:val="en-IE"/>
        </w:rPr>
        <w:t xml:space="preserve"> </w:t>
      </w:r>
      <w:r w:rsidRPr="00A87440">
        <w:rPr>
          <w:color w:val="1B2F61"/>
          <w:lang w:val="en-IE"/>
        </w:rPr>
        <w:t>L.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J.,</w:t>
      </w:r>
      <w:r w:rsidRPr="00A87440">
        <w:rPr>
          <w:color w:val="1B2F61"/>
          <w:spacing w:val="10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Brennan,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lang w:val="en-IE"/>
        </w:rPr>
        <w:t>C.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>S.,</w:t>
      </w:r>
      <w:r w:rsidRPr="00A87440">
        <w:rPr>
          <w:color w:val="1B2F61"/>
          <w:spacing w:val="10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Mohler, </w:t>
      </w:r>
      <w:r w:rsidRPr="00A87440">
        <w:rPr>
          <w:color w:val="1B2F61"/>
          <w:lang w:val="en-IE"/>
        </w:rPr>
        <w:t>J.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 xml:space="preserve">L., </w:t>
      </w:r>
      <w:r w:rsidRPr="00A87440">
        <w:rPr>
          <w:color w:val="1B2F61"/>
          <w:lang w:val="en-IE"/>
        </w:rPr>
        <w:t>&amp;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Godley, </w:t>
      </w:r>
      <w:r w:rsidRPr="00A87440">
        <w:rPr>
          <w:color w:val="1B2F61"/>
          <w:lang w:val="en-IE"/>
        </w:rPr>
        <w:t>P.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lang w:val="en-IE"/>
        </w:rPr>
        <w:t>A.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(2012). </w:t>
      </w:r>
      <w:r w:rsidRPr="00A87440">
        <w:rPr>
          <w:color w:val="1B2F61"/>
          <w:spacing w:val="9"/>
          <w:lang w:val="en-IE"/>
        </w:rPr>
        <w:t>How</w:t>
      </w:r>
      <w:r w:rsidRPr="00A87440">
        <w:rPr>
          <w:color w:val="1B2F61"/>
          <w:spacing w:val="10"/>
          <w:lang w:val="en-IE"/>
        </w:rPr>
        <w:t xml:space="preserve"> does</w:t>
      </w:r>
      <w:r w:rsidRPr="00A87440">
        <w:rPr>
          <w:color w:val="1B2F61"/>
          <w:spacing w:val="11"/>
          <w:lang w:val="en-IE"/>
        </w:rPr>
        <w:t xml:space="preserve"> health</w:t>
      </w:r>
      <w:r w:rsidRPr="00A87440">
        <w:rPr>
          <w:color w:val="1B2F61"/>
          <w:spacing w:val="12"/>
          <w:lang w:val="en-IE"/>
        </w:rPr>
        <w:t xml:space="preserve"> literacy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11"/>
          <w:lang w:val="en-IE"/>
        </w:rPr>
        <w:t>affect</w:t>
      </w:r>
      <w:r w:rsidRPr="00A87440">
        <w:rPr>
          <w:color w:val="1B2F61"/>
          <w:spacing w:val="12"/>
          <w:lang w:val="en-IE"/>
        </w:rPr>
        <w:t xml:space="preserve"> quality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lang w:val="en-IE"/>
        </w:rPr>
        <w:t>of</w:t>
      </w:r>
      <w:r w:rsidRPr="00A87440">
        <w:rPr>
          <w:color w:val="1B2F61"/>
          <w:spacing w:val="1"/>
          <w:lang w:val="en-IE"/>
        </w:rPr>
        <w:t xml:space="preserve"> </w:t>
      </w:r>
      <w:r w:rsidRPr="00A87440">
        <w:rPr>
          <w:color w:val="1B2F61"/>
          <w:spacing w:val="10"/>
          <w:lang w:val="en-IE"/>
        </w:rPr>
        <w:t>life</w:t>
      </w:r>
      <w:r w:rsidRPr="00A87440">
        <w:rPr>
          <w:color w:val="1B2F61"/>
          <w:spacing w:val="11"/>
          <w:lang w:val="en-IE"/>
        </w:rPr>
        <w:t xml:space="preserve"> among</w:t>
      </w:r>
      <w:r w:rsidRPr="00A87440">
        <w:rPr>
          <w:color w:val="1B2F61"/>
          <w:spacing w:val="80"/>
          <w:lang w:val="en-IE"/>
        </w:rPr>
        <w:t xml:space="preserve"> </w:t>
      </w:r>
      <w:r w:rsidRPr="00A87440">
        <w:rPr>
          <w:color w:val="1B2F61"/>
          <w:spacing w:val="9"/>
          <w:lang w:val="en-IE"/>
        </w:rPr>
        <w:t xml:space="preserve">men </w:t>
      </w:r>
      <w:r w:rsidRPr="00A87440">
        <w:rPr>
          <w:color w:val="1B2F61"/>
          <w:spacing w:val="10"/>
          <w:lang w:val="en-IE"/>
        </w:rPr>
        <w:t xml:space="preserve"> with </w:t>
      </w:r>
      <w:r w:rsidRPr="00A87440">
        <w:rPr>
          <w:color w:val="1B2F61"/>
          <w:spacing w:val="11"/>
          <w:lang w:val="en-IE"/>
        </w:rPr>
        <w:t xml:space="preserve"> newly</w:t>
      </w:r>
      <w:r w:rsidRPr="00A87440">
        <w:rPr>
          <w:color w:val="1B2F61"/>
          <w:spacing w:val="80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diagnosed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clinically 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localized 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 xml:space="preserve">prostate </w:t>
      </w:r>
      <w:r w:rsidRPr="00A87440">
        <w:rPr>
          <w:color w:val="1B2F61"/>
          <w:spacing w:val="13"/>
          <w:lang w:val="en-IE"/>
        </w:rPr>
        <w:t xml:space="preserve"> </w:t>
      </w:r>
      <w:r w:rsidRPr="00A87440">
        <w:rPr>
          <w:color w:val="1B2F61"/>
          <w:spacing w:val="12"/>
          <w:lang w:val="en-IE"/>
        </w:rPr>
        <w:t>cancer?</w:t>
      </w:r>
      <w:r w:rsidRPr="00A87440">
        <w:rPr>
          <w:color w:val="1B2F61"/>
          <w:spacing w:val="13"/>
          <w:lang w:val="en-IE"/>
        </w:rPr>
        <w:t xml:space="preserve"> </w:t>
      </w:r>
      <w:r>
        <w:rPr>
          <w:color w:val="1B2F61"/>
          <w:spacing w:val="12"/>
        </w:rPr>
        <w:t>Cancer,</w:t>
      </w:r>
      <w:r>
        <w:rPr>
          <w:color w:val="1B2F61"/>
          <w:spacing w:val="30"/>
        </w:rPr>
        <w:t xml:space="preserve"> </w:t>
      </w:r>
      <w:r>
        <w:rPr>
          <w:color w:val="1B2F61"/>
          <w:spacing w:val="12"/>
        </w:rPr>
        <w:t>118(15),</w:t>
      </w:r>
      <w:r>
        <w:rPr>
          <w:color w:val="1B2F61"/>
          <w:spacing w:val="30"/>
        </w:rPr>
        <w:t xml:space="preserve"> </w:t>
      </w:r>
      <w:r>
        <w:rPr>
          <w:color w:val="1B2F61"/>
          <w:spacing w:val="12"/>
        </w:rPr>
        <w:t>3842–3851.</w:t>
      </w:r>
    </w:p>
    <w:p w:rsidR="008A3659" w:rsidRDefault="008A3659">
      <w:pPr>
        <w:pStyle w:val="Textoindependiente"/>
        <w:spacing w:before="1"/>
        <w:rPr>
          <w:sz w:val="32"/>
        </w:rPr>
      </w:pPr>
    </w:p>
    <w:p w:rsidR="008A3659" w:rsidRDefault="008D32FA">
      <w:pPr>
        <w:pStyle w:val="Ttulo1"/>
        <w:spacing w:line="290" w:lineRule="auto"/>
        <w:ind w:left="245" w:right="41"/>
        <w:jc w:val="both"/>
        <w:rPr>
          <w:rFonts w:ascii="Arial" w:hAnsi="Arial"/>
        </w:rPr>
      </w:pPr>
      <w:r>
        <w:rPr>
          <w:rFonts w:ascii="Arial" w:hAnsi="Arial"/>
          <w:color w:val="1B2F61"/>
          <w:spacing w:val="13"/>
          <w:w w:val="105"/>
        </w:rPr>
        <w:t>VIDEOS</w:t>
      </w:r>
      <w:r>
        <w:rPr>
          <w:rFonts w:ascii="Arial" w:hAnsi="Arial"/>
          <w:color w:val="1B2F61"/>
          <w:spacing w:val="14"/>
          <w:w w:val="105"/>
        </w:rPr>
        <w:t xml:space="preserve"> INFORMATIVOS</w:t>
      </w:r>
      <w:r>
        <w:rPr>
          <w:rFonts w:ascii="Arial" w:hAnsi="Arial"/>
          <w:color w:val="1B2F61"/>
          <w:spacing w:val="15"/>
          <w:w w:val="105"/>
        </w:rPr>
        <w:t xml:space="preserve"> </w:t>
      </w:r>
      <w:r>
        <w:rPr>
          <w:rFonts w:ascii="Arial" w:hAnsi="Arial"/>
          <w:color w:val="1B2F61"/>
          <w:spacing w:val="12"/>
          <w:w w:val="105"/>
        </w:rPr>
        <w:t>SOBRE</w:t>
      </w:r>
      <w:r>
        <w:rPr>
          <w:rFonts w:ascii="Arial" w:hAnsi="Arial"/>
          <w:color w:val="1B2F61"/>
          <w:spacing w:val="13"/>
          <w:w w:val="105"/>
        </w:rPr>
        <w:t xml:space="preserve"> CÁNCER</w:t>
      </w:r>
      <w:r>
        <w:rPr>
          <w:rFonts w:ascii="Arial" w:hAnsi="Arial"/>
          <w:color w:val="1B2F61"/>
          <w:spacing w:val="24"/>
          <w:w w:val="105"/>
        </w:rPr>
        <w:t xml:space="preserve"> </w:t>
      </w:r>
      <w:r>
        <w:rPr>
          <w:rFonts w:ascii="Arial" w:hAnsi="Arial"/>
          <w:color w:val="1B2F61"/>
          <w:w w:val="105"/>
        </w:rPr>
        <w:t>DE</w:t>
      </w:r>
      <w:r>
        <w:rPr>
          <w:rFonts w:ascii="Arial" w:hAnsi="Arial"/>
          <w:color w:val="1B2F61"/>
          <w:spacing w:val="24"/>
          <w:w w:val="105"/>
        </w:rPr>
        <w:t xml:space="preserve"> </w:t>
      </w:r>
      <w:r>
        <w:rPr>
          <w:rFonts w:ascii="Arial" w:hAnsi="Arial"/>
          <w:color w:val="1B2F61"/>
          <w:spacing w:val="14"/>
          <w:w w:val="105"/>
        </w:rPr>
        <w:t>PRÓSTATA</w:t>
      </w:r>
    </w:p>
    <w:p w:rsidR="008A3659" w:rsidRDefault="008A3659">
      <w:pPr>
        <w:pStyle w:val="Textoindependiente"/>
        <w:spacing w:before="2"/>
        <w:rPr>
          <w:rFonts w:ascii="Arial"/>
          <w:b/>
          <w:sz w:val="30"/>
        </w:rPr>
      </w:pPr>
    </w:p>
    <w:p w:rsidR="008A3659" w:rsidRDefault="008D32FA">
      <w:pPr>
        <w:pStyle w:val="Ttulo2"/>
        <w:spacing w:before="1"/>
        <w:jc w:val="both"/>
        <w:rPr>
          <w:rFonts w:ascii="Cambria" w:hAnsi="Cambria"/>
        </w:rPr>
      </w:pPr>
      <w:r>
        <w:rPr>
          <w:rFonts w:ascii="Cambria" w:hAnsi="Cambria"/>
          <w:color w:val="1B2F61"/>
          <w:spacing w:val="13"/>
          <w:w w:val="105"/>
        </w:rPr>
        <w:t>Dra.Tania</w:t>
      </w:r>
      <w:r>
        <w:rPr>
          <w:rFonts w:ascii="Cambria" w:hAnsi="Cambria"/>
          <w:color w:val="1B2F61"/>
          <w:spacing w:val="19"/>
          <w:w w:val="105"/>
        </w:rPr>
        <w:t xml:space="preserve"> </w:t>
      </w:r>
      <w:r>
        <w:rPr>
          <w:rFonts w:ascii="Cambria" w:hAnsi="Cambria"/>
          <w:color w:val="1B2F61"/>
          <w:spacing w:val="12"/>
          <w:w w:val="105"/>
        </w:rPr>
        <w:t>Estapé</w:t>
      </w:r>
    </w:p>
    <w:p w:rsidR="008A3659" w:rsidRDefault="008A3659">
      <w:pPr>
        <w:pStyle w:val="Textoindependiente"/>
        <w:spacing w:before="10"/>
        <w:rPr>
          <w:rFonts w:ascii="Cambria"/>
          <w:b/>
          <w:sz w:val="33"/>
        </w:rPr>
      </w:pPr>
    </w:p>
    <w:p w:rsidR="008A3659" w:rsidRDefault="008D32FA">
      <w:pPr>
        <w:pStyle w:val="Textoindependiente"/>
        <w:spacing w:line="290" w:lineRule="auto"/>
        <w:ind w:left="245" w:right="39"/>
        <w:jc w:val="both"/>
      </w:pPr>
      <w:r>
        <w:rPr>
          <w:color w:val="1B2F61"/>
          <w:spacing w:val="11"/>
          <w:w w:val="105"/>
        </w:rPr>
        <w:t>FEFOC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2"/>
          <w:w w:val="105"/>
        </w:rPr>
        <w:t xml:space="preserve">lanzado 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0"/>
          <w:w w:val="105"/>
        </w:rPr>
        <w:t>este</w:t>
      </w:r>
      <w:r>
        <w:rPr>
          <w:color w:val="1B2F61"/>
          <w:spacing w:val="81"/>
          <w:w w:val="105"/>
        </w:rPr>
        <w:t xml:space="preserve"> </w:t>
      </w:r>
      <w:r>
        <w:rPr>
          <w:color w:val="1B2F61"/>
          <w:spacing w:val="9"/>
          <w:w w:val="105"/>
        </w:rPr>
        <w:t xml:space="preserve">mes 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una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colección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vídeos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próstata.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ellos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cubren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aspectos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médicos,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psicológicos,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spacing w:val="13"/>
          <w:w w:val="105"/>
        </w:rPr>
        <w:t>rehabilitación,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spacing w:val="13"/>
          <w:w w:val="105"/>
        </w:rPr>
        <w:t>nutrición…También</w:t>
      </w:r>
      <w:r>
        <w:rPr>
          <w:color w:val="1B2F61"/>
          <w:spacing w:val="14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habla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grupos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soporte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nuestro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1"/>
          <w:w w:val="105"/>
        </w:rPr>
        <w:t>libro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“Cáncer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heteros,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spacing w:val="10"/>
          <w:w w:val="105"/>
        </w:rPr>
        <w:t>gays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spacing w:val="12"/>
          <w:w w:val="105"/>
        </w:rPr>
        <w:t>bisexuales”.</w:t>
      </w:r>
    </w:p>
    <w:p w:rsidR="008A3659" w:rsidRDefault="008D32FA">
      <w:pPr>
        <w:pStyle w:val="Textoindependiente"/>
        <w:spacing w:before="3" w:line="290" w:lineRule="auto"/>
        <w:ind w:left="245" w:right="39"/>
        <w:jc w:val="both"/>
      </w:pP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videos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12"/>
          <w:w w:val="105"/>
        </w:rPr>
        <w:t>empiezan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uno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1"/>
          <w:w w:val="105"/>
        </w:rPr>
        <w:t>sobre</w:t>
      </w:r>
      <w:r>
        <w:rPr>
          <w:color w:val="1B2F61"/>
          <w:spacing w:val="12"/>
          <w:w w:val="105"/>
        </w:rPr>
        <w:t xml:space="preserve"> Generalidades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cáncer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próstata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impartido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por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director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científico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FEFOC,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1"/>
          <w:w w:val="105"/>
        </w:rPr>
        <w:t>Prof.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spacing w:val="11"/>
          <w:w w:val="105"/>
        </w:rPr>
        <w:t xml:space="preserve">Jordi  </w:t>
      </w:r>
      <w:r>
        <w:rPr>
          <w:color w:val="1B2F61"/>
          <w:spacing w:val="12"/>
          <w:w w:val="105"/>
        </w:rPr>
        <w:t>Estapé,  seguidos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9"/>
          <w:w w:val="105"/>
        </w:rPr>
        <w:t>por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9"/>
          <w:w w:val="105"/>
        </w:rPr>
        <w:t>los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principales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tratamientos</w:t>
      </w:r>
      <w:r>
        <w:rPr>
          <w:color w:val="1B2F61"/>
          <w:spacing w:val="13"/>
          <w:w w:val="105"/>
        </w:rPr>
        <w:t xml:space="preserve"> (prostatectomía, </w:t>
      </w:r>
      <w:r>
        <w:rPr>
          <w:color w:val="1B2F61"/>
          <w:spacing w:val="9"/>
          <w:w w:val="105"/>
        </w:rPr>
        <w:t xml:space="preserve">por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Profesor Antonio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spacing w:val="12"/>
          <w:w w:val="105"/>
        </w:rPr>
        <w:t>Alcaraz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2"/>
          <w:w w:val="105"/>
        </w:rPr>
        <w:t>radioterapia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spacing w:val="11"/>
          <w:w w:val="105"/>
        </w:rPr>
        <w:t>cargo</w:t>
      </w:r>
      <w:r>
        <w:rPr>
          <w:color w:val="1B2F61"/>
          <w:spacing w:val="83"/>
          <w:w w:val="105"/>
        </w:rPr>
        <w:t xml:space="preserve"> </w:t>
      </w:r>
      <w:r>
        <w:rPr>
          <w:color w:val="1B2F61"/>
          <w:spacing w:val="9"/>
          <w:w w:val="105"/>
        </w:rPr>
        <w:t>del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spacing w:val="12"/>
          <w:w w:val="105"/>
        </w:rPr>
        <w:t>Profesor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spacing w:val="11"/>
          <w:w w:val="105"/>
        </w:rPr>
        <w:t>Albert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spacing w:val="12"/>
          <w:w w:val="105"/>
        </w:rPr>
        <w:t>Biete).</w:t>
      </w:r>
    </w:p>
    <w:p w:rsidR="008A3659" w:rsidRDefault="008D32FA">
      <w:pPr>
        <w:pStyle w:val="Textoindependiente"/>
        <w:spacing w:before="122" w:line="290" w:lineRule="auto"/>
        <w:ind w:left="245" w:right="457"/>
        <w:jc w:val="both"/>
      </w:pPr>
      <w:r>
        <w:br w:type="column"/>
      </w:r>
      <w:r>
        <w:rPr>
          <w:color w:val="1B2F61"/>
          <w:w w:val="105"/>
        </w:rPr>
        <w:t>En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4,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Profesor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Estapé,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psicooncóloga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Estapé,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hablan sobre la vigilancia activa, como 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veces,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cambio,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implica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desasosiego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ysu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familia.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458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Cristina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crucial,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papel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tests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genéticos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Manchón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Resonancia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Nuclear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paramétrica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próstata.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before="1" w:line="290" w:lineRule="auto"/>
        <w:ind w:left="245" w:right="454"/>
        <w:jc w:val="both"/>
      </w:pPr>
      <w:r>
        <w:rPr>
          <w:color w:val="1B2F61"/>
          <w:w w:val="105"/>
        </w:rPr>
        <w:t>A continuación la Dra. Tania Estapé nos habla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las repercusiones psicológicas del cáncer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 en el paciente en el video 7 y sobre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 en el 8. Los dos que siguen son sobre un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tema crucial en cáncer de próstata como es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sexualidad.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456"/>
        <w:jc w:val="both"/>
      </w:pPr>
      <w:r>
        <w:rPr>
          <w:color w:val="1B2F61"/>
          <w:w w:val="105"/>
        </w:rPr>
        <w:t>El Dr. Isidro Bonet lo aborda desde el punto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vista médico, dando soluciones de tipo práctico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(prótesis…) y la Dra. Estapé aporta el punto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 y de la relación, proponiendo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abordaje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prostatectomía.</w:t>
      </w:r>
    </w:p>
    <w:p w:rsidR="008A3659" w:rsidRDefault="008A3659">
      <w:pPr>
        <w:pStyle w:val="Textoindependiente"/>
        <w:spacing w:before="3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454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Dra.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Montserrat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Folch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Sra.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Herminia</w:t>
      </w:r>
      <w:r>
        <w:rPr>
          <w:color w:val="1B2F61"/>
          <w:spacing w:val="-59"/>
          <w:w w:val="105"/>
        </w:rPr>
        <w:t xml:space="preserve"> </w:t>
      </w:r>
      <w:r>
        <w:rPr>
          <w:color w:val="1B2F61"/>
          <w:w w:val="105"/>
        </w:rPr>
        <w:t>García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hablan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respectivamente,</w:t>
      </w:r>
      <w:r>
        <w:rPr>
          <w:color w:val="1B2F61"/>
          <w:spacing w:val="6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nutrición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indicadas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rehabilitación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 suelo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pélvico.</w:t>
      </w:r>
    </w:p>
    <w:p w:rsidR="008A3659" w:rsidRDefault="008A3659">
      <w:pPr>
        <w:pStyle w:val="Textoindependiente"/>
        <w:spacing w:before="2"/>
        <w:rPr>
          <w:sz w:val="29"/>
        </w:rPr>
      </w:pPr>
    </w:p>
    <w:p w:rsidR="008A3659" w:rsidRDefault="008D32FA">
      <w:pPr>
        <w:pStyle w:val="Textoindependiente"/>
        <w:spacing w:line="290" w:lineRule="auto"/>
        <w:ind w:left="245" w:right="455"/>
        <w:jc w:val="both"/>
      </w:pPr>
      <w:r>
        <w:rPr>
          <w:color w:val="1B2F61"/>
          <w:w w:val="105"/>
        </w:rPr>
        <w:t>El vídeo 13 explica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grupos de soporte,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importancia, modalidades y ventajas. Asimismo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cuenta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testimonio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FEFOC,</w:t>
      </w:r>
      <w:r>
        <w:rPr>
          <w:color w:val="1B2F61"/>
          <w:spacing w:val="57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pareja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(que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siempre</w:t>
      </w:r>
      <w:r>
        <w:rPr>
          <w:color w:val="1B2F61"/>
          <w:spacing w:val="58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papel muy relevante). Finalmente se presenta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 libro sobre cáncer de próstata “Cáncer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próstata en heteros, gays y bisexuales”,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constituye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inclusiva.</w:t>
      </w:r>
    </w:p>
    <w:p w:rsidR="008A3659" w:rsidRDefault="008A3659">
      <w:pPr>
        <w:pStyle w:val="Textoindependiente"/>
        <w:spacing w:before="6"/>
        <w:rPr>
          <w:sz w:val="27"/>
        </w:rPr>
      </w:pPr>
    </w:p>
    <w:p w:rsidR="008A3659" w:rsidRDefault="008D32FA">
      <w:pPr>
        <w:ind w:left="24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pag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9)</w:t>
      </w:r>
    </w:p>
    <w:p w:rsidR="008A3659" w:rsidRDefault="008A3659">
      <w:pPr>
        <w:jc w:val="both"/>
        <w:rPr>
          <w:sz w:val="18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492" w:space="90"/>
            <w:col w:w="6028"/>
          </w:cols>
        </w:sectPr>
      </w:pPr>
    </w:p>
    <w:p w:rsidR="008A3659" w:rsidRDefault="008A3659">
      <w:pPr>
        <w:pStyle w:val="Textoindependiente"/>
        <w:rPr>
          <w:sz w:val="20"/>
        </w:rPr>
      </w:pPr>
    </w:p>
    <w:p w:rsidR="008A3659" w:rsidRDefault="008A3659">
      <w:pPr>
        <w:pStyle w:val="Textoindependiente"/>
        <w:rPr>
          <w:sz w:val="20"/>
        </w:rPr>
      </w:pPr>
    </w:p>
    <w:p w:rsidR="008A3659" w:rsidRDefault="008A3659">
      <w:pPr>
        <w:rPr>
          <w:sz w:val="20"/>
        </w:rPr>
        <w:sectPr w:rsidR="008A3659">
          <w:headerReference w:type="default" r:id="rId20"/>
          <w:footerReference w:type="default" r:id="rId21"/>
          <w:pgSz w:w="11910" w:h="16850"/>
          <w:pgMar w:top="1200" w:right="0" w:bottom="360" w:left="300" w:header="495" w:footer="164" w:gutter="0"/>
          <w:cols w:space="708"/>
        </w:sectPr>
      </w:pPr>
    </w:p>
    <w:p w:rsidR="008A3659" w:rsidRDefault="008A3659">
      <w:pPr>
        <w:pStyle w:val="Textoindependiente"/>
        <w:spacing w:before="2"/>
        <w:rPr>
          <w:sz w:val="22"/>
        </w:rPr>
      </w:pPr>
    </w:p>
    <w:p w:rsidR="008A3659" w:rsidRDefault="008D32FA">
      <w:pPr>
        <w:spacing w:before="1"/>
        <w:ind w:left="493"/>
        <w:jc w:val="both"/>
        <w:rPr>
          <w:sz w:val="18"/>
        </w:rPr>
      </w:pPr>
      <w:r>
        <w:rPr>
          <w:color w:val="1B2F61"/>
          <w:w w:val="105"/>
          <w:sz w:val="18"/>
        </w:rPr>
        <w:t>(viene</w:t>
      </w:r>
      <w:r>
        <w:rPr>
          <w:color w:val="1B2F61"/>
          <w:spacing w:val="-4"/>
          <w:w w:val="105"/>
          <w:sz w:val="18"/>
        </w:rPr>
        <w:t xml:space="preserve"> </w:t>
      </w:r>
      <w:r>
        <w:rPr>
          <w:color w:val="1B2F61"/>
          <w:w w:val="105"/>
          <w:sz w:val="18"/>
        </w:rPr>
        <w:t>de</w:t>
      </w:r>
      <w:r>
        <w:rPr>
          <w:color w:val="1B2F61"/>
          <w:spacing w:val="-4"/>
          <w:w w:val="105"/>
          <w:sz w:val="18"/>
        </w:rPr>
        <w:t xml:space="preserve"> </w:t>
      </w:r>
      <w:r>
        <w:rPr>
          <w:color w:val="1B2F61"/>
          <w:w w:val="105"/>
          <w:sz w:val="18"/>
        </w:rPr>
        <w:t>la</w:t>
      </w:r>
      <w:r>
        <w:rPr>
          <w:color w:val="1B2F61"/>
          <w:spacing w:val="-4"/>
          <w:w w:val="105"/>
          <w:sz w:val="18"/>
        </w:rPr>
        <w:t xml:space="preserve"> </w:t>
      </w:r>
      <w:r>
        <w:rPr>
          <w:color w:val="1B2F61"/>
          <w:w w:val="105"/>
          <w:sz w:val="18"/>
        </w:rPr>
        <w:t>pag.8)</w:t>
      </w:r>
    </w:p>
    <w:p w:rsidR="008A3659" w:rsidRDefault="008A3659">
      <w:pPr>
        <w:pStyle w:val="Textoindependiente"/>
        <w:spacing w:before="10"/>
        <w:rPr>
          <w:sz w:val="33"/>
        </w:rPr>
      </w:pPr>
    </w:p>
    <w:p w:rsidR="008A3659" w:rsidRDefault="008D32FA">
      <w:pPr>
        <w:pStyle w:val="Textoindependiente"/>
        <w:spacing w:before="1" w:line="290" w:lineRule="auto"/>
        <w:ind w:left="493" w:right="38"/>
        <w:jc w:val="both"/>
      </w:pP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vídeos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8"/>
          <w:w w:val="105"/>
        </w:rPr>
        <w:t xml:space="preserve"> </w:t>
      </w:r>
      <w:r>
        <w:rPr>
          <w:color w:val="1B2F61"/>
          <w:w w:val="105"/>
        </w:rPr>
        <w:t>colaboración desinteresada del señor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Fernando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Rodríguez Domingo y de todos los profesionales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participan.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enlace:</w:t>
      </w:r>
    </w:p>
    <w:p w:rsidR="008A3659" w:rsidRDefault="008A3659">
      <w:pPr>
        <w:pStyle w:val="Textoindependiente"/>
        <w:rPr>
          <w:sz w:val="30"/>
        </w:rPr>
      </w:pPr>
    </w:p>
    <w:p w:rsidR="008A3659" w:rsidRDefault="008A3659">
      <w:pPr>
        <w:pStyle w:val="Textoindependiente"/>
        <w:spacing w:before="6"/>
        <w:rPr>
          <w:sz w:val="26"/>
        </w:rPr>
      </w:pPr>
    </w:p>
    <w:p w:rsidR="008A3659" w:rsidRDefault="00DA00A5">
      <w:pPr>
        <w:spacing w:line="278" w:lineRule="auto"/>
        <w:ind w:left="493"/>
        <w:rPr>
          <w:rFonts w:ascii="Cambria"/>
          <w:b/>
        </w:rPr>
      </w:pPr>
      <w:hyperlink r:id="rId22">
        <w:r w:rsidR="008D32FA">
          <w:rPr>
            <w:rFonts w:ascii="Cambria"/>
            <w:b/>
            <w:color w:val="0A1D80"/>
            <w:spacing w:val="-1"/>
            <w:w w:val="106"/>
          </w:rPr>
          <w:t>h</w:t>
        </w:r>
        <w:r w:rsidR="008D32FA">
          <w:rPr>
            <w:rFonts w:ascii="Cambria"/>
            <w:b/>
            <w:color w:val="0A1D80"/>
            <w:spacing w:val="-1"/>
            <w:w w:val="115"/>
          </w:rPr>
          <w:t>tt</w:t>
        </w:r>
        <w:r w:rsidR="008D32FA">
          <w:rPr>
            <w:rFonts w:ascii="Cambria"/>
            <w:b/>
            <w:color w:val="0A1D80"/>
            <w:spacing w:val="-1"/>
            <w:w w:val="102"/>
          </w:rPr>
          <w:t>p</w:t>
        </w:r>
        <w:r w:rsidR="008D32FA">
          <w:rPr>
            <w:rFonts w:ascii="Cambria"/>
            <w:b/>
            <w:color w:val="0A1D80"/>
            <w:spacing w:val="-1"/>
            <w:w w:val="107"/>
          </w:rPr>
          <w:t>s</w:t>
        </w:r>
        <w:r w:rsidR="008D32FA">
          <w:rPr>
            <w:rFonts w:ascii="Cambria"/>
            <w:b/>
            <w:color w:val="0A1D80"/>
            <w:spacing w:val="-1"/>
            <w:w w:val="90"/>
          </w:rPr>
          <w:t>:</w:t>
        </w:r>
        <w:r w:rsidR="008D32FA">
          <w:rPr>
            <w:rFonts w:ascii="Cambria"/>
            <w:b/>
            <w:color w:val="0A1D80"/>
            <w:spacing w:val="-1"/>
            <w:w w:val="140"/>
          </w:rPr>
          <w:t>//</w:t>
        </w:r>
        <w:r w:rsidR="008D32FA">
          <w:rPr>
            <w:rFonts w:ascii="Cambria"/>
            <w:b/>
            <w:color w:val="0A1D80"/>
            <w:spacing w:val="-1"/>
            <w:w w:val="103"/>
          </w:rPr>
          <w:t>www</w:t>
        </w:r>
        <w:r w:rsidR="008D32FA">
          <w:rPr>
            <w:rFonts w:ascii="Cambria"/>
            <w:b/>
            <w:color w:val="0A1D80"/>
            <w:spacing w:val="-1"/>
            <w:w w:val="102"/>
          </w:rPr>
          <w:t>.</w:t>
        </w:r>
        <w:r w:rsidR="008D32FA">
          <w:rPr>
            <w:rFonts w:ascii="Cambria"/>
            <w:b/>
            <w:color w:val="0A1D80"/>
            <w:spacing w:val="-1"/>
            <w:w w:val="105"/>
          </w:rPr>
          <w:t>y</w:t>
        </w:r>
        <w:r w:rsidR="008D32FA">
          <w:rPr>
            <w:rFonts w:ascii="Cambria"/>
            <w:b/>
            <w:color w:val="0A1D80"/>
            <w:spacing w:val="-1"/>
            <w:w w:val="101"/>
          </w:rPr>
          <w:t>o</w:t>
        </w:r>
        <w:r w:rsidR="008D32FA">
          <w:rPr>
            <w:rFonts w:ascii="Cambria"/>
            <w:b/>
            <w:color w:val="0A1D80"/>
            <w:spacing w:val="-1"/>
            <w:w w:val="105"/>
          </w:rPr>
          <w:t>u</w:t>
        </w:r>
        <w:r w:rsidR="008D32FA">
          <w:rPr>
            <w:rFonts w:ascii="Cambria"/>
            <w:b/>
            <w:color w:val="0A1D80"/>
            <w:spacing w:val="-1"/>
            <w:w w:val="115"/>
          </w:rPr>
          <w:t>t</w:t>
        </w:r>
        <w:r w:rsidR="008D32FA">
          <w:rPr>
            <w:rFonts w:ascii="Cambria"/>
            <w:b/>
            <w:color w:val="0A1D80"/>
            <w:spacing w:val="-1"/>
            <w:w w:val="105"/>
          </w:rPr>
          <w:t>u</w:t>
        </w:r>
        <w:r w:rsidR="008D32FA">
          <w:rPr>
            <w:rFonts w:ascii="Cambria"/>
            <w:b/>
            <w:color w:val="0A1D80"/>
            <w:spacing w:val="-1"/>
            <w:w w:val="98"/>
          </w:rPr>
          <w:t>b</w:t>
        </w:r>
        <w:r w:rsidR="008D32FA">
          <w:rPr>
            <w:rFonts w:ascii="Cambria"/>
            <w:b/>
            <w:color w:val="0A1D80"/>
            <w:spacing w:val="-1"/>
            <w:w w:val="103"/>
          </w:rPr>
          <w:t>e</w:t>
        </w:r>
        <w:r w:rsidR="008D32FA">
          <w:rPr>
            <w:rFonts w:ascii="Cambria"/>
            <w:b/>
            <w:color w:val="0A1D80"/>
            <w:spacing w:val="-1"/>
            <w:w w:val="102"/>
          </w:rPr>
          <w:t>.</w:t>
        </w:r>
        <w:r w:rsidR="008D32FA">
          <w:rPr>
            <w:rFonts w:ascii="Cambria"/>
            <w:b/>
            <w:color w:val="0A1D80"/>
            <w:spacing w:val="-1"/>
            <w:w w:val="112"/>
          </w:rPr>
          <w:t>c</w:t>
        </w:r>
        <w:r w:rsidR="008D32FA">
          <w:rPr>
            <w:rFonts w:ascii="Cambria"/>
            <w:b/>
            <w:color w:val="0A1D80"/>
            <w:spacing w:val="-1"/>
            <w:w w:val="101"/>
          </w:rPr>
          <w:t>o</w:t>
        </w:r>
        <w:r w:rsidR="008D32FA">
          <w:rPr>
            <w:rFonts w:ascii="Cambria"/>
            <w:b/>
            <w:color w:val="0A1D80"/>
            <w:spacing w:val="-1"/>
            <w:w w:val="105"/>
          </w:rPr>
          <w:t>m</w:t>
        </w:r>
        <w:r w:rsidR="008D32FA">
          <w:rPr>
            <w:rFonts w:ascii="Cambria"/>
            <w:b/>
            <w:color w:val="0A1D80"/>
            <w:spacing w:val="-1"/>
            <w:w w:val="140"/>
          </w:rPr>
          <w:t>/</w:t>
        </w:r>
        <w:r w:rsidR="008D32FA">
          <w:rPr>
            <w:rFonts w:ascii="Cambria"/>
            <w:b/>
            <w:color w:val="0A1D80"/>
            <w:spacing w:val="-1"/>
            <w:w w:val="112"/>
          </w:rPr>
          <w:t>c</w:t>
        </w:r>
        <w:r w:rsidR="008D32FA">
          <w:rPr>
            <w:rFonts w:ascii="Cambria"/>
            <w:b/>
            <w:color w:val="0A1D80"/>
            <w:spacing w:val="-1"/>
            <w:w w:val="106"/>
          </w:rPr>
          <w:t>h</w:t>
        </w:r>
        <w:r w:rsidR="008D32FA">
          <w:rPr>
            <w:rFonts w:ascii="Cambria"/>
            <w:b/>
            <w:color w:val="0A1D80"/>
            <w:spacing w:val="-1"/>
            <w:w w:val="99"/>
          </w:rPr>
          <w:t>a</w:t>
        </w:r>
        <w:r w:rsidR="008D32FA">
          <w:rPr>
            <w:rFonts w:ascii="Cambria"/>
            <w:b/>
            <w:color w:val="0A1D80"/>
            <w:spacing w:val="-1"/>
            <w:w w:val="107"/>
          </w:rPr>
          <w:t>nn</w:t>
        </w:r>
        <w:r w:rsidR="008D32FA">
          <w:rPr>
            <w:rFonts w:ascii="Cambria"/>
            <w:b/>
            <w:color w:val="0A1D80"/>
            <w:spacing w:val="-1"/>
            <w:w w:val="103"/>
          </w:rPr>
          <w:t>el</w:t>
        </w:r>
        <w:r w:rsidR="008D32FA">
          <w:rPr>
            <w:rFonts w:ascii="Cambria"/>
            <w:b/>
            <w:color w:val="0A1D80"/>
            <w:spacing w:val="-1"/>
            <w:w w:val="140"/>
          </w:rPr>
          <w:t>/</w:t>
        </w:r>
        <w:r w:rsidR="008D32FA">
          <w:rPr>
            <w:rFonts w:ascii="Cambria"/>
            <w:b/>
            <w:color w:val="0A1D80"/>
            <w:spacing w:val="-1"/>
            <w:w w:val="114"/>
          </w:rPr>
          <w:t>U</w:t>
        </w:r>
        <w:r w:rsidR="008D32FA">
          <w:rPr>
            <w:rFonts w:ascii="Cambria"/>
            <w:b/>
            <w:color w:val="0A1D80"/>
            <w:spacing w:val="-1"/>
            <w:w w:val="122"/>
          </w:rPr>
          <w:t>C</w:t>
        </w:r>
        <w:r w:rsidR="008D32FA">
          <w:rPr>
            <w:rFonts w:ascii="Cambria"/>
            <w:b/>
            <w:color w:val="0A1D80"/>
            <w:spacing w:val="-1"/>
            <w:w w:val="117"/>
          </w:rPr>
          <w:t>M</w:t>
        </w:r>
        <w:r w:rsidR="008D32FA">
          <w:rPr>
            <w:rFonts w:ascii="Cambria"/>
            <w:b/>
            <w:color w:val="0A1D80"/>
            <w:spacing w:val="-1"/>
            <w:w w:val="112"/>
          </w:rPr>
          <w:t>O</w:t>
        </w:r>
        <w:r w:rsidR="008D32FA">
          <w:rPr>
            <w:rFonts w:ascii="Cambria"/>
            <w:b/>
            <w:color w:val="0A1D80"/>
            <w:spacing w:val="-1"/>
            <w:w w:val="105"/>
          </w:rPr>
          <w:t>F</w:t>
        </w:r>
        <w:r w:rsidR="008D32FA">
          <w:rPr>
            <w:rFonts w:ascii="Cambria"/>
            <w:b/>
            <w:color w:val="0A1D80"/>
            <w:spacing w:val="-1"/>
            <w:w w:val="112"/>
          </w:rPr>
          <w:t>Y</w:t>
        </w:r>
        <w:r w:rsidR="008D32FA">
          <w:rPr>
            <w:rFonts w:ascii="Cambria"/>
            <w:b/>
            <w:color w:val="0A1D80"/>
            <w:spacing w:val="-1"/>
            <w:w w:val="69"/>
          </w:rPr>
          <w:t>1</w:t>
        </w:r>
        <w:r w:rsidR="008D32FA">
          <w:rPr>
            <w:rFonts w:ascii="Cambria"/>
            <w:b/>
            <w:color w:val="0A1D80"/>
            <w:spacing w:val="-1"/>
            <w:w w:val="105"/>
          </w:rPr>
          <w:t>F</w:t>
        </w:r>
        <w:r w:rsidR="008D32FA">
          <w:rPr>
            <w:rFonts w:ascii="Cambria"/>
            <w:b/>
            <w:color w:val="0A1D80"/>
            <w:w w:val="111"/>
          </w:rPr>
          <w:t xml:space="preserve">L </w:t>
        </w:r>
        <w:r w:rsidR="008D32FA">
          <w:rPr>
            <w:rFonts w:ascii="Cambria"/>
            <w:b/>
            <w:color w:val="0A1D80"/>
            <w:w w:val="110"/>
          </w:rPr>
          <w:t>cbVOCshefrj6mkQ/videos</w:t>
        </w:r>
      </w:hyperlink>
    </w:p>
    <w:p w:rsidR="008A3659" w:rsidRDefault="008D32FA">
      <w:pPr>
        <w:pStyle w:val="Textoindependiente"/>
        <w:rPr>
          <w:rFonts w:ascii="Cambria"/>
          <w:b/>
          <w:sz w:val="20"/>
        </w:rPr>
      </w:pPr>
      <w:r>
        <w:br w:type="column"/>
      </w: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D32FA">
      <w:pPr>
        <w:pStyle w:val="Textoindependiente"/>
        <w:rPr>
          <w:rFonts w:ascii="Cambria"/>
          <w:b/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5174379</wp:posOffset>
            </wp:positionH>
            <wp:positionV relativeFrom="paragraph">
              <wp:posOffset>233229</wp:posOffset>
            </wp:positionV>
            <wp:extent cx="1294319" cy="1927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19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59" w:rsidRDefault="008A3659">
      <w:pPr>
        <w:pStyle w:val="Textoindependiente"/>
        <w:spacing w:before="8"/>
        <w:rPr>
          <w:rFonts w:ascii="Cambria"/>
          <w:b/>
          <w:sz w:val="36"/>
        </w:rPr>
      </w:pPr>
    </w:p>
    <w:p w:rsidR="008A3659" w:rsidRDefault="00AF4C88">
      <w:pPr>
        <w:spacing w:line="288" w:lineRule="auto"/>
        <w:ind w:left="1003" w:right="1157"/>
        <w:jc w:val="center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6826250</wp:posOffset>
                </wp:positionH>
                <wp:positionV relativeFrom="paragraph">
                  <wp:posOffset>137795</wp:posOffset>
                </wp:positionV>
                <wp:extent cx="36830" cy="9525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0707" id="Rectangle 2" o:spid="_x0000_s1026" style="position:absolute;margin-left:537.5pt;margin-top:10.85pt;width:2.9pt;height: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8D32FA">
        <w:t>Para</w:t>
      </w:r>
      <w:r w:rsidR="008D32FA">
        <w:rPr>
          <w:spacing w:val="19"/>
        </w:rPr>
        <w:t xml:space="preserve"> </w:t>
      </w:r>
      <w:r w:rsidR="008D32FA">
        <w:t>adquirir</w:t>
      </w:r>
      <w:r w:rsidR="008D32FA">
        <w:rPr>
          <w:spacing w:val="19"/>
        </w:rPr>
        <w:t xml:space="preserve"> </w:t>
      </w:r>
      <w:r w:rsidR="008D32FA">
        <w:t>el</w:t>
      </w:r>
      <w:r w:rsidR="008D32FA">
        <w:rPr>
          <w:spacing w:val="19"/>
        </w:rPr>
        <w:t xml:space="preserve"> </w:t>
      </w:r>
      <w:r w:rsidR="008D32FA">
        <w:t>libro</w:t>
      </w:r>
      <w:r w:rsidR="008D32FA">
        <w:rPr>
          <w:spacing w:val="19"/>
        </w:rPr>
        <w:t xml:space="preserve"> </w:t>
      </w:r>
      <w:r w:rsidR="008D32FA">
        <w:t>clique</w:t>
      </w:r>
      <w:r w:rsidR="008D32FA">
        <w:rPr>
          <w:spacing w:val="-50"/>
        </w:rPr>
        <w:t xml:space="preserve"> </w:t>
      </w:r>
      <w:hyperlink r:id="rId24">
        <w:r w:rsidR="008D32FA">
          <w:rPr>
            <w:color w:val="0A1D80"/>
            <w:u w:val="single" w:color="0A1D80"/>
          </w:rPr>
          <w:t>a</w:t>
        </w:r>
      </w:hyperlink>
      <w:hyperlink r:id="rId25">
        <w:r w:rsidR="008D32FA">
          <w:rPr>
            <w:color w:val="0A1D80"/>
            <w:u w:val="single" w:color="0A1D80"/>
          </w:rPr>
          <w:t>quí</w:t>
        </w:r>
      </w:hyperlink>
      <w:r w:rsidR="008D32FA">
        <w:t>.</w:t>
      </w:r>
    </w:p>
    <w:p w:rsidR="008A3659" w:rsidRDefault="008A3659">
      <w:pPr>
        <w:pStyle w:val="Textoindependiente"/>
        <w:rPr>
          <w:sz w:val="28"/>
        </w:rPr>
      </w:pPr>
    </w:p>
    <w:p w:rsidR="008A3659" w:rsidRDefault="008A3659">
      <w:pPr>
        <w:pStyle w:val="Textoindependiente"/>
        <w:rPr>
          <w:sz w:val="31"/>
        </w:rPr>
      </w:pPr>
    </w:p>
    <w:p w:rsidR="008A3659" w:rsidRDefault="008D32FA">
      <w:pPr>
        <w:pStyle w:val="Ttulo1"/>
        <w:ind w:right="589"/>
      </w:pPr>
      <w:r>
        <w:rPr>
          <w:spacing w:val="12"/>
        </w:rPr>
        <w:t>Para</w:t>
      </w:r>
      <w:r>
        <w:rPr>
          <w:spacing w:val="69"/>
        </w:rPr>
        <w:t xml:space="preserve"> </w:t>
      </w:r>
      <w:r>
        <w:rPr>
          <w:spacing w:val="10"/>
        </w:rPr>
        <w:t>más</w:t>
      </w:r>
      <w:r>
        <w:rPr>
          <w:spacing w:val="69"/>
        </w:rPr>
        <w:t xml:space="preserve"> </w:t>
      </w:r>
      <w:r>
        <w:rPr>
          <w:spacing w:val="14"/>
        </w:rPr>
        <w:t>información</w:t>
      </w:r>
    </w:p>
    <w:p w:rsidR="008A3659" w:rsidRDefault="008D32FA">
      <w:pPr>
        <w:spacing w:before="107" w:line="319" w:lineRule="auto"/>
        <w:ind w:left="493" w:right="59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12"/>
          <w:sz w:val="28"/>
        </w:rPr>
        <w:t>sobre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0"/>
          <w:sz w:val="28"/>
        </w:rPr>
        <w:t>los</w:t>
      </w:r>
      <w:r>
        <w:rPr>
          <w:rFonts w:ascii="Cambria" w:hAnsi="Cambria"/>
          <w:b/>
          <w:spacing w:val="64"/>
          <w:sz w:val="28"/>
        </w:rPr>
        <w:t xml:space="preserve"> </w:t>
      </w:r>
      <w:r>
        <w:rPr>
          <w:rFonts w:ascii="Cambria" w:hAnsi="Cambria"/>
          <w:b/>
          <w:spacing w:val="14"/>
          <w:sz w:val="28"/>
        </w:rPr>
        <w:t>donativos</w:t>
      </w:r>
      <w:r>
        <w:rPr>
          <w:rFonts w:ascii="Cambria" w:hAnsi="Cambria"/>
          <w:b/>
          <w:spacing w:val="63"/>
          <w:sz w:val="28"/>
        </w:rPr>
        <w:t xml:space="preserve"> </w:t>
      </w:r>
      <w:r>
        <w:rPr>
          <w:rFonts w:ascii="Cambria" w:hAnsi="Cambria"/>
          <w:b/>
          <w:spacing w:val="13"/>
          <w:sz w:val="28"/>
        </w:rPr>
        <w:t>clique</w:t>
      </w:r>
      <w:r>
        <w:rPr>
          <w:rFonts w:ascii="Cambria" w:hAnsi="Cambria"/>
          <w:b/>
          <w:spacing w:val="-59"/>
          <w:sz w:val="28"/>
        </w:rPr>
        <w:t xml:space="preserve"> </w:t>
      </w:r>
      <w:hyperlink r:id="rId26">
        <w:r>
          <w:rPr>
            <w:rFonts w:ascii="Cambria" w:hAnsi="Cambria"/>
            <w:b/>
            <w:color w:val="0A1D80"/>
            <w:spacing w:val="12"/>
            <w:sz w:val="28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8"/>
        </w:rPr>
        <w:t>.</w:t>
      </w:r>
    </w:p>
    <w:p w:rsidR="008A3659" w:rsidRDefault="008A3659">
      <w:pPr>
        <w:spacing w:line="319" w:lineRule="auto"/>
        <w:jc w:val="center"/>
        <w:rPr>
          <w:rFonts w:ascii="Cambria" w:hAnsi="Cambria"/>
          <w:sz w:val="28"/>
        </w:rPr>
        <w:sectPr w:rsidR="008A3659">
          <w:type w:val="continuous"/>
          <w:pgSz w:w="11910" w:h="16850"/>
          <w:pgMar w:top="1120" w:right="0" w:bottom="0" w:left="300" w:header="708" w:footer="708" w:gutter="0"/>
          <w:cols w:num="2" w:space="708" w:equalWidth="0">
            <w:col w:w="5952" w:space="721"/>
            <w:col w:w="4937"/>
          </w:cols>
        </w:sect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D32FA">
      <w:pPr>
        <w:pStyle w:val="Ttulo3"/>
        <w:spacing w:before="265"/>
        <w:ind w:left="1372" w:firstLine="0"/>
      </w:pPr>
      <w:r>
        <w:rPr>
          <w:w w:val="105"/>
        </w:rPr>
        <w:t>Imagen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54"/>
          <w:w w:val="105"/>
        </w:rPr>
        <w:t xml:space="preserve"> </w:t>
      </w:r>
      <w:r>
        <w:rPr>
          <w:w w:val="105"/>
        </w:rPr>
        <w:t>colección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vídeos</w:t>
      </w:r>
      <w:r>
        <w:rPr>
          <w:spacing w:val="-10"/>
          <w:w w:val="105"/>
        </w:rPr>
        <w:t xml:space="preserve"> </w:t>
      </w:r>
      <w:r>
        <w:rPr>
          <w:w w:val="105"/>
        </w:rPr>
        <w:t>sobre</w:t>
      </w:r>
      <w:r>
        <w:rPr>
          <w:spacing w:val="-10"/>
          <w:w w:val="105"/>
        </w:rPr>
        <w:t xml:space="preserve"> </w:t>
      </w:r>
      <w:r>
        <w:rPr>
          <w:w w:val="105"/>
        </w:rPr>
        <w:t>cáncer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próstata</w:t>
      </w:r>
    </w:p>
    <w:p w:rsidR="008A3659" w:rsidRDefault="008D32FA">
      <w:pPr>
        <w:pStyle w:val="Textoindependiente"/>
        <w:spacing w:before="7"/>
        <w:rPr>
          <w:rFonts w:ascii="Arial"/>
          <w:b/>
          <w:sz w:val="17"/>
        </w:rPr>
      </w:pP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772973</wp:posOffset>
            </wp:positionH>
            <wp:positionV relativeFrom="paragraph">
              <wp:posOffset>153725</wp:posOffset>
            </wp:positionV>
            <wp:extent cx="5563129" cy="33772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129" cy="337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59" w:rsidRDefault="008A3659">
      <w:pPr>
        <w:rPr>
          <w:rFonts w:ascii="Arial"/>
          <w:sz w:val="17"/>
        </w:rPr>
        <w:sectPr w:rsidR="008A3659">
          <w:type w:val="continuous"/>
          <w:pgSz w:w="11910" w:h="16850"/>
          <w:pgMar w:top="1120" w:right="0" w:bottom="0" w:left="300" w:header="708" w:footer="708" w:gutter="0"/>
          <w:cols w:space="708"/>
        </w:sect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spacing w:before="9"/>
        <w:rPr>
          <w:rFonts w:ascii="Arial"/>
          <w:b/>
          <w:sz w:val="10"/>
        </w:rPr>
      </w:pPr>
    </w:p>
    <w:p w:rsidR="008A3659" w:rsidRDefault="008D32FA">
      <w:pPr>
        <w:pStyle w:val="Textoindependiente"/>
        <w:ind w:left="4217"/>
        <w:rPr>
          <w:rFonts w:ascii="Arial"/>
          <w:sz w:val="20"/>
        </w:rPr>
      </w:pPr>
      <w:r>
        <w:rPr>
          <w:rFonts w:ascii="Arial"/>
          <w:noProof/>
          <w:sz w:val="20"/>
          <w:lang w:val="ca-ES" w:eastAsia="ca-ES"/>
        </w:rPr>
        <w:drawing>
          <wp:inline distT="0" distB="0" distL="0" distR="0">
            <wp:extent cx="1516023" cy="120605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rPr>
          <w:rFonts w:ascii="Arial"/>
          <w:b/>
          <w:sz w:val="20"/>
        </w:rPr>
      </w:pPr>
    </w:p>
    <w:p w:rsidR="008A3659" w:rsidRDefault="008A3659">
      <w:pPr>
        <w:pStyle w:val="Textoindependiente"/>
        <w:spacing w:before="9"/>
        <w:rPr>
          <w:rFonts w:ascii="Arial"/>
          <w:b/>
          <w:sz w:val="19"/>
        </w:rPr>
      </w:pPr>
    </w:p>
    <w:p w:rsidR="008A3659" w:rsidRDefault="008D32FA">
      <w:pPr>
        <w:spacing w:before="113" w:line="278" w:lineRule="auto"/>
        <w:ind w:left="3868" w:right="463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1B2F61"/>
          <w:w w:val="105"/>
        </w:rPr>
        <w:t>Directores: J.Estapé, T.Estapé</w:t>
      </w:r>
      <w:r>
        <w:rPr>
          <w:rFonts w:ascii="Cambria" w:hAnsi="Cambria"/>
          <w:b/>
          <w:color w:val="1B2F61"/>
          <w:spacing w:val="-48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Secretaria:</w:t>
      </w:r>
      <w:r>
        <w:rPr>
          <w:rFonts w:ascii="Cambria" w:hAnsi="Cambria"/>
          <w:b/>
          <w:color w:val="1B2F61"/>
          <w:spacing w:val="6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M.Soler</w:t>
      </w:r>
    </w:p>
    <w:p w:rsidR="008A3659" w:rsidRDefault="008A3659">
      <w:pPr>
        <w:pStyle w:val="Textoindependiente"/>
        <w:spacing w:before="9"/>
        <w:rPr>
          <w:rFonts w:ascii="Cambria"/>
          <w:b/>
          <w:sz w:val="25"/>
        </w:rPr>
      </w:pPr>
    </w:p>
    <w:p w:rsidR="008A3659" w:rsidRDefault="008D32FA">
      <w:pPr>
        <w:spacing w:before="1"/>
        <w:ind w:left="3868" w:right="4636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Aureli,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:rsidR="008A3659" w:rsidRDefault="008D32FA">
      <w:pPr>
        <w:spacing w:before="42"/>
        <w:ind w:left="3868" w:right="4636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105"/>
        </w:rPr>
        <w:t>08006</w:t>
      </w:r>
      <w:r>
        <w:rPr>
          <w:rFonts w:ascii="Cambria"/>
          <w:b/>
          <w:color w:val="1B2F61"/>
          <w:spacing w:val="-1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-</w:t>
      </w:r>
      <w:r>
        <w:rPr>
          <w:rFonts w:ascii="Cambria"/>
          <w:b/>
          <w:color w:val="1B2F61"/>
          <w:spacing w:val="-1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Barcelona</w:t>
      </w:r>
    </w:p>
    <w:p w:rsidR="008A3659" w:rsidRDefault="008D32FA">
      <w:pPr>
        <w:spacing w:before="42"/>
        <w:ind w:left="3868" w:right="4636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:rsidR="008A3659" w:rsidRDefault="008D32FA">
      <w:pPr>
        <w:spacing w:before="43" w:line="278" w:lineRule="auto"/>
        <w:ind w:left="3868" w:right="4637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Email:</w:t>
      </w:r>
      <w:r>
        <w:rPr>
          <w:rFonts w:ascii="Cambria"/>
          <w:b/>
          <w:color w:val="1B2F61"/>
          <w:spacing w:val="1"/>
        </w:rPr>
        <w:t xml:space="preserve"> </w:t>
      </w:r>
      <w:hyperlink r:id="rId29">
        <w:r>
          <w:rPr>
            <w:rFonts w:ascii="Cambria"/>
            <w:b/>
            <w:color w:val="1B2F61"/>
          </w:rPr>
          <w:t>fefoc@fefoc.org</w:t>
        </w:r>
      </w:hyperlink>
      <w:r>
        <w:rPr>
          <w:rFonts w:ascii="Cambria"/>
          <w:b/>
          <w:color w:val="1B2F61"/>
          <w:spacing w:val="-46"/>
        </w:rPr>
        <w:t xml:space="preserve"> </w:t>
      </w:r>
      <w:hyperlink r:id="rId30">
        <w:r>
          <w:rPr>
            <w:rFonts w:ascii="Cambria"/>
            <w:b/>
            <w:color w:val="1B2F61"/>
            <w:w w:val="105"/>
          </w:rPr>
          <w:t>www.fefoc.org</w:t>
        </w:r>
      </w:hyperlink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rPr>
          <w:rFonts w:ascii="Cambria"/>
          <w:b/>
          <w:sz w:val="20"/>
        </w:rPr>
      </w:pPr>
    </w:p>
    <w:p w:rsidR="008A3659" w:rsidRDefault="008A3659">
      <w:pPr>
        <w:pStyle w:val="Textoindependiente"/>
        <w:spacing w:before="5"/>
        <w:rPr>
          <w:rFonts w:ascii="Cambria"/>
          <w:b/>
          <w:sz w:val="23"/>
        </w:rPr>
      </w:pPr>
    </w:p>
    <w:p w:rsidR="008A3659" w:rsidRDefault="008D32FA">
      <w:pPr>
        <w:ind w:left="121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:rsidR="008A3659" w:rsidRDefault="008A3659">
      <w:pPr>
        <w:pStyle w:val="Textoindependiente"/>
        <w:rPr>
          <w:sz w:val="20"/>
        </w:rPr>
      </w:pPr>
    </w:p>
    <w:p w:rsidR="008A3659" w:rsidRDefault="008D32FA">
      <w:pPr>
        <w:pStyle w:val="Textoindependiente"/>
        <w:spacing w:before="6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756634</wp:posOffset>
            </wp:positionH>
            <wp:positionV relativeFrom="paragraph">
              <wp:posOffset>173328</wp:posOffset>
            </wp:positionV>
            <wp:extent cx="2046426" cy="10136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3259749</wp:posOffset>
            </wp:positionH>
            <wp:positionV relativeFrom="paragraph">
              <wp:posOffset>369138</wp:posOffset>
            </wp:positionV>
            <wp:extent cx="2017813" cy="8128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5575807</wp:posOffset>
            </wp:positionH>
            <wp:positionV relativeFrom="paragraph">
              <wp:posOffset>317798</wp:posOffset>
            </wp:positionV>
            <wp:extent cx="999085" cy="91554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1167179</wp:posOffset>
            </wp:positionH>
            <wp:positionV relativeFrom="paragraph">
              <wp:posOffset>1467441</wp:posOffset>
            </wp:positionV>
            <wp:extent cx="1081961" cy="48539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3083636</wp:posOffset>
            </wp:positionH>
            <wp:positionV relativeFrom="paragraph">
              <wp:posOffset>1638894</wp:posOffset>
            </wp:positionV>
            <wp:extent cx="1388304" cy="56388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5268974</wp:posOffset>
            </wp:positionH>
            <wp:positionV relativeFrom="paragraph">
              <wp:posOffset>1619758</wp:posOffset>
            </wp:positionV>
            <wp:extent cx="1324668" cy="3041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59" w:rsidRDefault="008A3659">
      <w:pPr>
        <w:pStyle w:val="Textoindependiente"/>
        <w:spacing w:before="5"/>
        <w:rPr>
          <w:sz w:val="26"/>
        </w:rPr>
      </w:pPr>
    </w:p>
    <w:p w:rsidR="008A3659" w:rsidRDefault="008A3659">
      <w:pPr>
        <w:pStyle w:val="Textoindependiente"/>
        <w:rPr>
          <w:sz w:val="20"/>
        </w:rPr>
      </w:pPr>
    </w:p>
    <w:p w:rsidR="008A3659" w:rsidRDefault="008D32FA">
      <w:pPr>
        <w:pStyle w:val="Textoindependiente"/>
        <w:spacing w:before="1"/>
        <w:rPr>
          <w:sz w:val="23"/>
        </w:rPr>
      </w:pPr>
      <w:r>
        <w:rPr>
          <w:noProof/>
          <w:lang w:val="ca-ES" w:eastAsia="ca-ES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2799647</wp:posOffset>
            </wp:positionH>
            <wp:positionV relativeFrom="paragraph">
              <wp:posOffset>191421</wp:posOffset>
            </wp:positionV>
            <wp:extent cx="1953742" cy="33194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3659">
      <w:pgSz w:w="11910" w:h="16850"/>
      <w:pgMar w:top="1200" w:right="0" w:bottom="360" w:left="30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A5" w:rsidRDefault="00DA00A5">
      <w:r>
        <w:separator/>
      </w:r>
    </w:p>
  </w:endnote>
  <w:endnote w:type="continuationSeparator" w:id="0">
    <w:p w:rsidR="00DA00A5" w:rsidRDefault="00D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67.5pt;margin-top:823.05pt;width:10.5pt;height:10.9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xz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67.5pt;margin-top:823.05pt;width:10.5pt;height:10.9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BzsA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Bx0zBzsAIAALEFAAAO&#10;AAAAAAAAAAAAAAAAAC4CAABkcnMvZTJvRG9jLnhtbFBLAQItABQABgAIAAAAIQD1xj214AAAAA8B&#10;AAAPAAAAAAAAAAAAAAAAAAoFAABkcnMvZG93bnJldi54bWxQSwUGAAAAAAQABADzAAAAFwYAAAAA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816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67.5pt;margin-top:823.05pt;width:10.5pt;height:10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dYsQIAALE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5URXWLECAACx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328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67.5pt;margin-top:823.05pt;width:10.5pt;height:10.9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ZBlioa4CAACw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17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67.5pt;margin-top:823.05pt;width:10.5pt;height:10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VssQIAALE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4fulbLECAACx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7179310</wp:posOffset>
              </wp:positionH>
              <wp:positionV relativeFrom="page">
                <wp:posOffset>10452735</wp:posOffset>
              </wp:positionV>
              <wp:extent cx="18986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C44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5.3pt;margin-top:823.05pt;width:14.95pt;height:10.9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YW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" filled="f" stroked="f">
              <v:textbox inset="0,0,0,0">
                <w:txbxContent>
                  <w:p w:rsidR="008A3659" w:rsidRDefault="008D32FA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C44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A5" w:rsidRDefault="00DA00A5">
      <w:r>
        <w:separator/>
      </w:r>
    </w:p>
  </w:footnote>
  <w:footnote w:type="continuationSeparator" w:id="0">
    <w:p w:rsidR="00DA00A5" w:rsidRDefault="00DA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4609F" id="Rectangle 21" o:spid="_x0000_s1026" style="position:absolute;margin-left:26.25pt;margin-top:22.05pt;width:541.2pt;height:34.5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A5go2sfwIA&#10;AP0EAAAOAAAAAAAAAAAAAAAAAC4CAABkcnMvZTJvRG9jLnhtbFBLAQItABQABgAIAAAAIQAVysQL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242060" cy="168910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6.8pt;margin-top:37.55pt;width:97.8pt;height:13.3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J5sA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4725670</wp:posOffset>
              </wp:positionH>
              <wp:positionV relativeFrom="page">
                <wp:posOffset>495935</wp:posOffset>
              </wp:positionV>
              <wp:extent cx="1755140" cy="172085"/>
              <wp:effectExtent l="0" t="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72.1pt;margin-top:39.05pt;width:138.2pt;height:13.5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1H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" filled="f" stroked="f">
              <v:textbox inset="0,0,0,0">
                <w:txbxContent>
                  <w:p w:rsidR="008A3659" w:rsidRDefault="008D32FA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6720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3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5EF63" id="Rectangle 18" o:spid="_x0000_s1026" style="position:absolute;margin-left:27.75pt;margin-top:24.75pt;width:541.2pt;height:35.3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Dc2l0CA&#10;AgAA/QQAAA4AAAAAAAAAAAAAAAAALgIAAGRycy9lMm9Eb2MueG1sUEsBAi0AFAAGAAgAAAAhAA9X&#10;hPH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242060" cy="168910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9.55pt;margin-top:35.4pt;width:97.8pt;height:13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YD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7065" cy="168910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393.85pt;margin-top:35.4pt;width:150.95pt;height:13.3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u3swIAALI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8768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5CCAC" id="Rectangle 14" o:spid="_x0000_s1026" style="position:absolute;margin-left:27.75pt;margin-top:24.75pt;width:541.2pt;height:35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Tv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LjWpO+A&#10;AgAA/QQAAA4AAAAAAAAAAAAAAAAALgIAAGRycy9lMm9Eb2MueG1sUEsBAi0AFAAGAAgAAAAhAA9X&#10;hPH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9280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86.2pt;margin-top:35.15pt;width:150.8pt;height:13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TlsgIAALI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242060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43.95pt;margin-top:36.4pt;width:97.8pt;height:13.3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r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8A3659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8A3659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840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391160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13C53" id="Rectangle 8" o:spid="_x0000_s1026" style="position:absolute;margin-left:27.3pt;margin-top:30.8pt;width:541.2pt;height:35.3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352" behindDoc="1" locked="0" layoutInCell="1" allowOverlap="1">
              <wp:simplePos x="0" y="0"/>
              <wp:positionH relativeFrom="page">
                <wp:posOffset>4846320</wp:posOffset>
              </wp:positionH>
              <wp:positionV relativeFrom="page">
                <wp:posOffset>445770</wp:posOffset>
              </wp:positionV>
              <wp:extent cx="191516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381.6pt;margin-top:35.1pt;width:150.8pt;height:13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desAIAALI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24206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9" type="#_x0000_t202" style="position:absolute;margin-left:43.95pt;margin-top:36.4pt;width:97.8pt;height:13.3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5gsAIAALI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59" w:rsidRDefault="00AF4C88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8D77E" id="Rectangle 4" o:spid="_x0000_s1026" style="position:absolute;margin-left:26.85pt;margin-top:24.75pt;width:541.95pt;height:35.3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24206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6.7pt;margin-top:35.15pt;width:97.8pt;height:13.3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bg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659" w:rsidRDefault="008D32FA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386.2pt;margin-top:35.15pt;width:150.8pt;height:13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4asQ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" filled="f" stroked="f">
              <v:textbox inset="0,0,0,0">
                <w:txbxContent>
                  <w:p w:rsidR="008A3659" w:rsidRDefault="008D32FA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4FB"/>
    <w:multiLevelType w:val="hybridMultilevel"/>
    <w:tmpl w:val="89FE8116"/>
    <w:lvl w:ilvl="0" w:tplc="BF689858">
      <w:start w:val="2"/>
      <w:numFmt w:val="decimal"/>
      <w:lvlText w:val="%1."/>
      <w:lvlJc w:val="left"/>
      <w:pPr>
        <w:ind w:left="255" w:hanging="190"/>
        <w:jc w:val="left"/>
      </w:pPr>
      <w:rPr>
        <w:rFonts w:ascii="Georgia" w:eastAsia="Georgia" w:hAnsi="Georgia" w:cs="Georgia" w:hint="default"/>
        <w:color w:val="1B2F61"/>
        <w:w w:val="91"/>
        <w:sz w:val="22"/>
        <w:szCs w:val="22"/>
        <w:lang w:val="es-ES" w:eastAsia="en-US" w:bidi="ar-SA"/>
      </w:rPr>
    </w:lvl>
    <w:lvl w:ilvl="1" w:tplc="016E2F0C">
      <w:start w:val="5"/>
      <w:numFmt w:val="decimal"/>
      <w:lvlText w:val="%2."/>
      <w:lvlJc w:val="left"/>
      <w:pPr>
        <w:ind w:left="255" w:hanging="191"/>
        <w:jc w:val="left"/>
      </w:pPr>
      <w:rPr>
        <w:rFonts w:ascii="Georgia" w:eastAsia="Georgia" w:hAnsi="Georgia" w:cs="Georgia" w:hint="default"/>
        <w:color w:val="1B2F61"/>
        <w:w w:val="91"/>
        <w:sz w:val="22"/>
        <w:szCs w:val="22"/>
        <w:lang w:val="es-ES" w:eastAsia="en-US" w:bidi="ar-SA"/>
      </w:rPr>
    </w:lvl>
    <w:lvl w:ilvl="2" w:tplc="406A78F6">
      <w:numFmt w:val="bullet"/>
      <w:lvlText w:val="•"/>
      <w:lvlJc w:val="left"/>
      <w:pPr>
        <w:ind w:left="1422" w:hanging="191"/>
      </w:pPr>
      <w:rPr>
        <w:rFonts w:hint="default"/>
        <w:lang w:val="es-ES" w:eastAsia="en-US" w:bidi="ar-SA"/>
      </w:rPr>
    </w:lvl>
    <w:lvl w:ilvl="3" w:tplc="FAB0DEAE">
      <w:numFmt w:val="bullet"/>
      <w:lvlText w:val="•"/>
      <w:lvlJc w:val="left"/>
      <w:pPr>
        <w:ind w:left="2003" w:hanging="191"/>
      </w:pPr>
      <w:rPr>
        <w:rFonts w:hint="default"/>
        <w:lang w:val="es-ES" w:eastAsia="en-US" w:bidi="ar-SA"/>
      </w:rPr>
    </w:lvl>
    <w:lvl w:ilvl="4" w:tplc="78889DAE">
      <w:numFmt w:val="bullet"/>
      <w:lvlText w:val="•"/>
      <w:lvlJc w:val="left"/>
      <w:pPr>
        <w:ind w:left="2584" w:hanging="191"/>
      </w:pPr>
      <w:rPr>
        <w:rFonts w:hint="default"/>
        <w:lang w:val="es-ES" w:eastAsia="en-US" w:bidi="ar-SA"/>
      </w:rPr>
    </w:lvl>
    <w:lvl w:ilvl="5" w:tplc="8C1450D6">
      <w:numFmt w:val="bullet"/>
      <w:lvlText w:val="•"/>
      <w:lvlJc w:val="left"/>
      <w:pPr>
        <w:ind w:left="3165" w:hanging="191"/>
      </w:pPr>
      <w:rPr>
        <w:rFonts w:hint="default"/>
        <w:lang w:val="es-ES" w:eastAsia="en-US" w:bidi="ar-SA"/>
      </w:rPr>
    </w:lvl>
    <w:lvl w:ilvl="6" w:tplc="BB9E4FBA">
      <w:numFmt w:val="bullet"/>
      <w:lvlText w:val="•"/>
      <w:lvlJc w:val="left"/>
      <w:pPr>
        <w:ind w:left="3746" w:hanging="191"/>
      </w:pPr>
      <w:rPr>
        <w:rFonts w:hint="default"/>
        <w:lang w:val="es-ES" w:eastAsia="en-US" w:bidi="ar-SA"/>
      </w:rPr>
    </w:lvl>
    <w:lvl w:ilvl="7" w:tplc="14348CB4">
      <w:numFmt w:val="bullet"/>
      <w:lvlText w:val="•"/>
      <w:lvlJc w:val="left"/>
      <w:pPr>
        <w:ind w:left="4327" w:hanging="191"/>
      </w:pPr>
      <w:rPr>
        <w:rFonts w:hint="default"/>
        <w:lang w:val="es-ES" w:eastAsia="en-US" w:bidi="ar-SA"/>
      </w:rPr>
    </w:lvl>
    <w:lvl w:ilvl="8" w:tplc="41561584">
      <w:numFmt w:val="bullet"/>
      <w:lvlText w:val="•"/>
      <w:lvlJc w:val="left"/>
      <w:pPr>
        <w:ind w:left="4908" w:hanging="191"/>
      </w:pPr>
      <w:rPr>
        <w:rFonts w:hint="default"/>
        <w:lang w:val="es-ES" w:eastAsia="en-US" w:bidi="ar-SA"/>
      </w:rPr>
    </w:lvl>
  </w:abstractNum>
  <w:abstractNum w:abstractNumId="1">
    <w:nsid w:val="59E2758C"/>
    <w:multiLevelType w:val="hybridMultilevel"/>
    <w:tmpl w:val="98824378"/>
    <w:lvl w:ilvl="0" w:tplc="E066472C">
      <w:start w:val="5"/>
      <w:numFmt w:val="decimal"/>
      <w:lvlText w:val="%1."/>
      <w:lvlJc w:val="left"/>
      <w:pPr>
        <w:ind w:left="676" w:hanging="191"/>
        <w:jc w:val="left"/>
      </w:pPr>
      <w:rPr>
        <w:rFonts w:ascii="Georgia" w:eastAsia="Georgia" w:hAnsi="Georgia" w:cs="Georgia" w:hint="default"/>
        <w:color w:val="1B2F61"/>
        <w:spacing w:val="-1"/>
        <w:w w:val="91"/>
        <w:sz w:val="22"/>
        <w:szCs w:val="22"/>
        <w:lang w:val="es-ES" w:eastAsia="en-US" w:bidi="ar-SA"/>
      </w:rPr>
    </w:lvl>
    <w:lvl w:ilvl="1" w:tplc="EF58C0EE">
      <w:start w:val="9"/>
      <w:numFmt w:val="decimal"/>
      <w:lvlText w:val="%2."/>
      <w:lvlJc w:val="left"/>
      <w:pPr>
        <w:ind w:left="108" w:hanging="199"/>
        <w:jc w:val="right"/>
      </w:pPr>
      <w:rPr>
        <w:rFonts w:ascii="Georgia" w:eastAsia="Georgia" w:hAnsi="Georgia" w:cs="Georgia" w:hint="default"/>
        <w:color w:val="1B2F61"/>
        <w:spacing w:val="-1"/>
        <w:w w:val="91"/>
        <w:sz w:val="22"/>
        <w:szCs w:val="22"/>
        <w:lang w:val="es-ES" w:eastAsia="en-US" w:bidi="ar-SA"/>
      </w:rPr>
    </w:lvl>
    <w:lvl w:ilvl="2" w:tplc="078A8B1C">
      <w:numFmt w:val="bullet"/>
      <w:lvlText w:val="•"/>
      <w:lvlJc w:val="left"/>
      <w:pPr>
        <w:ind w:left="1202" w:hanging="199"/>
      </w:pPr>
      <w:rPr>
        <w:rFonts w:hint="default"/>
        <w:lang w:val="es-ES" w:eastAsia="en-US" w:bidi="ar-SA"/>
      </w:rPr>
    </w:lvl>
    <w:lvl w:ilvl="3" w:tplc="187CBEF2">
      <w:numFmt w:val="bullet"/>
      <w:lvlText w:val="•"/>
      <w:lvlJc w:val="left"/>
      <w:pPr>
        <w:ind w:left="1725" w:hanging="199"/>
      </w:pPr>
      <w:rPr>
        <w:rFonts w:hint="default"/>
        <w:lang w:val="es-ES" w:eastAsia="en-US" w:bidi="ar-SA"/>
      </w:rPr>
    </w:lvl>
    <w:lvl w:ilvl="4" w:tplc="CAAA8808">
      <w:numFmt w:val="bullet"/>
      <w:lvlText w:val="•"/>
      <w:lvlJc w:val="left"/>
      <w:pPr>
        <w:ind w:left="2248" w:hanging="199"/>
      </w:pPr>
      <w:rPr>
        <w:rFonts w:hint="default"/>
        <w:lang w:val="es-ES" w:eastAsia="en-US" w:bidi="ar-SA"/>
      </w:rPr>
    </w:lvl>
    <w:lvl w:ilvl="5" w:tplc="FCACF02E">
      <w:numFmt w:val="bullet"/>
      <w:lvlText w:val="•"/>
      <w:lvlJc w:val="left"/>
      <w:pPr>
        <w:ind w:left="2770" w:hanging="199"/>
      </w:pPr>
      <w:rPr>
        <w:rFonts w:hint="default"/>
        <w:lang w:val="es-ES" w:eastAsia="en-US" w:bidi="ar-SA"/>
      </w:rPr>
    </w:lvl>
    <w:lvl w:ilvl="6" w:tplc="93467382">
      <w:numFmt w:val="bullet"/>
      <w:lvlText w:val="•"/>
      <w:lvlJc w:val="left"/>
      <w:pPr>
        <w:ind w:left="3293" w:hanging="199"/>
      </w:pPr>
      <w:rPr>
        <w:rFonts w:hint="default"/>
        <w:lang w:val="es-ES" w:eastAsia="en-US" w:bidi="ar-SA"/>
      </w:rPr>
    </w:lvl>
    <w:lvl w:ilvl="7" w:tplc="C56C446C">
      <w:numFmt w:val="bullet"/>
      <w:lvlText w:val="•"/>
      <w:lvlJc w:val="left"/>
      <w:pPr>
        <w:ind w:left="3816" w:hanging="199"/>
      </w:pPr>
      <w:rPr>
        <w:rFonts w:hint="default"/>
        <w:lang w:val="es-ES" w:eastAsia="en-US" w:bidi="ar-SA"/>
      </w:rPr>
    </w:lvl>
    <w:lvl w:ilvl="8" w:tplc="5B44C6DA">
      <w:numFmt w:val="bullet"/>
      <w:lvlText w:val="•"/>
      <w:lvlJc w:val="left"/>
      <w:pPr>
        <w:ind w:left="4339" w:hanging="19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59"/>
    <w:rsid w:val="00776C44"/>
    <w:rsid w:val="008A3659"/>
    <w:rsid w:val="008D32FA"/>
    <w:rsid w:val="00A87440"/>
    <w:rsid w:val="00AF4C88"/>
    <w:rsid w:val="00DA00A5"/>
    <w:rsid w:val="00E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640A5-6AD6-4816-BC30-6CF7892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49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5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142" w:hanging="641"/>
      <w:outlineLvl w:val="2"/>
    </w:pPr>
    <w:rPr>
      <w:rFonts w:ascii="Arial" w:eastAsia="Arial" w:hAnsi="Arial" w:cs="Arial"/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  <w:pPr>
      <w:spacing w:before="2"/>
      <w:ind w:left="108" w:right="41" w:firstLine="1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yperlink" Target="https://www.fefoc.org/donacione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33" Type="http://schemas.openxmlformats.org/officeDocument/2006/relationships/image" Target="media/image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yperlink" Target="mailto:fefoc@fefo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3.jpeg"/><Relationship Id="rId28" Type="http://schemas.openxmlformats.org/officeDocument/2006/relationships/image" Target="media/image5.jpeg"/><Relationship Id="rId36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www.youtube.com/channel/UCMOFY1FLcbVOCshefrj6mkQ/videos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fefoc.org/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recepcio</cp:lastModifiedBy>
  <cp:revision>5</cp:revision>
  <dcterms:created xsi:type="dcterms:W3CDTF">2021-09-29T11:39:00Z</dcterms:created>
  <dcterms:modified xsi:type="dcterms:W3CDTF">2021-09-29T11:48:00Z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2021-09-29T00:00:00Z</vt:filetime>
  </property>
</Properties>
</file>