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E743E" w14:textId="77777777" w:rsidR="00180DBB" w:rsidRDefault="00180DBB">
      <w:pPr>
        <w:pStyle w:val="BodyText"/>
        <w:rPr>
          <w:rFonts w:ascii="Times New Roman"/>
          <w:sz w:val="20"/>
        </w:rPr>
      </w:pPr>
    </w:p>
    <w:p w14:paraId="241E606B" w14:textId="77777777" w:rsidR="00180DBB" w:rsidRDefault="00180DBB">
      <w:pPr>
        <w:pStyle w:val="BodyText"/>
        <w:rPr>
          <w:rFonts w:ascii="Times New Roman"/>
          <w:sz w:val="20"/>
        </w:rPr>
      </w:pPr>
    </w:p>
    <w:p w14:paraId="3C659FF2" w14:textId="77777777" w:rsidR="00180DBB" w:rsidRDefault="00180DBB">
      <w:pPr>
        <w:pStyle w:val="BodyText"/>
        <w:rPr>
          <w:rFonts w:ascii="Times New Roman"/>
          <w:sz w:val="20"/>
        </w:rPr>
      </w:pPr>
    </w:p>
    <w:p w14:paraId="21B5CDCC" w14:textId="77777777" w:rsidR="00180DBB" w:rsidRDefault="00180DBB">
      <w:pPr>
        <w:pStyle w:val="BodyText"/>
        <w:rPr>
          <w:rFonts w:ascii="Times New Roman"/>
          <w:sz w:val="20"/>
        </w:rPr>
      </w:pPr>
    </w:p>
    <w:p w14:paraId="56A4DE81" w14:textId="77777777" w:rsidR="00180DBB" w:rsidRDefault="00180DBB">
      <w:pPr>
        <w:pStyle w:val="BodyText"/>
        <w:rPr>
          <w:rFonts w:ascii="Times New Roman"/>
          <w:sz w:val="20"/>
        </w:rPr>
      </w:pPr>
    </w:p>
    <w:p w14:paraId="0DF8DB13" w14:textId="77777777" w:rsidR="00180DBB" w:rsidRDefault="00180DBB">
      <w:pPr>
        <w:pStyle w:val="BodyText"/>
        <w:rPr>
          <w:rFonts w:ascii="Times New Roman"/>
          <w:sz w:val="20"/>
        </w:rPr>
      </w:pPr>
    </w:p>
    <w:p w14:paraId="1EF92412" w14:textId="77777777" w:rsidR="00180DBB" w:rsidRDefault="00180DBB">
      <w:pPr>
        <w:pStyle w:val="BodyText"/>
        <w:rPr>
          <w:rFonts w:ascii="Times New Roman"/>
          <w:sz w:val="20"/>
        </w:rPr>
      </w:pPr>
    </w:p>
    <w:p w14:paraId="56E99AE8" w14:textId="77777777" w:rsidR="00180DBB" w:rsidRDefault="00180DBB">
      <w:pPr>
        <w:pStyle w:val="BodyText"/>
        <w:rPr>
          <w:rFonts w:ascii="Times New Roman"/>
          <w:sz w:val="20"/>
        </w:rPr>
      </w:pPr>
    </w:p>
    <w:p w14:paraId="5AE8A459" w14:textId="77777777" w:rsidR="00180DBB" w:rsidRDefault="00180DBB">
      <w:pPr>
        <w:pStyle w:val="BodyText"/>
        <w:rPr>
          <w:rFonts w:ascii="Times New Roman"/>
          <w:sz w:val="20"/>
        </w:rPr>
      </w:pPr>
    </w:p>
    <w:p w14:paraId="29F5E404" w14:textId="77777777" w:rsidR="00180DBB" w:rsidRDefault="00180DBB">
      <w:pPr>
        <w:pStyle w:val="BodyText"/>
        <w:spacing w:before="6"/>
        <w:rPr>
          <w:rFonts w:ascii="Times New Roman"/>
          <w:sz w:val="27"/>
        </w:rPr>
      </w:pPr>
    </w:p>
    <w:p w14:paraId="593946B1" w14:textId="77777777" w:rsidR="00180DBB" w:rsidRDefault="006239AB">
      <w:pPr>
        <w:pStyle w:val="Title"/>
        <w:spacing w:line="336" w:lineRule="auto"/>
      </w:pPr>
      <w:r>
        <w:rPr>
          <w:noProof/>
          <w:lang w:val="ca-ES" w:eastAsia="ca-ES"/>
        </w:rPr>
        <w:drawing>
          <wp:anchor distT="0" distB="0" distL="0" distR="0" simplePos="0" relativeHeight="487393280" behindDoc="1" locked="0" layoutInCell="1" allowOverlap="1" wp14:anchorId="2C8802B9" wp14:editId="78DD4A58">
            <wp:simplePos x="0" y="0"/>
            <wp:positionH relativeFrom="page">
              <wp:posOffset>3109508</wp:posOffset>
            </wp:positionH>
            <wp:positionV relativeFrom="paragraph">
              <wp:posOffset>-1509294</wp:posOffset>
            </wp:positionV>
            <wp:extent cx="1353685" cy="171528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685" cy="171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</w:rPr>
        <w:t>EL JARDÍN DEL</w:t>
      </w:r>
      <w:r>
        <w:rPr>
          <w:color w:val="1B2F61"/>
          <w:spacing w:val="1"/>
        </w:rPr>
        <w:t xml:space="preserve"> </w:t>
      </w:r>
      <w:r>
        <w:rPr>
          <w:color w:val="1B2F61"/>
          <w:w w:val="95"/>
        </w:rPr>
        <w:t>CÁNCER</w:t>
      </w:r>
      <w:r>
        <w:rPr>
          <w:color w:val="1B2F61"/>
          <w:spacing w:val="94"/>
          <w:w w:val="95"/>
        </w:rPr>
        <w:t xml:space="preserve"> </w:t>
      </w:r>
      <w:r>
        <w:rPr>
          <w:color w:val="1B2F61"/>
          <w:w w:val="95"/>
        </w:rPr>
        <w:t>DE</w:t>
      </w:r>
      <w:r>
        <w:rPr>
          <w:color w:val="1B2F61"/>
          <w:spacing w:val="94"/>
          <w:w w:val="95"/>
        </w:rPr>
        <w:t xml:space="preserve"> </w:t>
      </w:r>
      <w:r>
        <w:rPr>
          <w:color w:val="1B2F61"/>
          <w:w w:val="95"/>
        </w:rPr>
        <w:t>ELLOS</w:t>
      </w:r>
    </w:p>
    <w:p w14:paraId="0559DAF5" w14:textId="77777777" w:rsidR="00180DBB" w:rsidRDefault="006239AB">
      <w:pPr>
        <w:spacing w:before="4"/>
        <w:ind w:right="1547"/>
        <w:jc w:val="right"/>
        <w:rPr>
          <w:rFonts w:ascii="Palatino Linotype" w:hAnsi="Palatino Linotype"/>
          <w:b/>
          <w:i/>
          <w:sz w:val="17"/>
        </w:rPr>
      </w:pPr>
      <w:r>
        <w:rPr>
          <w:rFonts w:ascii="Times New Roman" w:hAnsi="Times New Roman"/>
          <w:b/>
          <w:color w:val="1B2F61"/>
          <w:spacing w:val="-1"/>
          <w:w w:val="110"/>
          <w:sz w:val="17"/>
        </w:rPr>
        <w:t>©</w:t>
      </w:r>
      <w:r>
        <w:rPr>
          <w:rFonts w:ascii="Times New Roman" w:hAnsi="Times New Roman"/>
          <w:b/>
          <w:color w:val="1B2F61"/>
          <w:spacing w:val="-10"/>
          <w:w w:val="110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spacing w:val="-1"/>
          <w:w w:val="110"/>
          <w:sz w:val="17"/>
        </w:rPr>
        <w:t>FEFOC</w:t>
      </w:r>
      <w:r>
        <w:rPr>
          <w:rFonts w:ascii="Palatino Linotype" w:hAnsi="Palatino Linotype"/>
          <w:b/>
          <w:i/>
          <w:color w:val="1B2F61"/>
          <w:spacing w:val="-10"/>
          <w:w w:val="110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w w:val="110"/>
          <w:sz w:val="17"/>
        </w:rPr>
        <w:t>2021</w:t>
      </w:r>
    </w:p>
    <w:p w14:paraId="633196A2" w14:textId="77777777" w:rsidR="00180DBB" w:rsidRDefault="00180DBB">
      <w:pPr>
        <w:pStyle w:val="BodyText"/>
        <w:rPr>
          <w:rFonts w:ascii="Palatino Linotype"/>
          <w:b/>
          <w:i/>
          <w:sz w:val="20"/>
        </w:rPr>
      </w:pPr>
    </w:p>
    <w:p w14:paraId="006CB672" w14:textId="77777777" w:rsidR="00180DBB" w:rsidRDefault="00180DBB">
      <w:pPr>
        <w:pStyle w:val="BodyText"/>
        <w:spacing w:before="8"/>
        <w:rPr>
          <w:rFonts w:ascii="Palatino Linotype"/>
          <w:b/>
          <w:i/>
          <w:sz w:val="19"/>
        </w:rPr>
      </w:pPr>
    </w:p>
    <w:p w14:paraId="659FF4F9" w14:textId="77777777" w:rsidR="00180DBB" w:rsidRDefault="006239AB">
      <w:pPr>
        <w:spacing w:before="117"/>
        <w:ind w:left="247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1B2F61"/>
          <w:w w:val="110"/>
          <w:sz w:val="20"/>
        </w:rPr>
        <w:t>Directores:</w:t>
      </w:r>
      <w:r>
        <w:rPr>
          <w:rFonts w:ascii="Times New Roman" w:hAnsi="Times New Roman"/>
          <w:b/>
          <w:color w:val="1B2F61"/>
          <w:spacing w:val="52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B2F61"/>
          <w:w w:val="110"/>
          <w:sz w:val="20"/>
        </w:rPr>
        <w:t>Profesor</w:t>
      </w:r>
      <w:r>
        <w:rPr>
          <w:rFonts w:ascii="Times New Roman" w:hAnsi="Times New Roman"/>
          <w:b/>
          <w:color w:val="1B2F61"/>
          <w:spacing w:val="52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B2F61"/>
          <w:w w:val="110"/>
          <w:sz w:val="20"/>
        </w:rPr>
        <w:t>Jordi</w:t>
      </w:r>
      <w:r>
        <w:rPr>
          <w:rFonts w:ascii="Times New Roman" w:hAnsi="Times New Roman"/>
          <w:b/>
          <w:color w:val="1B2F61"/>
          <w:spacing w:val="53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1B2F61"/>
          <w:w w:val="110"/>
          <w:sz w:val="20"/>
        </w:rPr>
        <w:t>Estapé</w:t>
      </w:r>
      <w:proofErr w:type="spellEnd"/>
      <w:r>
        <w:rPr>
          <w:rFonts w:ascii="Times New Roman" w:hAnsi="Times New Roman"/>
          <w:b/>
          <w:color w:val="1B2F61"/>
          <w:spacing w:val="52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B2F61"/>
          <w:w w:val="110"/>
          <w:sz w:val="20"/>
        </w:rPr>
        <w:t>y</w:t>
      </w:r>
      <w:r>
        <w:rPr>
          <w:rFonts w:ascii="Times New Roman" w:hAnsi="Times New Roman"/>
          <w:b/>
          <w:color w:val="1B2F61"/>
          <w:spacing w:val="52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B2F61"/>
          <w:w w:val="110"/>
          <w:sz w:val="20"/>
        </w:rPr>
        <w:t>Doctora</w:t>
      </w:r>
      <w:r>
        <w:rPr>
          <w:rFonts w:ascii="Times New Roman" w:hAnsi="Times New Roman"/>
          <w:b/>
          <w:color w:val="1B2F61"/>
          <w:spacing w:val="53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B2F61"/>
          <w:w w:val="110"/>
          <w:sz w:val="20"/>
        </w:rPr>
        <w:t>Tania</w:t>
      </w:r>
      <w:r>
        <w:rPr>
          <w:rFonts w:ascii="Times New Roman" w:hAnsi="Times New Roman"/>
          <w:b/>
          <w:color w:val="1B2F61"/>
          <w:spacing w:val="52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1B2F61"/>
          <w:w w:val="110"/>
          <w:sz w:val="20"/>
        </w:rPr>
        <w:t>Estapé</w:t>
      </w:r>
      <w:proofErr w:type="spellEnd"/>
      <w:r>
        <w:rPr>
          <w:rFonts w:ascii="Times New Roman" w:hAnsi="Times New Roman"/>
          <w:b/>
          <w:color w:val="1B2F61"/>
          <w:w w:val="110"/>
          <w:sz w:val="20"/>
        </w:rPr>
        <w:t>.</w:t>
      </w:r>
    </w:p>
    <w:p w14:paraId="4485F230" w14:textId="77777777" w:rsidR="00180DBB" w:rsidRDefault="00180DBB">
      <w:pPr>
        <w:pStyle w:val="BodyText"/>
        <w:rPr>
          <w:rFonts w:ascii="Times New Roman"/>
          <w:b/>
          <w:sz w:val="20"/>
        </w:rPr>
      </w:pPr>
    </w:p>
    <w:p w14:paraId="61A8F8CC" w14:textId="77777777" w:rsidR="00180DBB" w:rsidRDefault="00180DBB">
      <w:pPr>
        <w:pStyle w:val="BodyText"/>
        <w:rPr>
          <w:rFonts w:ascii="Times New Roman"/>
          <w:b/>
          <w:sz w:val="20"/>
        </w:rPr>
      </w:pPr>
    </w:p>
    <w:p w14:paraId="2A5D9063" w14:textId="77777777" w:rsidR="00180DBB" w:rsidRDefault="00180DBB">
      <w:pPr>
        <w:pStyle w:val="BodyText"/>
        <w:spacing w:before="7"/>
        <w:rPr>
          <w:rFonts w:ascii="Times New Roman"/>
          <w:b/>
          <w:sz w:val="23"/>
        </w:rPr>
      </w:pPr>
    </w:p>
    <w:p w14:paraId="6278FD7B" w14:textId="77777777" w:rsidR="00180DBB" w:rsidRDefault="00180DBB">
      <w:pPr>
        <w:rPr>
          <w:rFonts w:ascii="Times New Roman"/>
          <w:sz w:val="23"/>
        </w:rPr>
        <w:sectPr w:rsidR="00180DBB">
          <w:headerReference w:type="default" r:id="rId8"/>
          <w:footerReference w:type="default" r:id="rId9"/>
          <w:type w:val="continuous"/>
          <w:pgSz w:w="11910" w:h="16850"/>
          <w:pgMar w:top="1460" w:right="0" w:bottom="460" w:left="420" w:header="441" w:footer="269" w:gutter="0"/>
          <w:pgNumType w:start="1"/>
          <w:cols w:space="720"/>
        </w:sectPr>
      </w:pPr>
    </w:p>
    <w:p w14:paraId="56A13784" w14:textId="77777777" w:rsidR="00180DBB" w:rsidRDefault="006239AB">
      <w:pPr>
        <w:spacing w:before="124"/>
        <w:ind w:left="105"/>
        <w:rPr>
          <w:rFonts w:ascii="Times New Roman"/>
          <w:b/>
          <w:sz w:val="32"/>
        </w:rPr>
      </w:pPr>
      <w:r>
        <w:rPr>
          <w:rFonts w:ascii="Times New Roman"/>
          <w:b/>
          <w:color w:val="1B2F61"/>
          <w:sz w:val="32"/>
        </w:rPr>
        <w:t>EDITORIAL</w:t>
      </w:r>
    </w:p>
    <w:p w14:paraId="01DBA902" w14:textId="77777777" w:rsidR="00180DBB" w:rsidRDefault="006239AB">
      <w:pPr>
        <w:pStyle w:val="BodyText"/>
        <w:spacing w:before="144" w:line="288" w:lineRule="auto"/>
        <w:ind w:left="105" w:right="38"/>
        <w:jc w:val="both"/>
      </w:pPr>
      <w:r>
        <w:rPr>
          <w:color w:val="1B2F61"/>
          <w:w w:val="105"/>
        </w:rPr>
        <w:t>Opinamos,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modestamente,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nuestro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libro,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colgado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Amazon,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“Cáncer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heteros</w:t>
      </w:r>
      <w:proofErr w:type="spellEnd"/>
      <w:r>
        <w:rPr>
          <w:color w:val="1B2F61"/>
          <w:w w:val="105"/>
        </w:rPr>
        <w:t xml:space="preserve">, </w:t>
      </w:r>
      <w:proofErr w:type="spellStart"/>
      <w:r>
        <w:rPr>
          <w:color w:val="1B2F61"/>
          <w:w w:val="105"/>
        </w:rPr>
        <w:t>gays</w:t>
      </w:r>
      <w:proofErr w:type="spellEnd"/>
      <w:r>
        <w:rPr>
          <w:color w:val="1B2F61"/>
          <w:w w:val="105"/>
        </w:rPr>
        <w:t xml:space="preserve"> y bisexuales”, cada vez es de mayor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actualidad.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Aparte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ejemplos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aducir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dos: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1)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declaraciones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señor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Philippe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Saman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fundador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Ahora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Donde-Le </w:t>
      </w:r>
      <w:proofErr w:type="spellStart"/>
      <w:r>
        <w:rPr>
          <w:color w:val="1B2F61"/>
          <w:w w:val="105"/>
        </w:rPr>
        <w:t>Refuge</w:t>
      </w:r>
      <w:proofErr w:type="spellEnd"/>
      <w:r>
        <w:rPr>
          <w:color w:val="1B2F61"/>
          <w:w w:val="105"/>
        </w:rPr>
        <w:t xml:space="preserve"> (Asociación sin ánimo de lucro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acompaña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acoge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jóvenes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LGTBIQ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rechazados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familia)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Vanguardia, en las que dice que aún hay jóvenes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homosexuales rechazados por sus padres, hoy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spacing w:val="-1"/>
          <w:w w:val="105"/>
        </w:rPr>
        <w:t>día</w:t>
      </w:r>
      <w:r>
        <w:rPr>
          <w:color w:val="1B2F61"/>
          <w:spacing w:val="-13"/>
          <w:w w:val="105"/>
        </w:rPr>
        <w:t xml:space="preserve"> </w:t>
      </w:r>
      <w:r>
        <w:rPr>
          <w:color w:val="1B2F61"/>
          <w:spacing w:val="-1"/>
          <w:w w:val="105"/>
        </w:rPr>
        <w:t>en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spacing w:val="-1"/>
          <w:w w:val="105"/>
        </w:rPr>
        <w:t>pleno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spacing w:val="-1"/>
          <w:w w:val="105"/>
        </w:rPr>
        <w:t>siglo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spacing w:val="-1"/>
          <w:w w:val="105"/>
        </w:rPr>
        <w:t>XXI.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spacing w:val="-1"/>
          <w:w w:val="105"/>
        </w:rPr>
        <w:t>Estos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spacing w:val="-1"/>
          <w:w w:val="105"/>
        </w:rPr>
        <w:t>niños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spacing w:val="-1"/>
          <w:w w:val="105"/>
        </w:rPr>
        <w:t>abandonan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casas,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acaban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hogar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calle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suelen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prostituirse para poder subsistir 2) Los ataques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portero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selección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alemana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fútbol,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Manuel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Neuer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jugó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algunos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partidos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actual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Eurocopa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2021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luciendo</w:t>
      </w:r>
      <w:r>
        <w:rPr>
          <w:color w:val="1B2F61"/>
          <w:spacing w:val="16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brazal</w:t>
      </w:r>
      <w:r>
        <w:rPr>
          <w:color w:val="1B2F61"/>
          <w:spacing w:val="16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colores</w:t>
      </w:r>
      <w:r>
        <w:rPr>
          <w:color w:val="1B2F61"/>
          <w:spacing w:val="16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bandera</w:t>
      </w:r>
    </w:p>
    <w:p w14:paraId="62EF7456" w14:textId="77777777" w:rsidR="00180DBB" w:rsidRDefault="006239AB">
      <w:pPr>
        <w:pStyle w:val="BodyText"/>
        <w:rPr>
          <w:sz w:val="28"/>
        </w:rPr>
      </w:pPr>
      <w:r>
        <w:br w:type="column"/>
      </w:r>
    </w:p>
    <w:p w14:paraId="174EF372" w14:textId="77777777" w:rsidR="00180DBB" w:rsidRDefault="00180DBB">
      <w:pPr>
        <w:pStyle w:val="BodyText"/>
        <w:spacing w:before="2"/>
        <w:rPr>
          <w:sz w:val="33"/>
        </w:rPr>
      </w:pPr>
    </w:p>
    <w:p w14:paraId="4ADE0B9E" w14:textId="77777777" w:rsidR="00180DBB" w:rsidRDefault="006239AB">
      <w:pPr>
        <w:pStyle w:val="BodyText"/>
        <w:spacing w:line="295" w:lineRule="auto"/>
        <w:ind w:left="105" w:right="513"/>
        <w:jc w:val="both"/>
      </w:pPr>
      <w:r>
        <w:rPr>
          <w:color w:val="1B2F61"/>
          <w:w w:val="105"/>
        </w:rPr>
        <w:t>Porque, dice la venerable asociación, que ello 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dar un tinte político al partido y que la UEFA 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apolítica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quiere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ofender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Hungría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cuyo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Parlamento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aprobado,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impulsado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primer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ministro,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legislación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homófoba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transfóbica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impide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abordar 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homosexualidad en programas educativos en 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escuelas. Las últimas noticias confirman la actitud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negativa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UEFA.</w:t>
      </w:r>
    </w:p>
    <w:p w14:paraId="437096DF" w14:textId="77777777" w:rsidR="00180DBB" w:rsidRDefault="006239AB">
      <w:pPr>
        <w:pStyle w:val="BodyText"/>
        <w:spacing w:before="5" w:line="295" w:lineRule="auto"/>
        <w:ind w:left="105" w:right="513"/>
        <w:jc w:val="both"/>
      </w:pPr>
      <w:r>
        <w:rPr>
          <w:color w:val="1B2F61"/>
          <w:w w:val="105"/>
        </w:rPr>
        <w:t>Es evidente que esta es una cuestión global,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abarca a importantes minorías discriminadas. 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mismo</w:t>
      </w:r>
      <w:r>
        <w:rPr>
          <w:color w:val="1B2F61"/>
          <w:spacing w:val="49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50"/>
          <w:w w:val="105"/>
        </w:rPr>
        <w:t xml:space="preserve"> </w:t>
      </w:r>
      <w:r>
        <w:rPr>
          <w:color w:val="1B2F61"/>
          <w:w w:val="105"/>
        </w:rPr>
        <w:t>ocurre</w:t>
      </w:r>
      <w:r>
        <w:rPr>
          <w:color w:val="1B2F61"/>
          <w:spacing w:val="49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50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50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49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50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gays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bisexuales,  como  explicamos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en nuestro libro que, como presumíamos, es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 actualidad y una modernidad extraordinaria.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hospitales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españoles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norteamericanos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suele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preguntar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condición</w:t>
      </w:r>
    </w:p>
    <w:p w14:paraId="5158C71F" w14:textId="77777777" w:rsidR="00180DBB" w:rsidRDefault="006239AB">
      <w:pPr>
        <w:pStyle w:val="BodyText"/>
        <w:spacing w:before="4" w:line="87" w:lineRule="exact"/>
        <w:ind w:left="105"/>
        <w:jc w:val="both"/>
      </w:pPr>
      <w:r>
        <w:rPr>
          <w:color w:val="1B2F61"/>
          <w:w w:val="105"/>
        </w:rPr>
        <w:t xml:space="preserve">Sexual 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 xml:space="preserve">de 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 xml:space="preserve">los 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 xml:space="preserve">pacientes, 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 xml:space="preserve">esencial 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 xml:space="preserve">en 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 xml:space="preserve">cáncer 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>de</w:t>
      </w:r>
    </w:p>
    <w:p w14:paraId="55DBCF7F" w14:textId="77777777" w:rsidR="00180DBB" w:rsidRDefault="00180DBB">
      <w:pPr>
        <w:spacing w:line="87" w:lineRule="exact"/>
        <w:jc w:val="both"/>
        <w:sectPr w:rsidR="00180DBB">
          <w:type w:val="continuous"/>
          <w:pgSz w:w="11910" w:h="16850"/>
          <w:pgMar w:top="1460" w:right="0" w:bottom="460" w:left="420" w:header="720" w:footer="720" w:gutter="0"/>
          <w:cols w:num="2" w:space="720" w:equalWidth="0">
            <w:col w:w="5178" w:space="550"/>
            <w:col w:w="5762"/>
          </w:cols>
        </w:sectPr>
      </w:pPr>
    </w:p>
    <w:p w14:paraId="6CB40FCE" w14:textId="77777777" w:rsidR="00180DBB" w:rsidRDefault="006239AB">
      <w:pPr>
        <w:pStyle w:val="BodyText"/>
        <w:spacing w:before="10"/>
        <w:ind w:left="105"/>
      </w:pPr>
      <w:r>
        <w:rPr>
          <w:color w:val="1B2F61"/>
          <w:w w:val="105"/>
        </w:rPr>
        <w:t>gay.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Pero,</w:t>
      </w:r>
      <w:r>
        <w:rPr>
          <w:color w:val="1B2F61"/>
          <w:spacing w:val="37"/>
          <w:w w:val="105"/>
        </w:rPr>
        <w:t xml:space="preserve"> </w:t>
      </w:r>
      <w:r>
        <w:rPr>
          <w:color w:val="1B2F61"/>
          <w:w w:val="105"/>
        </w:rPr>
        <w:t>además,</w:t>
      </w:r>
      <w:r>
        <w:rPr>
          <w:color w:val="1B2F61"/>
          <w:spacing w:val="37"/>
          <w:w w:val="105"/>
        </w:rPr>
        <w:t xml:space="preserve"> </w:t>
      </w:r>
      <w:r>
        <w:rPr>
          <w:color w:val="1B2F61"/>
          <w:w w:val="105"/>
        </w:rPr>
        <w:t>ante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37"/>
          <w:w w:val="105"/>
        </w:rPr>
        <w:t xml:space="preserve"> </w:t>
      </w:r>
      <w:r>
        <w:rPr>
          <w:color w:val="1B2F61"/>
          <w:w w:val="105"/>
        </w:rPr>
        <w:t>próximo</w:t>
      </w:r>
      <w:r>
        <w:rPr>
          <w:color w:val="1B2F61"/>
          <w:spacing w:val="37"/>
          <w:w w:val="105"/>
        </w:rPr>
        <w:t xml:space="preserve"> </w:t>
      </w:r>
      <w:r>
        <w:rPr>
          <w:color w:val="1B2F61"/>
          <w:w w:val="105"/>
        </w:rPr>
        <w:t>partido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en</w:t>
      </w:r>
    </w:p>
    <w:p w14:paraId="52CF356A" w14:textId="77777777" w:rsidR="00180DBB" w:rsidRDefault="006239AB">
      <w:pPr>
        <w:pStyle w:val="BodyText"/>
        <w:tabs>
          <w:tab w:val="left" w:pos="5647"/>
        </w:tabs>
        <w:spacing w:line="292" w:lineRule="exact"/>
        <w:ind w:left="105" w:right="-101"/>
        <w:rPr>
          <w:rFonts w:ascii="Arial" w:hAnsi="Arial"/>
          <w:b/>
          <w:sz w:val="31"/>
        </w:rPr>
      </w:pPr>
      <w:r>
        <w:br w:type="column"/>
      </w:r>
      <w:r>
        <w:rPr>
          <w:color w:val="1B2F61"/>
          <w:w w:val="115"/>
        </w:rPr>
        <w:t>Próstata.</w:t>
      </w:r>
      <w:r>
        <w:rPr>
          <w:color w:val="1B2F61"/>
          <w:w w:val="115"/>
        </w:rPr>
        <w:tab/>
      </w:r>
      <w:r>
        <w:rPr>
          <w:rFonts w:ascii="Arial" w:hAnsi="Arial"/>
          <w:b/>
          <w:color w:val="FFFFFF"/>
          <w:w w:val="115"/>
          <w:position w:val="14"/>
          <w:sz w:val="31"/>
        </w:rPr>
        <w:t>a</w:t>
      </w:r>
    </w:p>
    <w:p w14:paraId="72410CC8" w14:textId="77777777" w:rsidR="00180DBB" w:rsidRDefault="00180DBB">
      <w:pPr>
        <w:spacing w:line="292" w:lineRule="exact"/>
        <w:rPr>
          <w:rFonts w:ascii="Arial" w:hAnsi="Arial"/>
          <w:sz w:val="31"/>
        </w:rPr>
        <w:sectPr w:rsidR="00180DBB">
          <w:type w:val="continuous"/>
          <w:pgSz w:w="11910" w:h="16850"/>
          <w:pgMar w:top="1460" w:right="0" w:bottom="460" w:left="420" w:header="720" w:footer="720" w:gutter="0"/>
          <w:cols w:num="2" w:space="720" w:equalWidth="0">
            <w:col w:w="5177" w:space="552"/>
            <w:col w:w="5761"/>
          </w:cols>
        </w:sectPr>
      </w:pPr>
    </w:p>
    <w:p w14:paraId="4494365D" w14:textId="77777777" w:rsidR="00180DBB" w:rsidRDefault="006239AB">
      <w:pPr>
        <w:pStyle w:val="BodyText"/>
        <w:spacing w:before="18" w:line="288" w:lineRule="auto"/>
        <w:ind w:left="105" w:right="38"/>
        <w:jc w:val="both"/>
      </w:pPr>
      <w:proofErr w:type="spellStart"/>
      <w:r>
        <w:rPr>
          <w:color w:val="1B2F61"/>
          <w:w w:val="105"/>
        </w:rPr>
        <w:t>Munich</w:t>
      </w:r>
      <w:proofErr w:type="spellEnd"/>
      <w:r>
        <w:rPr>
          <w:color w:val="1B2F61"/>
          <w:w w:val="105"/>
        </w:rPr>
        <w:t xml:space="preserve"> se entre las selecciones de Alemania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Hungría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propuesto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estadio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ilumina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dichos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colores,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llevado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nada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menos</w:t>
      </w:r>
      <w:r>
        <w:rPr>
          <w:color w:val="1B2F61"/>
          <w:spacing w:val="-4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-4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-4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UEFA</w:t>
      </w:r>
      <w:r>
        <w:rPr>
          <w:color w:val="1B2F61"/>
          <w:spacing w:val="-4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-4"/>
          <w:w w:val="105"/>
        </w:rPr>
        <w:t xml:space="preserve"> </w:t>
      </w:r>
      <w:r>
        <w:rPr>
          <w:color w:val="1B2F61"/>
          <w:w w:val="105"/>
        </w:rPr>
        <w:t>prohibirlo.</w:t>
      </w:r>
    </w:p>
    <w:p w14:paraId="04F6623C" w14:textId="77777777" w:rsidR="00180DBB" w:rsidRDefault="006239AB">
      <w:pPr>
        <w:pStyle w:val="BodyText"/>
        <w:rPr>
          <w:sz w:val="20"/>
        </w:rPr>
      </w:pPr>
      <w:r>
        <w:br w:type="column"/>
      </w:r>
    </w:p>
    <w:p w14:paraId="7B23401B" w14:textId="77777777" w:rsidR="00180DBB" w:rsidRDefault="00180DBB">
      <w:pPr>
        <w:pStyle w:val="BodyText"/>
        <w:rPr>
          <w:sz w:val="20"/>
        </w:rPr>
      </w:pPr>
    </w:p>
    <w:p w14:paraId="125F4160" w14:textId="77777777" w:rsidR="00180DBB" w:rsidRDefault="00180DBB">
      <w:pPr>
        <w:pStyle w:val="BodyText"/>
        <w:rPr>
          <w:sz w:val="20"/>
        </w:rPr>
      </w:pPr>
    </w:p>
    <w:p w14:paraId="6B5BB333" w14:textId="77777777" w:rsidR="00180DBB" w:rsidRDefault="006239AB">
      <w:pPr>
        <w:spacing w:before="142"/>
        <w:ind w:left="105"/>
        <w:rPr>
          <w:sz w:val="16"/>
        </w:rPr>
      </w:pPr>
      <w:r>
        <w:rPr>
          <w:color w:val="1B2F61"/>
          <w:sz w:val="16"/>
        </w:rPr>
        <w:t>(sigue</w:t>
      </w:r>
      <w:r>
        <w:rPr>
          <w:color w:val="1B2F61"/>
          <w:spacing w:val="8"/>
          <w:sz w:val="16"/>
        </w:rPr>
        <w:t xml:space="preserve"> </w:t>
      </w:r>
      <w:r>
        <w:rPr>
          <w:color w:val="1B2F61"/>
          <w:sz w:val="16"/>
        </w:rPr>
        <w:t>en</w:t>
      </w:r>
      <w:r>
        <w:rPr>
          <w:color w:val="1B2F61"/>
          <w:spacing w:val="8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9"/>
          <w:sz w:val="16"/>
        </w:rPr>
        <w:t xml:space="preserve"> </w:t>
      </w:r>
      <w:r>
        <w:rPr>
          <w:color w:val="1B2F61"/>
          <w:sz w:val="16"/>
        </w:rPr>
        <w:t>pág.2)</w:t>
      </w:r>
    </w:p>
    <w:p w14:paraId="37F695A0" w14:textId="77777777" w:rsidR="00180DBB" w:rsidRDefault="00180DBB">
      <w:pPr>
        <w:rPr>
          <w:sz w:val="16"/>
        </w:rPr>
        <w:sectPr w:rsidR="00180DBB">
          <w:type w:val="continuous"/>
          <w:pgSz w:w="11910" w:h="16850"/>
          <w:pgMar w:top="1460" w:right="0" w:bottom="460" w:left="420" w:header="720" w:footer="720" w:gutter="0"/>
          <w:cols w:num="2" w:space="720" w:equalWidth="0">
            <w:col w:w="5170" w:space="558"/>
            <w:col w:w="5762"/>
          </w:cols>
        </w:sectPr>
      </w:pPr>
    </w:p>
    <w:p w14:paraId="09D6FCC3" w14:textId="77777777" w:rsidR="00180DBB" w:rsidRDefault="00180DBB">
      <w:pPr>
        <w:pStyle w:val="BodyText"/>
        <w:rPr>
          <w:sz w:val="20"/>
        </w:rPr>
      </w:pPr>
    </w:p>
    <w:p w14:paraId="17AB6BF5" w14:textId="77777777" w:rsidR="00180DBB" w:rsidRDefault="00180DBB">
      <w:pPr>
        <w:rPr>
          <w:sz w:val="20"/>
        </w:rPr>
        <w:sectPr w:rsidR="00180DBB">
          <w:headerReference w:type="default" r:id="rId10"/>
          <w:footerReference w:type="default" r:id="rId11"/>
          <w:pgSz w:w="11910" w:h="16850"/>
          <w:pgMar w:top="1460" w:right="0" w:bottom="360" w:left="420" w:header="495" w:footer="164" w:gutter="0"/>
          <w:cols w:space="720"/>
        </w:sectPr>
      </w:pPr>
    </w:p>
    <w:p w14:paraId="26594270" w14:textId="77777777" w:rsidR="00180DBB" w:rsidRDefault="00180DBB">
      <w:pPr>
        <w:pStyle w:val="BodyText"/>
        <w:spacing w:before="6"/>
        <w:rPr>
          <w:sz w:val="23"/>
        </w:rPr>
      </w:pPr>
    </w:p>
    <w:p w14:paraId="49569183" w14:textId="77777777" w:rsidR="00180DBB" w:rsidRDefault="006239AB">
      <w:pPr>
        <w:ind w:left="196"/>
        <w:jc w:val="both"/>
        <w:rPr>
          <w:sz w:val="14"/>
        </w:rPr>
      </w:pPr>
      <w:r>
        <w:rPr>
          <w:color w:val="1B2F61"/>
          <w:sz w:val="14"/>
        </w:rPr>
        <w:t>(viene</w:t>
      </w:r>
      <w:r>
        <w:rPr>
          <w:color w:val="1B2F61"/>
          <w:spacing w:val="6"/>
          <w:sz w:val="14"/>
        </w:rPr>
        <w:t xml:space="preserve"> </w:t>
      </w:r>
      <w:r>
        <w:rPr>
          <w:color w:val="1B2F61"/>
          <w:sz w:val="14"/>
        </w:rPr>
        <w:t>de</w:t>
      </w:r>
      <w:r>
        <w:rPr>
          <w:color w:val="1B2F61"/>
          <w:spacing w:val="6"/>
          <w:sz w:val="14"/>
        </w:rPr>
        <w:t xml:space="preserve"> </w:t>
      </w:r>
      <w:r>
        <w:rPr>
          <w:color w:val="1B2F61"/>
          <w:sz w:val="14"/>
        </w:rPr>
        <w:t>la</w:t>
      </w:r>
      <w:r>
        <w:rPr>
          <w:color w:val="1B2F61"/>
          <w:spacing w:val="6"/>
          <w:sz w:val="14"/>
        </w:rPr>
        <w:t xml:space="preserve"> </w:t>
      </w:r>
      <w:r>
        <w:rPr>
          <w:color w:val="1B2F61"/>
          <w:sz w:val="14"/>
        </w:rPr>
        <w:t>pág.1)</w:t>
      </w:r>
    </w:p>
    <w:p w14:paraId="19192BBA" w14:textId="77777777" w:rsidR="00180DBB" w:rsidRDefault="006239AB">
      <w:pPr>
        <w:pStyle w:val="BodyText"/>
        <w:spacing w:before="49" w:line="292" w:lineRule="auto"/>
        <w:ind w:left="196" w:right="38"/>
        <w:jc w:val="both"/>
      </w:pPr>
      <w:r>
        <w:rPr>
          <w:color w:val="1B2F61"/>
          <w:w w:val="105"/>
        </w:rPr>
        <w:t>Luchemos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todas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discriminaciones.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También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nuestros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países.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También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aquí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ahora.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cosa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países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subdesarrollados.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Gays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bisexuales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sufren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discriminaciones continuadas y diversas incluso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núcleos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civilización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occidental.</w:t>
      </w:r>
    </w:p>
    <w:p w14:paraId="75AF4FF1" w14:textId="77777777" w:rsidR="00180DBB" w:rsidRDefault="006239AB">
      <w:pPr>
        <w:pStyle w:val="BodyText"/>
        <w:spacing w:line="292" w:lineRule="auto"/>
        <w:ind w:left="196" w:right="38"/>
        <w:jc w:val="both"/>
      </w:pPr>
      <w:r>
        <w:rPr>
          <w:color w:val="1B2F61"/>
          <w:w w:val="105"/>
        </w:rPr>
        <w:t>Llamamos la atención hacia otras importantes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aportaciones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número.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doctora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Cristina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Sans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sigue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iluminando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conocimientos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test  genéticos;  insistimos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 la importancia de la dieta mediterránea, 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vez nada menos que en relación a la vigilancia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activa,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imprescindible  soporte  psicológico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 los pacientes que elijen esta opción y, en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creciente rol de la quimioterapia en cáncer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próstata.</w:t>
      </w:r>
    </w:p>
    <w:p w14:paraId="619AB46E" w14:textId="77777777" w:rsidR="00180DBB" w:rsidRDefault="006239AB">
      <w:pPr>
        <w:pStyle w:val="BodyText"/>
        <w:spacing w:line="292" w:lineRule="auto"/>
        <w:ind w:left="196" w:right="38"/>
        <w:jc w:val="both"/>
      </w:pP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Dra.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Tania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Estapé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primera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elegida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miembro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-1"/>
          <w:w w:val="105"/>
        </w:rPr>
        <w:t xml:space="preserve"> </w:t>
      </w:r>
      <w:proofErr w:type="spellStart"/>
      <w:r>
        <w:rPr>
          <w:color w:val="1B2F61"/>
          <w:w w:val="105"/>
        </w:rPr>
        <w:t>Board</w:t>
      </w:r>
      <w:proofErr w:type="spellEnd"/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Europa</w:t>
      </w:r>
      <w:r>
        <w:rPr>
          <w:color w:val="1B2F61"/>
          <w:spacing w:val="-2"/>
          <w:w w:val="105"/>
        </w:rPr>
        <w:t xml:space="preserve"> </w:t>
      </w:r>
      <w:proofErr w:type="spellStart"/>
      <w:r>
        <w:rPr>
          <w:color w:val="1B2F61"/>
          <w:w w:val="105"/>
        </w:rPr>
        <w:t>Uomo</w:t>
      </w:r>
      <w:proofErr w:type="spellEnd"/>
      <w:r>
        <w:rPr>
          <w:color w:val="1B2F61"/>
          <w:w w:val="105"/>
        </w:rPr>
        <w:t>.</w:t>
      </w:r>
    </w:p>
    <w:p w14:paraId="0708BEC0" w14:textId="77777777" w:rsidR="00180DBB" w:rsidRDefault="006239AB">
      <w:pPr>
        <w:pStyle w:val="BodyText"/>
        <w:tabs>
          <w:tab w:val="left" w:pos="2497"/>
          <w:tab w:val="left" w:pos="3417"/>
          <w:tab w:val="left" w:pos="4258"/>
        </w:tabs>
        <w:spacing w:line="292" w:lineRule="auto"/>
        <w:ind w:left="196" w:right="43"/>
        <w:jc w:val="both"/>
      </w:pPr>
      <w:r>
        <w:rPr>
          <w:color w:val="1B2F61"/>
          <w:w w:val="105"/>
        </w:rPr>
        <w:t xml:space="preserve">Astrid </w:t>
      </w:r>
      <w:proofErr w:type="spellStart"/>
      <w:r>
        <w:rPr>
          <w:color w:val="1B2F61"/>
          <w:w w:val="105"/>
        </w:rPr>
        <w:t>Vimena</w:t>
      </w:r>
      <w:proofErr w:type="spellEnd"/>
      <w:r>
        <w:rPr>
          <w:color w:val="1B2F61"/>
          <w:w w:val="105"/>
        </w:rPr>
        <w:t xml:space="preserve"> nos explica la </w:t>
      </w:r>
      <w:proofErr w:type="spellStart"/>
      <w:r>
        <w:rPr>
          <w:color w:val="1B2F61"/>
          <w:w w:val="105"/>
        </w:rPr>
        <w:t>importáncia</w:t>
      </w:r>
      <w:proofErr w:type="spellEnd"/>
      <w:r>
        <w:rPr>
          <w:color w:val="1B2F61"/>
          <w:w w:val="105"/>
        </w:rPr>
        <w:t xml:space="preserve"> en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neuropsicología</w:t>
      </w:r>
      <w:r>
        <w:rPr>
          <w:color w:val="1B2F61"/>
          <w:w w:val="105"/>
        </w:rPr>
        <w:tab/>
        <w:t>en</w:t>
      </w:r>
      <w:r>
        <w:rPr>
          <w:color w:val="1B2F61"/>
          <w:w w:val="105"/>
        </w:rPr>
        <w:tab/>
        <w:t>la</w:t>
      </w:r>
      <w:r>
        <w:rPr>
          <w:color w:val="1B2F61"/>
          <w:w w:val="105"/>
        </w:rPr>
        <w:tab/>
        <w:t>atención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multidisciplinaria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de los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pacientes.</w:t>
      </w:r>
    </w:p>
    <w:p w14:paraId="758A769B" w14:textId="77777777" w:rsidR="00180DBB" w:rsidRDefault="00180DBB">
      <w:pPr>
        <w:pStyle w:val="BodyText"/>
        <w:spacing w:before="4"/>
        <w:rPr>
          <w:sz w:val="23"/>
        </w:rPr>
      </w:pPr>
    </w:p>
    <w:p w14:paraId="5BF5149D" w14:textId="77777777" w:rsidR="00180DBB" w:rsidRDefault="006239AB">
      <w:pPr>
        <w:pStyle w:val="Heading1"/>
        <w:spacing w:line="285" w:lineRule="auto"/>
        <w:ind w:right="38"/>
      </w:pPr>
      <w:r>
        <w:rPr>
          <w:color w:val="1B2F61"/>
          <w:w w:val="105"/>
        </w:rPr>
        <w:t>TANIA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ESTAPÉ,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PSICOONCÓLOGA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</w:rPr>
        <w:t>FEFOC ELEGIDA MIEMBRO DE LA JUNTA</w:t>
      </w:r>
      <w:r>
        <w:rPr>
          <w:color w:val="1B2F61"/>
          <w:spacing w:val="1"/>
        </w:rPr>
        <w:t xml:space="preserve"> </w:t>
      </w:r>
      <w:r>
        <w:rPr>
          <w:color w:val="1B2F61"/>
          <w:w w:val="105"/>
        </w:rPr>
        <w:t>DIRECTIVA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8"/>
          <w:w w:val="105"/>
        </w:rPr>
        <w:t xml:space="preserve"> </w:t>
      </w:r>
      <w:r>
        <w:rPr>
          <w:color w:val="1B2F61"/>
          <w:w w:val="105"/>
        </w:rPr>
        <w:t>EUROPA</w:t>
      </w:r>
      <w:r>
        <w:rPr>
          <w:color w:val="1B2F61"/>
          <w:spacing w:val="-8"/>
          <w:w w:val="105"/>
        </w:rPr>
        <w:t xml:space="preserve"> </w:t>
      </w:r>
      <w:r>
        <w:rPr>
          <w:color w:val="1B2F61"/>
          <w:w w:val="105"/>
        </w:rPr>
        <w:t>UOMO</w:t>
      </w:r>
    </w:p>
    <w:p w14:paraId="6424B20F" w14:textId="77777777" w:rsidR="00180DBB" w:rsidRDefault="006239AB">
      <w:pPr>
        <w:pStyle w:val="BodyText"/>
        <w:spacing w:before="5"/>
        <w:rPr>
          <w:rFonts w:ascii="Arial"/>
          <w:b/>
          <w:sz w:val="15"/>
        </w:rPr>
      </w:pPr>
      <w:r>
        <w:rPr>
          <w:noProof/>
          <w:lang w:val="ca-ES" w:eastAsia="ca-ES"/>
        </w:rPr>
        <w:drawing>
          <wp:anchor distT="0" distB="0" distL="0" distR="0" simplePos="0" relativeHeight="487394304" behindDoc="0" locked="0" layoutInCell="1" allowOverlap="1" wp14:anchorId="5C7A1BB0" wp14:editId="53850361">
            <wp:simplePos x="0" y="0"/>
            <wp:positionH relativeFrom="page">
              <wp:posOffset>690980</wp:posOffset>
            </wp:positionH>
            <wp:positionV relativeFrom="paragraph">
              <wp:posOffset>137898</wp:posOffset>
            </wp:positionV>
            <wp:extent cx="1003954" cy="110813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954" cy="1108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CFE048" w14:textId="77777777" w:rsidR="00180DBB" w:rsidRDefault="006239AB">
      <w:pPr>
        <w:pStyle w:val="BodyText"/>
        <w:tabs>
          <w:tab w:val="left" w:pos="4258"/>
        </w:tabs>
        <w:spacing w:before="177" w:line="292" w:lineRule="auto"/>
        <w:ind w:left="196" w:right="42"/>
        <w:jc w:val="both"/>
      </w:pPr>
      <w:r>
        <w:rPr>
          <w:color w:val="1B2F61"/>
          <w:w w:val="105"/>
        </w:rPr>
        <w:t xml:space="preserve">FEFOC es miembro de Europa </w:t>
      </w:r>
      <w:proofErr w:type="spellStart"/>
      <w:r>
        <w:rPr>
          <w:color w:val="1B2F61"/>
          <w:w w:val="105"/>
        </w:rPr>
        <w:t>Uomo</w:t>
      </w:r>
      <w:proofErr w:type="spellEnd"/>
      <w:r>
        <w:rPr>
          <w:color w:val="1B2F61"/>
          <w:w w:val="105"/>
        </w:rPr>
        <w:t xml:space="preserve"> desde 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inicios. Europa </w:t>
      </w:r>
      <w:proofErr w:type="spellStart"/>
      <w:r>
        <w:rPr>
          <w:color w:val="1B2F61"/>
          <w:w w:val="105"/>
        </w:rPr>
        <w:t>Uomo</w:t>
      </w:r>
      <w:proofErr w:type="spellEnd"/>
      <w:r>
        <w:rPr>
          <w:color w:val="1B2F61"/>
          <w:w w:val="105"/>
        </w:rPr>
        <w:t xml:space="preserve"> es la entidad europea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agrupa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asociaciones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 próstata. FEFOC tiene una línea muy sólida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dedicada a este cáncer que ha estado durante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tiempo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escondido.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FEFOC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tiene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web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específica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dedicada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</w:t>
      </w:r>
      <w:hyperlink r:id="rId13">
        <w:r>
          <w:rPr>
            <w:color w:val="1B2F61"/>
            <w:w w:val="105"/>
          </w:rPr>
          <w:t>www.cancerdeprostata.org</w:t>
        </w:r>
      </w:hyperlink>
      <w:r>
        <w:rPr>
          <w:color w:val="1B2F61"/>
          <w:w w:val="105"/>
        </w:rPr>
        <w:t>),</w:t>
      </w:r>
      <w:r>
        <w:rPr>
          <w:color w:val="1B2F61"/>
          <w:w w:val="105"/>
        </w:rPr>
        <w:tab/>
        <w:t>atención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psicológica individual y en grupo y producción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material,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misma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revista,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código, manuales , libro y videos informativos.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Europa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Uomo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podido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compartir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experiencias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diferentes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países,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así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trabajos comunes.</w:t>
      </w:r>
    </w:p>
    <w:p w14:paraId="37DC2D82" w14:textId="77777777" w:rsidR="00180DBB" w:rsidRDefault="006239AB">
      <w:pPr>
        <w:pStyle w:val="BodyText"/>
        <w:spacing w:before="3"/>
        <w:rPr>
          <w:sz w:val="31"/>
        </w:rPr>
      </w:pPr>
      <w:r>
        <w:br w:type="column"/>
      </w:r>
    </w:p>
    <w:p w14:paraId="14CA97BD" w14:textId="77777777" w:rsidR="00180DBB" w:rsidRDefault="006239AB">
      <w:pPr>
        <w:pStyle w:val="BodyText"/>
        <w:spacing w:line="290" w:lineRule="auto"/>
        <w:ind w:left="196" w:right="812"/>
        <w:jc w:val="both"/>
      </w:pPr>
      <w:r>
        <w:rPr>
          <w:color w:val="1B2F61"/>
          <w:w w:val="105"/>
        </w:rPr>
        <w:t>Después de un tiempo, FEFOC ha dado un paso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organización,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promoviendo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Psicooncóloga</w:t>
      </w:r>
      <w:proofErr w:type="spellEnd"/>
      <w:r>
        <w:rPr>
          <w:color w:val="1B2F61"/>
          <w:w w:val="105"/>
        </w:rPr>
        <w:t xml:space="preserve"> como candidata a miembro de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Junta Directiva.</w:t>
      </w:r>
    </w:p>
    <w:p w14:paraId="3B2BFA63" w14:textId="77777777" w:rsidR="00180DBB" w:rsidRDefault="006239AB">
      <w:pPr>
        <w:pStyle w:val="BodyText"/>
        <w:spacing w:before="5" w:line="290" w:lineRule="auto"/>
        <w:ind w:left="196" w:right="814"/>
        <w:jc w:val="both"/>
      </w:pPr>
      <w:r>
        <w:rPr>
          <w:color w:val="1B2F61"/>
          <w:w w:val="105"/>
        </w:rPr>
        <w:t>Tania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Estapé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doctora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Psicología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especialista en Psicología Clínica y dedicada a la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Psicooncología</w:t>
      </w:r>
      <w:proofErr w:type="spellEnd"/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desde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hace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muchos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años.</w:t>
      </w:r>
    </w:p>
    <w:p w14:paraId="213181CE" w14:textId="77777777" w:rsidR="00180DBB" w:rsidRDefault="006239AB">
      <w:pPr>
        <w:pStyle w:val="BodyText"/>
        <w:spacing w:before="3" w:line="290" w:lineRule="auto"/>
        <w:ind w:left="196" w:right="811"/>
        <w:jc w:val="both"/>
      </w:pPr>
      <w:r>
        <w:rPr>
          <w:color w:val="1B2F61"/>
          <w:w w:val="105"/>
        </w:rPr>
        <w:t>En los últimos años ha acudido a las asambleas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generales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anuales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Europa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Uomo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representante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española.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últimas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Asambleas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Generales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Europa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Uomo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virtuales debido a la pandemia por Coronavirus.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3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2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32"/>
          <w:w w:val="105"/>
        </w:rPr>
        <w:t xml:space="preserve"> </w:t>
      </w:r>
      <w:r>
        <w:rPr>
          <w:color w:val="1B2F61"/>
          <w:w w:val="105"/>
        </w:rPr>
        <w:t>año</w:t>
      </w:r>
      <w:r>
        <w:rPr>
          <w:color w:val="1B2F61"/>
          <w:spacing w:val="32"/>
          <w:w w:val="105"/>
        </w:rPr>
        <w:t xml:space="preserve"> </w:t>
      </w:r>
      <w:r>
        <w:rPr>
          <w:color w:val="1B2F61"/>
          <w:w w:val="105"/>
        </w:rPr>
        <w:t>tuvo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lugar</w:t>
      </w:r>
      <w:r>
        <w:rPr>
          <w:color w:val="1B2F61"/>
          <w:spacing w:val="32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32"/>
          <w:w w:val="105"/>
        </w:rPr>
        <w:t xml:space="preserve"> </w:t>
      </w:r>
      <w:r>
        <w:rPr>
          <w:color w:val="1B2F61"/>
          <w:w w:val="105"/>
        </w:rPr>
        <w:t>pasado</w:t>
      </w:r>
      <w:r>
        <w:rPr>
          <w:color w:val="1B2F61"/>
          <w:spacing w:val="32"/>
          <w:w w:val="105"/>
        </w:rPr>
        <w:t xml:space="preserve"> </w:t>
      </w:r>
      <w:r>
        <w:rPr>
          <w:color w:val="1B2F61"/>
          <w:w w:val="105"/>
        </w:rPr>
        <w:t>19</w:t>
      </w:r>
      <w:r>
        <w:rPr>
          <w:color w:val="1B2F61"/>
          <w:spacing w:val="3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Junio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mañana.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procedió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votaciones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puestos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vacantes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 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Junta. Tania </w:t>
      </w:r>
      <w:proofErr w:type="spellStart"/>
      <w:r>
        <w:rPr>
          <w:color w:val="1B2F61"/>
          <w:w w:val="105"/>
        </w:rPr>
        <w:t>Estapé</w:t>
      </w:r>
      <w:proofErr w:type="spellEnd"/>
      <w:r>
        <w:rPr>
          <w:color w:val="1B2F61"/>
          <w:w w:val="105"/>
        </w:rPr>
        <w:t xml:space="preserve"> ganó en las votaciones y tiene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nuevo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papel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miembro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Junta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 xml:space="preserve">Directiva de Europa </w:t>
      </w:r>
      <w:proofErr w:type="spellStart"/>
      <w:r>
        <w:rPr>
          <w:color w:val="1B2F61"/>
          <w:w w:val="105"/>
        </w:rPr>
        <w:t>Uomo</w:t>
      </w:r>
      <w:proofErr w:type="spellEnd"/>
      <w:r>
        <w:rPr>
          <w:color w:val="1B2F61"/>
          <w:w w:val="105"/>
        </w:rPr>
        <w:t>. Con su entrada a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Junta Tania </w:t>
      </w:r>
      <w:proofErr w:type="spellStart"/>
      <w:r>
        <w:rPr>
          <w:color w:val="1B2F61"/>
          <w:w w:val="105"/>
        </w:rPr>
        <w:t>Estapé</w:t>
      </w:r>
      <w:proofErr w:type="spellEnd"/>
      <w:r>
        <w:rPr>
          <w:color w:val="1B2F61"/>
          <w:w w:val="105"/>
        </w:rPr>
        <w:t xml:space="preserve"> propone promover la atención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aspectos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psicológicos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resaltando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papel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pareja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paciente.</w:t>
      </w:r>
    </w:p>
    <w:p w14:paraId="034D8D83" w14:textId="77777777" w:rsidR="00180DBB" w:rsidRDefault="00180DBB">
      <w:pPr>
        <w:pStyle w:val="BodyText"/>
        <w:spacing w:before="2"/>
        <w:rPr>
          <w:sz w:val="28"/>
        </w:rPr>
      </w:pPr>
    </w:p>
    <w:p w14:paraId="513A8D9E" w14:textId="77777777" w:rsidR="00180DBB" w:rsidRDefault="006239AB">
      <w:pPr>
        <w:pStyle w:val="BodyText"/>
        <w:spacing w:line="290" w:lineRule="auto"/>
        <w:ind w:left="196" w:right="818"/>
        <w:jc w:val="both"/>
      </w:pPr>
      <w:r>
        <w:rPr>
          <w:color w:val="1B2F61"/>
          <w:w w:val="105"/>
        </w:rPr>
        <w:t>Esperamos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nueva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andadura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puedan cumplir nuevos retos en la lucha por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visibilidad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 familias.</w:t>
      </w:r>
    </w:p>
    <w:p w14:paraId="4E57B4A0" w14:textId="77777777" w:rsidR="00180DBB" w:rsidRDefault="00180DBB">
      <w:pPr>
        <w:pStyle w:val="BodyText"/>
        <w:spacing w:before="2"/>
        <w:rPr>
          <w:sz w:val="27"/>
        </w:rPr>
      </w:pPr>
    </w:p>
    <w:p w14:paraId="15B940E2" w14:textId="77777777" w:rsidR="00180DBB" w:rsidRDefault="006239AB">
      <w:pPr>
        <w:pStyle w:val="Heading1"/>
        <w:spacing w:line="283" w:lineRule="auto"/>
        <w:ind w:right="813"/>
      </w:pP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20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RELACIONA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ONCOTYPE DX®GPS CON EL RIESGO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METÁSTASIS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DISTANCIA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MUERTE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8"/>
          <w:w w:val="105"/>
        </w:rPr>
        <w:t xml:space="preserve"> </w:t>
      </w:r>
      <w:r>
        <w:rPr>
          <w:color w:val="1B2F61"/>
          <w:w w:val="105"/>
        </w:rPr>
        <w:t>PRÓSTATA</w:t>
      </w:r>
    </w:p>
    <w:p w14:paraId="7EFAE102" w14:textId="77777777" w:rsidR="00180DBB" w:rsidRDefault="006239AB">
      <w:pPr>
        <w:spacing w:before="5"/>
        <w:ind w:left="196"/>
        <w:jc w:val="both"/>
        <w:rPr>
          <w:rFonts w:ascii="Arial"/>
          <w:b/>
          <w:sz w:val="24"/>
        </w:rPr>
      </w:pPr>
      <w:r>
        <w:rPr>
          <w:rFonts w:ascii="Arial"/>
          <w:b/>
          <w:color w:val="1B2F61"/>
          <w:spacing w:val="-1"/>
          <w:w w:val="110"/>
          <w:sz w:val="24"/>
        </w:rPr>
        <w:t>Cristina</w:t>
      </w:r>
      <w:r>
        <w:rPr>
          <w:rFonts w:ascii="Arial"/>
          <w:b/>
          <w:color w:val="1B2F61"/>
          <w:spacing w:val="-18"/>
          <w:w w:val="110"/>
          <w:sz w:val="24"/>
        </w:rPr>
        <w:t xml:space="preserve"> </w:t>
      </w:r>
      <w:r>
        <w:rPr>
          <w:rFonts w:ascii="Arial"/>
          <w:b/>
          <w:color w:val="1B2F61"/>
          <w:spacing w:val="-1"/>
          <w:w w:val="110"/>
          <w:sz w:val="24"/>
        </w:rPr>
        <w:t>Sans.</w:t>
      </w:r>
    </w:p>
    <w:p w14:paraId="799711CB" w14:textId="77777777" w:rsidR="00180DBB" w:rsidRDefault="00180DBB">
      <w:pPr>
        <w:pStyle w:val="BodyText"/>
        <w:spacing w:before="10"/>
        <w:rPr>
          <w:rFonts w:ascii="Arial"/>
          <w:b/>
          <w:sz w:val="34"/>
        </w:rPr>
      </w:pPr>
    </w:p>
    <w:p w14:paraId="3392938E" w14:textId="77777777" w:rsidR="00180DBB" w:rsidRDefault="006239AB">
      <w:pPr>
        <w:pStyle w:val="BodyText"/>
        <w:spacing w:line="290" w:lineRule="auto"/>
        <w:ind w:left="196" w:right="812"/>
        <w:jc w:val="both"/>
      </w:pP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nueva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publicación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JCO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Precisión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Oncology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referente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prueba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genómica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Oncotype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DX®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Genomic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Prostate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Score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(ODX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GPS), ya mencionada en la ediciones anteriores,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concluye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test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genómico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proporciona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información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precisa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riesgo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metástasis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distancia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muerte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(objetivos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largo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plazo).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información,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carácter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objetivo,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utilizada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forma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dicotómica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(positivo/negativo)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allá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parámetros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clínicos.</w:t>
      </w:r>
    </w:p>
    <w:p w14:paraId="19337D57" w14:textId="77777777" w:rsidR="00180DBB" w:rsidRDefault="00180DBB">
      <w:pPr>
        <w:pStyle w:val="BodyText"/>
        <w:spacing w:before="1"/>
        <w:rPr>
          <w:sz w:val="26"/>
        </w:rPr>
      </w:pPr>
    </w:p>
    <w:p w14:paraId="675C2268" w14:textId="77777777" w:rsidR="00180DBB" w:rsidRDefault="006239AB">
      <w:pPr>
        <w:ind w:left="196"/>
        <w:jc w:val="both"/>
        <w:rPr>
          <w:sz w:val="14"/>
        </w:rPr>
      </w:pPr>
      <w:r>
        <w:rPr>
          <w:color w:val="1B2F61"/>
          <w:sz w:val="14"/>
        </w:rPr>
        <w:t>(sigue</w:t>
      </w:r>
      <w:r>
        <w:rPr>
          <w:color w:val="1B2F61"/>
          <w:spacing w:val="7"/>
          <w:sz w:val="14"/>
        </w:rPr>
        <w:t xml:space="preserve"> </w:t>
      </w:r>
      <w:r>
        <w:rPr>
          <w:color w:val="1B2F61"/>
          <w:sz w:val="14"/>
        </w:rPr>
        <w:t>en</w:t>
      </w:r>
      <w:r>
        <w:rPr>
          <w:color w:val="1B2F61"/>
          <w:spacing w:val="8"/>
          <w:sz w:val="14"/>
        </w:rPr>
        <w:t xml:space="preserve"> </w:t>
      </w:r>
      <w:r>
        <w:rPr>
          <w:color w:val="1B2F61"/>
          <w:sz w:val="14"/>
        </w:rPr>
        <w:t>la</w:t>
      </w:r>
      <w:r>
        <w:rPr>
          <w:color w:val="1B2F61"/>
          <w:spacing w:val="7"/>
          <w:sz w:val="14"/>
        </w:rPr>
        <w:t xml:space="preserve"> </w:t>
      </w:r>
      <w:r>
        <w:rPr>
          <w:color w:val="1B2F61"/>
          <w:sz w:val="14"/>
        </w:rPr>
        <w:t>pág.3)</w:t>
      </w:r>
    </w:p>
    <w:p w14:paraId="54A0EBA3" w14:textId="77777777" w:rsidR="00180DBB" w:rsidRDefault="00180DBB">
      <w:pPr>
        <w:jc w:val="both"/>
        <w:rPr>
          <w:sz w:val="14"/>
        </w:rPr>
        <w:sectPr w:rsidR="00180DBB">
          <w:type w:val="continuous"/>
          <w:pgSz w:w="11910" w:h="16850"/>
          <w:pgMar w:top="1460" w:right="0" w:bottom="460" w:left="420" w:header="720" w:footer="720" w:gutter="0"/>
          <w:cols w:num="2" w:space="720" w:equalWidth="0">
            <w:col w:w="5198" w:space="154"/>
            <w:col w:w="6138"/>
          </w:cols>
        </w:sectPr>
      </w:pPr>
    </w:p>
    <w:p w14:paraId="3C7CAFB8" w14:textId="77777777" w:rsidR="00180DBB" w:rsidRDefault="00180DBB">
      <w:pPr>
        <w:pStyle w:val="BodyText"/>
        <w:spacing w:before="3"/>
        <w:rPr>
          <w:sz w:val="24"/>
        </w:rPr>
      </w:pPr>
    </w:p>
    <w:p w14:paraId="166E0814" w14:textId="77777777" w:rsidR="00180DBB" w:rsidRDefault="00180DBB">
      <w:pPr>
        <w:rPr>
          <w:sz w:val="24"/>
        </w:rPr>
        <w:sectPr w:rsidR="00180DBB">
          <w:headerReference w:type="default" r:id="rId14"/>
          <w:footerReference w:type="default" r:id="rId15"/>
          <w:pgSz w:w="11910" w:h="16850"/>
          <w:pgMar w:top="1460" w:right="0" w:bottom="0" w:left="420" w:header="495" w:footer="0" w:gutter="0"/>
          <w:cols w:space="720"/>
        </w:sectPr>
      </w:pPr>
    </w:p>
    <w:p w14:paraId="16389FC4" w14:textId="77777777" w:rsidR="00180DBB" w:rsidRDefault="006239AB">
      <w:pPr>
        <w:spacing w:before="115"/>
        <w:ind w:left="135"/>
        <w:jc w:val="both"/>
        <w:rPr>
          <w:sz w:val="16"/>
        </w:rPr>
      </w:pPr>
      <w:r>
        <w:rPr>
          <w:color w:val="1B2F61"/>
          <w:sz w:val="16"/>
        </w:rPr>
        <w:t>(viene</w:t>
      </w:r>
      <w:r>
        <w:rPr>
          <w:color w:val="1B2F61"/>
          <w:spacing w:val="6"/>
          <w:sz w:val="16"/>
        </w:rPr>
        <w:t xml:space="preserve"> </w:t>
      </w:r>
      <w:r>
        <w:rPr>
          <w:color w:val="1B2F61"/>
          <w:sz w:val="16"/>
        </w:rPr>
        <w:t>de</w:t>
      </w:r>
      <w:r>
        <w:rPr>
          <w:color w:val="1B2F61"/>
          <w:spacing w:val="7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7"/>
          <w:sz w:val="16"/>
        </w:rPr>
        <w:t xml:space="preserve"> </w:t>
      </w:r>
      <w:proofErr w:type="spellStart"/>
      <w:r>
        <w:rPr>
          <w:color w:val="1B2F61"/>
          <w:sz w:val="16"/>
        </w:rPr>
        <w:t>pág</w:t>
      </w:r>
      <w:proofErr w:type="spellEnd"/>
      <w:r>
        <w:rPr>
          <w:color w:val="1B2F61"/>
          <w:spacing w:val="7"/>
          <w:sz w:val="16"/>
        </w:rPr>
        <w:t xml:space="preserve"> </w:t>
      </w:r>
      <w:r>
        <w:rPr>
          <w:color w:val="1B2F61"/>
          <w:sz w:val="16"/>
        </w:rPr>
        <w:t>2)</w:t>
      </w:r>
    </w:p>
    <w:p w14:paraId="1555D409" w14:textId="77777777" w:rsidR="00180DBB" w:rsidRDefault="006239AB">
      <w:pPr>
        <w:pStyle w:val="BodyText"/>
        <w:spacing w:before="43" w:line="295" w:lineRule="auto"/>
        <w:ind w:left="135" w:right="39"/>
        <w:jc w:val="both"/>
      </w:pPr>
      <w:r>
        <w:rPr>
          <w:color w:val="1B2F61"/>
          <w:w w:val="105"/>
        </w:rPr>
        <w:t>Recordemos que se trata de una información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carácter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molecular,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complementa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resultados de las pruebas clínicas realizadas con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fin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conocer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pronóstico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paciente.</w:t>
      </w:r>
    </w:p>
    <w:p w14:paraId="18B408BB" w14:textId="77777777" w:rsidR="00180DBB" w:rsidRDefault="006239AB">
      <w:pPr>
        <w:pStyle w:val="BodyText"/>
        <w:spacing w:line="295" w:lineRule="auto"/>
        <w:ind w:left="135" w:right="38"/>
        <w:jc w:val="both"/>
      </w:pPr>
      <w:r>
        <w:rPr>
          <w:color w:val="1B2F61"/>
          <w:w w:val="105"/>
        </w:rPr>
        <w:t>Los datos del estudio, del grupo estadounidense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liderado por el Dr. Klein (</w:t>
      </w:r>
      <w:proofErr w:type="spellStart"/>
      <w:r>
        <w:rPr>
          <w:color w:val="1B2F61"/>
          <w:w w:val="105"/>
        </w:rPr>
        <w:t>Cleaveland</w:t>
      </w:r>
      <w:proofErr w:type="spellEnd"/>
      <w:r>
        <w:rPr>
          <w:color w:val="1B2F61"/>
          <w:w w:val="105"/>
        </w:rPr>
        <w:t xml:space="preserve"> </w:t>
      </w:r>
      <w:proofErr w:type="spellStart"/>
      <w:r>
        <w:rPr>
          <w:color w:val="1B2F61"/>
          <w:w w:val="105"/>
        </w:rPr>
        <w:t>Clinic</w:t>
      </w:r>
      <w:proofErr w:type="spellEnd"/>
      <w:r>
        <w:rPr>
          <w:color w:val="1B2F61"/>
          <w:w w:val="105"/>
        </w:rPr>
        <w:t>, USA),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incluye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cohorte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428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seguimiento durante los años 1987 y 2004. Según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Dr.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Klein,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“un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GPS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Score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puntuación de 29 puede ser un buen candidato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vigilancia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activa,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mientras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puntuación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mayor indica un tumor agresivo que requiere 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monitorización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intensa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(…)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según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esperanza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inmediato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(cirugía y/o radioterapia)”. Se trata del estudio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validación más largo con ODX® GPS y aunque 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necesario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confirmar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hallazgos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estudios, es un dato muy interesante a la hora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valorar una vigilancia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activa.</w:t>
      </w:r>
    </w:p>
    <w:p w14:paraId="4DBFAEE5" w14:textId="77777777" w:rsidR="00180DBB" w:rsidRDefault="006239AB">
      <w:pPr>
        <w:pStyle w:val="BodyText"/>
        <w:spacing w:line="295" w:lineRule="auto"/>
        <w:ind w:left="135" w:right="39"/>
        <w:jc w:val="both"/>
      </w:pP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aporta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todavía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robustez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prueba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genómica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que,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pesar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poco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tiempo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en el mercado, ya acumula más de 20 estudios que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demuestran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su validación y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utilidad clínica.</w:t>
      </w:r>
    </w:p>
    <w:p w14:paraId="4DA5738A" w14:textId="77777777" w:rsidR="00180DBB" w:rsidRDefault="006239AB">
      <w:pPr>
        <w:pStyle w:val="BodyText"/>
        <w:spacing w:line="295" w:lineRule="auto"/>
        <w:ind w:left="135" w:right="41"/>
        <w:jc w:val="both"/>
      </w:pPr>
      <w:r>
        <w:rPr>
          <w:color w:val="1B2F61"/>
          <w:w w:val="105"/>
        </w:rPr>
        <w:t>La prueba genómica, ODX® GPS, distribuida por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Palex</w:t>
      </w:r>
      <w:proofErr w:type="spellEnd"/>
      <w:r>
        <w:rPr>
          <w:color w:val="1B2F61"/>
          <w:w w:val="105"/>
        </w:rPr>
        <w:t xml:space="preserve"> Medical y desarrollada por </w:t>
      </w:r>
      <w:proofErr w:type="spellStart"/>
      <w:r>
        <w:rPr>
          <w:color w:val="1B2F61"/>
          <w:w w:val="105"/>
        </w:rPr>
        <w:t>Exact</w:t>
      </w:r>
      <w:proofErr w:type="spellEnd"/>
      <w:r>
        <w:rPr>
          <w:color w:val="1B2F61"/>
          <w:w w:val="105"/>
        </w:rPr>
        <w:t xml:space="preserve"> </w:t>
      </w:r>
      <w:proofErr w:type="spellStart"/>
      <w:r>
        <w:rPr>
          <w:color w:val="1B2F61"/>
          <w:w w:val="105"/>
        </w:rPr>
        <w:t>Sciences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</w:t>
      </w:r>
      <w:r>
        <w:rPr>
          <w:color w:val="1B2F61"/>
          <w:spacing w:val="43"/>
          <w:w w:val="105"/>
        </w:rPr>
        <w:t xml:space="preserve"> </w:t>
      </w:r>
      <w:r>
        <w:rPr>
          <w:color w:val="1B2F61"/>
          <w:w w:val="105"/>
        </w:rPr>
        <w:t>dirigida</w:t>
      </w:r>
      <w:r>
        <w:rPr>
          <w:color w:val="1B2F61"/>
          <w:spacing w:val="44"/>
          <w:w w:val="105"/>
        </w:rPr>
        <w:t xml:space="preserve"> </w:t>
      </w:r>
      <w:r>
        <w:rPr>
          <w:color w:val="1B2F61"/>
          <w:w w:val="105"/>
        </w:rPr>
        <w:t>actualmente</w:t>
      </w:r>
      <w:r>
        <w:rPr>
          <w:color w:val="1B2F61"/>
          <w:spacing w:val="43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44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43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44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 próstata localizado de riesgo clínico muy bajo,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bajo e intermedio, pero se está trabajando en 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aplicación a pacientes de alto riesgo en un futuro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próximo.</w:t>
      </w:r>
    </w:p>
    <w:p w14:paraId="5F4E41A2" w14:textId="77777777" w:rsidR="00180DBB" w:rsidRDefault="00C32AAF">
      <w:pPr>
        <w:pStyle w:val="BodyText"/>
        <w:spacing w:line="295" w:lineRule="auto"/>
        <w:ind w:left="135" w:right="37"/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30DF9547" wp14:editId="0C6E93FF">
                <wp:simplePos x="0" y="0"/>
                <wp:positionH relativeFrom="page">
                  <wp:posOffset>583565</wp:posOffset>
                </wp:positionH>
                <wp:positionV relativeFrom="paragraph">
                  <wp:posOffset>916305</wp:posOffset>
                </wp:positionV>
                <wp:extent cx="2988945" cy="8890"/>
                <wp:effectExtent l="0" t="0" r="0" b="0"/>
                <wp:wrapNone/>
                <wp:docPr id="3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945" cy="8890"/>
                        </a:xfrm>
                        <a:custGeom>
                          <a:avLst/>
                          <a:gdLst>
                            <a:gd name="T0" fmla="+- 0 5626 919"/>
                            <a:gd name="T1" fmla="*/ T0 w 4707"/>
                            <a:gd name="T2" fmla="+- 0 1443 1443"/>
                            <a:gd name="T3" fmla="*/ 1443 h 14"/>
                            <a:gd name="T4" fmla="+- 0 3492 919"/>
                            <a:gd name="T5" fmla="*/ T4 w 4707"/>
                            <a:gd name="T6" fmla="+- 0 1443 1443"/>
                            <a:gd name="T7" fmla="*/ 1443 h 14"/>
                            <a:gd name="T8" fmla="+- 0 2822 919"/>
                            <a:gd name="T9" fmla="*/ T8 w 4707"/>
                            <a:gd name="T10" fmla="+- 0 1443 1443"/>
                            <a:gd name="T11" fmla="*/ 1443 h 14"/>
                            <a:gd name="T12" fmla="+- 0 1973 919"/>
                            <a:gd name="T13" fmla="*/ T12 w 4707"/>
                            <a:gd name="T14" fmla="+- 0 1443 1443"/>
                            <a:gd name="T15" fmla="*/ 1443 h 14"/>
                            <a:gd name="T16" fmla="+- 0 919 919"/>
                            <a:gd name="T17" fmla="*/ T16 w 4707"/>
                            <a:gd name="T18" fmla="+- 0 1443 1443"/>
                            <a:gd name="T19" fmla="*/ 1443 h 14"/>
                            <a:gd name="T20" fmla="+- 0 919 919"/>
                            <a:gd name="T21" fmla="*/ T20 w 4707"/>
                            <a:gd name="T22" fmla="+- 0 1456 1443"/>
                            <a:gd name="T23" fmla="*/ 1456 h 14"/>
                            <a:gd name="T24" fmla="+- 0 1973 919"/>
                            <a:gd name="T25" fmla="*/ T24 w 4707"/>
                            <a:gd name="T26" fmla="+- 0 1456 1443"/>
                            <a:gd name="T27" fmla="*/ 1456 h 14"/>
                            <a:gd name="T28" fmla="+- 0 2822 919"/>
                            <a:gd name="T29" fmla="*/ T28 w 4707"/>
                            <a:gd name="T30" fmla="+- 0 1456 1443"/>
                            <a:gd name="T31" fmla="*/ 1456 h 14"/>
                            <a:gd name="T32" fmla="+- 0 3492 919"/>
                            <a:gd name="T33" fmla="*/ T32 w 4707"/>
                            <a:gd name="T34" fmla="+- 0 1456 1443"/>
                            <a:gd name="T35" fmla="*/ 1456 h 14"/>
                            <a:gd name="T36" fmla="+- 0 5626 919"/>
                            <a:gd name="T37" fmla="*/ T36 w 4707"/>
                            <a:gd name="T38" fmla="+- 0 1456 1443"/>
                            <a:gd name="T39" fmla="*/ 1456 h 14"/>
                            <a:gd name="T40" fmla="+- 0 5626 919"/>
                            <a:gd name="T41" fmla="*/ T40 w 4707"/>
                            <a:gd name="T42" fmla="+- 0 1443 1443"/>
                            <a:gd name="T43" fmla="*/ 1443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707" h="14">
                              <a:moveTo>
                                <a:pt x="4707" y="0"/>
                              </a:moveTo>
                              <a:lnTo>
                                <a:pt x="2573" y="0"/>
                              </a:lnTo>
                              <a:lnTo>
                                <a:pt x="1903" y="0"/>
                              </a:lnTo>
                              <a:lnTo>
                                <a:pt x="1054" y="0"/>
                              </a:ln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1054" y="13"/>
                              </a:lnTo>
                              <a:lnTo>
                                <a:pt x="1903" y="13"/>
                              </a:lnTo>
                              <a:lnTo>
                                <a:pt x="2573" y="13"/>
                              </a:lnTo>
                              <a:lnTo>
                                <a:pt x="4707" y="13"/>
                              </a:lnTo>
                              <a:lnTo>
                                <a:pt x="4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07040" id="Freeform 4" o:spid="_x0000_s1026" style="position:absolute;margin-left:45.95pt;margin-top:72.15pt;width:235.35pt;height:.7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" path="m4707,l2573,,1903,,1054,,,,,13r1054,l1903,13r670,l4707,13r,-13xe" fillcolor="#1b2f61" stroked="f">
                <v:path arrowok="t" o:connecttype="custom" o:connectlocs="2988945,916305;1633855,916305;1208405,916305;669290,916305;0,916305;0,924560;669290,924560;1208405,924560;1633855,924560;2988945,924560;2988945,916305" o:connectangles="0,0,0,0,0,0,0,0,0,0,0"/>
                <w10:wrap anchorx="page"/>
              </v:shape>
            </w:pict>
          </mc:Fallback>
        </mc:AlternateContent>
      </w:r>
      <w:r w:rsidR="006239AB">
        <w:rPr>
          <w:color w:val="1B2F61"/>
          <w:w w:val="105"/>
        </w:rPr>
        <w:t>Para</w:t>
      </w:r>
      <w:r w:rsidR="006239AB">
        <w:rPr>
          <w:color w:val="1B2F61"/>
          <w:spacing w:val="47"/>
          <w:w w:val="105"/>
        </w:rPr>
        <w:t xml:space="preserve"> </w:t>
      </w:r>
      <w:r w:rsidR="006239AB">
        <w:rPr>
          <w:color w:val="1B2F61"/>
          <w:w w:val="105"/>
        </w:rPr>
        <w:t>conocer</w:t>
      </w:r>
      <w:r w:rsidR="006239AB">
        <w:rPr>
          <w:color w:val="1B2F61"/>
          <w:spacing w:val="47"/>
          <w:w w:val="105"/>
        </w:rPr>
        <w:t xml:space="preserve"> </w:t>
      </w:r>
      <w:r w:rsidR="006239AB">
        <w:rPr>
          <w:color w:val="1B2F61"/>
          <w:w w:val="105"/>
        </w:rPr>
        <w:t>más</w:t>
      </w:r>
      <w:r w:rsidR="006239AB">
        <w:rPr>
          <w:color w:val="1B2F61"/>
          <w:spacing w:val="47"/>
          <w:w w:val="105"/>
        </w:rPr>
        <w:t xml:space="preserve"> </w:t>
      </w:r>
      <w:r w:rsidR="006239AB">
        <w:rPr>
          <w:color w:val="1B2F61"/>
          <w:w w:val="105"/>
        </w:rPr>
        <w:t>detalles</w:t>
      </w:r>
      <w:r w:rsidR="006239AB">
        <w:rPr>
          <w:color w:val="1B2F61"/>
          <w:spacing w:val="47"/>
          <w:w w:val="105"/>
        </w:rPr>
        <w:t xml:space="preserve"> </w:t>
      </w:r>
      <w:r w:rsidR="006239AB">
        <w:rPr>
          <w:color w:val="1B2F61"/>
          <w:w w:val="105"/>
        </w:rPr>
        <w:t>del</w:t>
      </w:r>
      <w:r w:rsidR="006239AB">
        <w:rPr>
          <w:color w:val="1B2F61"/>
          <w:spacing w:val="47"/>
          <w:w w:val="105"/>
        </w:rPr>
        <w:t xml:space="preserve"> </w:t>
      </w:r>
      <w:r w:rsidR="006239AB">
        <w:rPr>
          <w:color w:val="1B2F61"/>
          <w:w w:val="105"/>
        </w:rPr>
        <w:t>estudio,</w:t>
      </w:r>
      <w:r w:rsidR="006239AB">
        <w:rPr>
          <w:color w:val="1B2F61"/>
          <w:spacing w:val="47"/>
          <w:w w:val="105"/>
        </w:rPr>
        <w:t xml:space="preserve"> </w:t>
      </w:r>
      <w:r w:rsidR="006239AB">
        <w:rPr>
          <w:color w:val="1B2F61"/>
          <w:w w:val="105"/>
        </w:rPr>
        <w:t>puede</w:t>
      </w:r>
      <w:r w:rsidR="006239AB">
        <w:rPr>
          <w:color w:val="1B2F61"/>
          <w:spacing w:val="-53"/>
          <w:w w:val="105"/>
        </w:rPr>
        <w:t xml:space="preserve"> </w:t>
      </w:r>
      <w:r w:rsidR="006239AB">
        <w:rPr>
          <w:color w:val="1B2F61"/>
          <w:w w:val="105"/>
        </w:rPr>
        <w:t>acceder</w:t>
      </w:r>
      <w:r w:rsidR="006239AB">
        <w:rPr>
          <w:color w:val="1B2F61"/>
          <w:spacing w:val="49"/>
          <w:w w:val="105"/>
        </w:rPr>
        <w:t xml:space="preserve"> </w:t>
      </w:r>
      <w:r w:rsidR="006239AB">
        <w:rPr>
          <w:color w:val="1B2F61"/>
          <w:w w:val="105"/>
        </w:rPr>
        <w:t>a</w:t>
      </w:r>
      <w:r w:rsidR="006239AB">
        <w:rPr>
          <w:color w:val="1B2F61"/>
          <w:spacing w:val="50"/>
          <w:w w:val="105"/>
        </w:rPr>
        <w:t xml:space="preserve"> </w:t>
      </w:r>
      <w:r w:rsidR="006239AB">
        <w:rPr>
          <w:color w:val="1B2F61"/>
          <w:w w:val="105"/>
        </w:rPr>
        <w:t>la</w:t>
      </w:r>
      <w:r w:rsidR="006239AB">
        <w:rPr>
          <w:color w:val="1B2F61"/>
          <w:spacing w:val="49"/>
          <w:w w:val="105"/>
        </w:rPr>
        <w:t xml:space="preserve"> </w:t>
      </w:r>
      <w:r w:rsidR="006239AB">
        <w:rPr>
          <w:color w:val="1B2F61"/>
          <w:w w:val="105"/>
        </w:rPr>
        <w:t>nota</w:t>
      </w:r>
      <w:r w:rsidR="006239AB">
        <w:rPr>
          <w:color w:val="1B2F61"/>
          <w:spacing w:val="50"/>
          <w:w w:val="105"/>
        </w:rPr>
        <w:t xml:space="preserve"> </w:t>
      </w:r>
      <w:r w:rsidR="006239AB">
        <w:rPr>
          <w:color w:val="1B2F61"/>
          <w:w w:val="105"/>
        </w:rPr>
        <w:t>de</w:t>
      </w:r>
      <w:r w:rsidR="006239AB">
        <w:rPr>
          <w:color w:val="1B2F61"/>
          <w:spacing w:val="50"/>
          <w:w w:val="105"/>
        </w:rPr>
        <w:t xml:space="preserve"> </w:t>
      </w:r>
      <w:r w:rsidR="006239AB">
        <w:rPr>
          <w:color w:val="1B2F61"/>
          <w:w w:val="105"/>
        </w:rPr>
        <w:t>prensa</w:t>
      </w:r>
      <w:r w:rsidR="006239AB">
        <w:rPr>
          <w:color w:val="1B2F61"/>
          <w:spacing w:val="49"/>
          <w:w w:val="105"/>
        </w:rPr>
        <w:t xml:space="preserve"> </w:t>
      </w:r>
      <w:r w:rsidR="006239AB">
        <w:rPr>
          <w:color w:val="1B2F61"/>
          <w:w w:val="105"/>
        </w:rPr>
        <w:t>adjunta</w:t>
      </w:r>
      <w:r w:rsidR="006239AB">
        <w:rPr>
          <w:color w:val="1B2F61"/>
          <w:spacing w:val="50"/>
          <w:w w:val="105"/>
        </w:rPr>
        <w:t xml:space="preserve"> </w:t>
      </w:r>
      <w:r w:rsidR="006239AB">
        <w:rPr>
          <w:color w:val="1B2F61"/>
          <w:w w:val="105"/>
        </w:rPr>
        <w:t>en</w:t>
      </w:r>
      <w:r w:rsidR="006239AB">
        <w:rPr>
          <w:color w:val="1B2F61"/>
          <w:spacing w:val="49"/>
          <w:w w:val="105"/>
        </w:rPr>
        <w:t xml:space="preserve"> </w:t>
      </w:r>
      <w:r w:rsidR="006239AB">
        <w:rPr>
          <w:color w:val="1B2F61"/>
          <w:w w:val="105"/>
        </w:rPr>
        <w:t>inglés</w:t>
      </w:r>
      <w:r w:rsidR="006239AB">
        <w:rPr>
          <w:color w:val="1B2F61"/>
          <w:spacing w:val="50"/>
          <w:w w:val="105"/>
        </w:rPr>
        <w:t xml:space="preserve"> </w:t>
      </w:r>
      <w:r w:rsidR="006239AB">
        <w:rPr>
          <w:color w:val="1B2F61"/>
          <w:w w:val="105"/>
        </w:rPr>
        <w:t>o</w:t>
      </w:r>
      <w:r w:rsidR="006239AB">
        <w:rPr>
          <w:color w:val="1B2F61"/>
          <w:spacing w:val="-53"/>
          <w:w w:val="105"/>
        </w:rPr>
        <w:t xml:space="preserve"> </w:t>
      </w:r>
      <w:r w:rsidR="006239AB">
        <w:rPr>
          <w:color w:val="1B2F61"/>
          <w:w w:val="105"/>
        </w:rPr>
        <w:t>bien</w:t>
      </w:r>
      <w:r w:rsidR="006239AB">
        <w:rPr>
          <w:color w:val="1B2F61"/>
          <w:spacing w:val="5"/>
          <w:w w:val="105"/>
        </w:rPr>
        <w:t xml:space="preserve"> </w:t>
      </w:r>
      <w:r w:rsidR="006239AB">
        <w:rPr>
          <w:color w:val="1B2F61"/>
          <w:w w:val="105"/>
        </w:rPr>
        <w:t>directamente</w:t>
      </w:r>
      <w:r w:rsidR="006239AB">
        <w:rPr>
          <w:color w:val="1B2F61"/>
          <w:spacing w:val="5"/>
          <w:w w:val="105"/>
        </w:rPr>
        <w:t xml:space="preserve"> </w:t>
      </w:r>
      <w:r w:rsidR="006239AB">
        <w:rPr>
          <w:color w:val="1B2F61"/>
          <w:w w:val="105"/>
        </w:rPr>
        <w:t>a</w:t>
      </w:r>
      <w:r w:rsidR="006239AB">
        <w:rPr>
          <w:color w:val="1B2F61"/>
          <w:spacing w:val="5"/>
          <w:w w:val="105"/>
        </w:rPr>
        <w:t xml:space="preserve"> </w:t>
      </w:r>
      <w:r w:rsidR="006239AB">
        <w:rPr>
          <w:color w:val="1B2F61"/>
          <w:w w:val="105"/>
        </w:rPr>
        <w:t>la</w:t>
      </w:r>
      <w:r w:rsidR="006239AB">
        <w:rPr>
          <w:color w:val="1B2F61"/>
          <w:spacing w:val="5"/>
          <w:w w:val="105"/>
        </w:rPr>
        <w:t xml:space="preserve"> </w:t>
      </w:r>
      <w:r w:rsidR="006239AB">
        <w:rPr>
          <w:color w:val="1B2F61"/>
          <w:w w:val="105"/>
        </w:rPr>
        <w:t>publicación,</w:t>
      </w:r>
      <w:r w:rsidR="006239AB">
        <w:rPr>
          <w:color w:val="1B2F61"/>
          <w:spacing w:val="5"/>
          <w:w w:val="105"/>
        </w:rPr>
        <w:t xml:space="preserve"> </w:t>
      </w:r>
      <w:r w:rsidR="006239AB">
        <w:rPr>
          <w:color w:val="1B2F61"/>
          <w:w w:val="105"/>
        </w:rPr>
        <w:t>a</w:t>
      </w:r>
      <w:r w:rsidR="006239AB">
        <w:rPr>
          <w:color w:val="1B2F61"/>
          <w:spacing w:val="5"/>
          <w:w w:val="105"/>
        </w:rPr>
        <w:t xml:space="preserve"> </w:t>
      </w:r>
      <w:r w:rsidR="006239AB">
        <w:rPr>
          <w:color w:val="1B2F61"/>
          <w:w w:val="105"/>
        </w:rPr>
        <w:t>partir</w:t>
      </w:r>
      <w:r w:rsidR="006239AB">
        <w:rPr>
          <w:color w:val="1B2F61"/>
          <w:spacing w:val="5"/>
          <w:w w:val="105"/>
        </w:rPr>
        <w:t xml:space="preserve"> </w:t>
      </w:r>
      <w:r w:rsidR="006239AB">
        <w:rPr>
          <w:color w:val="1B2F61"/>
          <w:w w:val="105"/>
        </w:rPr>
        <w:t>del</w:t>
      </w:r>
      <w:r w:rsidR="006239AB">
        <w:rPr>
          <w:color w:val="1B2F61"/>
          <w:spacing w:val="-53"/>
          <w:w w:val="105"/>
        </w:rPr>
        <w:t xml:space="preserve"> </w:t>
      </w:r>
      <w:r w:rsidR="006239AB">
        <w:rPr>
          <w:color w:val="1B2F61"/>
          <w:w w:val="105"/>
        </w:rPr>
        <w:t>enlace:</w:t>
      </w:r>
      <w:r w:rsidR="006239AB">
        <w:rPr>
          <w:color w:val="1B2F61"/>
          <w:spacing w:val="1"/>
          <w:w w:val="105"/>
        </w:rPr>
        <w:t xml:space="preserve"> </w:t>
      </w:r>
      <w:hyperlink r:id="rId16">
        <w:r w:rsidR="006239AB">
          <w:rPr>
            <w:color w:val="1B2F61"/>
            <w:w w:val="105"/>
            <w:u w:val="single" w:color="1B2F61"/>
          </w:rPr>
          <w:t>htt</w:t>
        </w:r>
        <w:r w:rsidR="006239AB">
          <w:rPr>
            <w:color w:val="1B2F61"/>
            <w:w w:val="105"/>
          </w:rPr>
          <w:t>ps://ascopubs.org/doi/pdf/10.1200/PO.20.0</w:t>
        </w:r>
        <w:r w:rsidR="006239AB">
          <w:rPr>
            <w:color w:val="1B2F61"/>
            <w:spacing w:val="1"/>
            <w:w w:val="105"/>
          </w:rPr>
          <w:t xml:space="preserve"> </w:t>
        </w:r>
        <w:r w:rsidR="006239AB">
          <w:rPr>
            <w:color w:val="1B2F61"/>
            <w:w w:val="105"/>
            <w:u w:val="single" w:color="1B2F61"/>
          </w:rPr>
          <w:t>0325</w:t>
        </w:r>
      </w:hyperlink>
    </w:p>
    <w:p w14:paraId="5838CF26" w14:textId="77777777" w:rsidR="00180DBB" w:rsidRDefault="006239AB">
      <w:pPr>
        <w:pStyle w:val="Heading2"/>
        <w:spacing w:before="183"/>
        <w:ind w:left="135"/>
      </w:pPr>
      <w:r>
        <w:rPr>
          <w:b w:val="0"/>
        </w:rPr>
        <w:br w:type="column"/>
      </w:r>
      <w:r>
        <w:rPr>
          <w:color w:val="1B2F61"/>
          <w:w w:val="105"/>
        </w:rPr>
        <w:t>NEUROPSICOLOGÍA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ONCOLOGIA:</w:t>
      </w:r>
    </w:p>
    <w:p w14:paraId="166FC2D8" w14:textId="77777777" w:rsidR="00180DBB" w:rsidRDefault="006239AB">
      <w:pPr>
        <w:spacing w:before="54" w:line="290" w:lineRule="auto"/>
        <w:ind w:left="135" w:right="447"/>
        <w:rPr>
          <w:rFonts w:ascii="Arial" w:hAnsi="Arial"/>
          <w:b/>
        </w:rPr>
      </w:pPr>
      <w:r>
        <w:rPr>
          <w:rFonts w:ascii="Arial" w:hAnsi="Arial"/>
          <w:b/>
          <w:color w:val="1B2F61"/>
          <w:w w:val="105"/>
        </w:rPr>
        <w:t>Disciplina</w:t>
      </w:r>
      <w:r>
        <w:rPr>
          <w:rFonts w:ascii="Arial" w:hAnsi="Arial"/>
          <w:b/>
          <w:color w:val="1B2F61"/>
          <w:spacing w:val="17"/>
          <w:w w:val="105"/>
        </w:rPr>
        <w:t xml:space="preserve"> </w:t>
      </w:r>
      <w:r>
        <w:rPr>
          <w:rFonts w:ascii="Arial" w:hAnsi="Arial"/>
          <w:b/>
          <w:color w:val="1B2F61"/>
          <w:w w:val="105"/>
        </w:rPr>
        <w:t>emergente</w:t>
      </w:r>
      <w:r>
        <w:rPr>
          <w:rFonts w:ascii="Arial" w:hAnsi="Arial"/>
          <w:b/>
          <w:color w:val="1B2F61"/>
          <w:spacing w:val="18"/>
          <w:w w:val="105"/>
        </w:rPr>
        <w:t xml:space="preserve"> </w:t>
      </w:r>
      <w:r>
        <w:rPr>
          <w:rFonts w:ascii="Arial" w:hAnsi="Arial"/>
          <w:b/>
          <w:color w:val="1B2F61"/>
          <w:w w:val="105"/>
        </w:rPr>
        <w:t>en</w:t>
      </w:r>
      <w:r>
        <w:rPr>
          <w:rFonts w:ascii="Arial" w:hAnsi="Arial"/>
          <w:b/>
          <w:color w:val="1B2F61"/>
          <w:spacing w:val="18"/>
          <w:w w:val="105"/>
        </w:rPr>
        <w:t xml:space="preserve"> </w:t>
      </w:r>
      <w:r>
        <w:rPr>
          <w:rFonts w:ascii="Arial" w:hAnsi="Arial"/>
          <w:b/>
          <w:color w:val="1B2F61"/>
          <w:w w:val="105"/>
        </w:rPr>
        <w:t>el</w:t>
      </w:r>
      <w:r>
        <w:rPr>
          <w:rFonts w:ascii="Arial" w:hAnsi="Arial"/>
          <w:b/>
          <w:color w:val="1B2F61"/>
          <w:spacing w:val="18"/>
          <w:w w:val="105"/>
        </w:rPr>
        <w:t xml:space="preserve"> </w:t>
      </w:r>
      <w:r>
        <w:rPr>
          <w:rFonts w:ascii="Arial" w:hAnsi="Arial"/>
          <w:b/>
          <w:color w:val="1B2F61"/>
          <w:w w:val="105"/>
        </w:rPr>
        <w:t>sistema</w:t>
      </w:r>
      <w:r>
        <w:rPr>
          <w:rFonts w:ascii="Arial" w:hAnsi="Arial"/>
          <w:b/>
          <w:color w:val="1B2F61"/>
          <w:spacing w:val="18"/>
          <w:w w:val="105"/>
        </w:rPr>
        <w:t xml:space="preserve"> </w:t>
      </w:r>
      <w:r>
        <w:rPr>
          <w:rFonts w:ascii="Arial" w:hAnsi="Arial"/>
          <w:b/>
          <w:color w:val="1B2F61"/>
          <w:w w:val="105"/>
        </w:rPr>
        <w:t>sanitario</w:t>
      </w:r>
      <w:r>
        <w:rPr>
          <w:rFonts w:ascii="Arial" w:hAnsi="Arial"/>
          <w:b/>
          <w:color w:val="1B2F61"/>
          <w:spacing w:val="-61"/>
          <w:w w:val="105"/>
        </w:rPr>
        <w:t xml:space="preserve"> </w:t>
      </w:r>
      <w:r>
        <w:rPr>
          <w:rFonts w:ascii="Arial" w:hAnsi="Arial"/>
          <w:b/>
          <w:color w:val="1B2F61"/>
          <w:w w:val="110"/>
        </w:rPr>
        <w:t>para la atención multidisciplinaria en</w:t>
      </w:r>
      <w:r>
        <w:rPr>
          <w:rFonts w:ascii="Arial" w:hAnsi="Arial"/>
          <w:b/>
          <w:color w:val="1B2F61"/>
          <w:spacing w:val="1"/>
          <w:w w:val="110"/>
        </w:rPr>
        <w:t xml:space="preserve"> </w:t>
      </w:r>
      <w:r>
        <w:rPr>
          <w:rFonts w:ascii="Arial" w:hAnsi="Arial"/>
          <w:b/>
          <w:color w:val="1B2F61"/>
          <w:w w:val="110"/>
        </w:rPr>
        <w:t>beneficio</w:t>
      </w:r>
      <w:r>
        <w:rPr>
          <w:rFonts w:ascii="Arial" w:hAnsi="Arial"/>
          <w:b/>
          <w:color w:val="1B2F61"/>
          <w:spacing w:val="-12"/>
          <w:w w:val="110"/>
        </w:rPr>
        <w:t xml:space="preserve"> </w:t>
      </w:r>
      <w:r>
        <w:rPr>
          <w:rFonts w:ascii="Arial" w:hAnsi="Arial"/>
          <w:b/>
          <w:color w:val="1B2F61"/>
          <w:w w:val="110"/>
        </w:rPr>
        <w:t>de</w:t>
      </w:r>
      <w:r>
        <w:rPr>
          <w:rFonts w:ascii="Arial" w:hAnsi="Arial"/>
          <w:b/>
          <w:color w:val="1B2F61"/>
          <w:spacing w:val="-11"/>
          <w:w w:val="110"/>
        </w:rPr>
        <w:t xml:space="preserve"> </w:t>
      </w:r>
      <w:r>
        <w:rPr>
          <w:rFonts w:ascii="Arial" w:hAnsi="Arial"/>
          <w:b/>
          <w:color w:val="1B2F61"/>
          <w:w w:val="110"/>
        </w:rPr>
        <w:t>los</w:t>
      </w:r>
      <w:r>
        <w:rPr>
          <w:rFonts w:ascii="Arial" w:hAnsi="Arial"/>
          <w:b/>
          <w:color w:val="1B2F61"/>
          <w:spacing w:val="-11"/>
          <w:w w:val="110"/>
        </w:rPr>
        <w:t xml:space="preserve"> </w:t>
      </w:r>
      <w:r>
        <w:rPr>
          <w:rFonts w:ascii="Arial" w:hAnsi="Arial"/>
          <w:b/>
          <w:color w:val="1B2F61"/>
          <w:w w:val="110"/>
        </w:rPr>
        <w:t>pacientes</w:t>
      </w:r>
    </w:p>
    <w:p w14:paraId="58928A5F" w14:textId="77777777" w:rsidR="00180DBB" w:rsidRDefault="006239AB">
      <w:pPr>
        <w:spacing w:before="19" w:line="292" w:lineRule="auto"/>
        <w:ind w:left="135" w:right="528"/>
        <w:rPr>
          <w:sz w:val="16"/>
        </w:rPr>
      </w:pPr>
      <w:r>
        <w:rPr>
          <w:color w:val="1B2F61"/>
          <w:spacing w:val="-1"/>
          <w:w w:val="105"/>
          <w:sz w:val="16"/>
        </w:rPr>
        <w:t>Mtra.</w:t>
      </w:r>
      <w:r>
        <w:rPr>
          <w:color w:val="1B2F61"/>
          <w:spacing w:val="-9"/>
          <w:w w:val="105"/>
          <w:sz w:val="16"/>
        </w:rPr>
        <w:t xml:space="preserve"> </w:t>
      </w:r>
      <w:r>
        <w:rPr>
          <w:color w:val="1B2F61"/>
          <w:spacing w:val="-1"/>
          <w:w w:val="105"/>
          <w:sz w:val="16"/>
        </w:rPr>
        <w:t>Astrid</w:t>
      </w:r>
      <w:r>
        <w:rPr>
          <w:color w:val="1B2F61"/>
          <w:spacing w:val="-8"/>
          <w:w w:val="105"/>
          <w:sz w:val="16"/>
        </w:rPr>
        <w:t xml:space="preserve"> </w:t>
      </w:r>
      <w:r>
        <w:rPr>
          <w:color w:val="1B2F61"/>
          <w:spacing w:val="-1"/>
          <w:w w:val="105"/>
          <w:sz w:val="16"/>
        </w:rPr>
        <w:t>Ximena</w:t>
      </w:r>
      <w:r>
        <w:rPr>
          <w:color w:val="1B2F61"/>
          <w:spacing w:val="-9"/>
          <w:w w:val="105"/>
          <w:sz w:val="16"/>
        </w:rPr>
        <w:t xml:space="preserve"> </w:t>
      </w:r>
      <w:r>
        <w:rPr>
          <w:color w:val="1B2F61"/>
          <w:spacing w:val="-1"/>
          <w:w w:val="105"/>
          <w:sz w:val="16"/>
        </w:rPr>
        <w:t>Romero</w:t>
      </w:r>
      <w:r>
        <w:rPr>
          <w:color w:val="1B2F61"/>
          <w:spacing w:val="-8"/>
          <w:w w:val="105"/>
          <w:sz w:val="16"/>
        </w:rPr>
        <w:t xml:space="preserve"> </w:t>
      </w:r>
      <w:r>
        <w:rPr>
          <w:color w:val="1B2F61"/>
          <w:spacing w:val="-1"/>
          <w:w w:val="105"/>
          <w:sz w:val="16"/>
        </w:rPr>
        <w:t>Hernández.</w:t>
      </w:r>
      <w:r>
        <w:rPr>
          <w:color w:val="1B2F61"/>
          <w:spacing w:val="-9"/>
          <w:w w:val="105"/>
          <w:sz w:val="16"/>
        </w:rPr>
        <w:t xml:space="preserve"> </w:t>
      </w:r>
      <w:r>
        <w:rPr>
          <w:color w:val="1B2F61"/>
          <w:w w:val="105"/>
          <w:sz w:val="16"/>
        </w:rPr>
        <w:t>Posgrado</w:t>
      </w:r>
      <w:r>
        <w:rPr>
          <w:color w:val="1B2F61"/>
          <w:spacing w:val="-8"/>
          <w:w w:val="105"/>
          <w:sz w:val="16"/>
        </w:rPr>
        <w:t xml:space="preserve"> </w:t>
      </w:r>
      <w:r>
        <w:rPr>
          <w:color w:val="1B2F61"/>
          <w:w w:val="105"/>
          <w:sz w:val="16"/>
        </w:rPr>
        <w:t>en</w:t>
      </w:r>
      <w:r>
        <w:rPr>
          <w:color w:val="1B2F61"/>
          <w:spacing w:val="-9"/>
          <w:w w:val="105"/>
          <w:sz w:val="16"/>
        </w:rPr>
        <w:t xml:space="preserve"> </w:t>
      </w:r>
      <w:r>
        <w:rPr>
          <w:color w:val="1B2F61"/>
          <w:w w:val="105"/>
          <w:sz w:val="16"/>
        </w:rPr>
        <w:t>Psicología.</w:t>
      </w:r>
      <w:r>
        <w:rPr>
          <w:color w:val="1B2F61"/>
          <w:spacing w:val="1"/>
          <w:w w:val="105"/>
          <w:sz w:val="16"/>
        </w:rPr>
        <w:t xml:space="preserve"> </w:t>
      </w:r>
      <w:r>
        <w:rPr>
          <w:color w:val="1B2F61"/>
          <w:w w:val="105"/>
          <w:sz w:val="16"/>
        </w:rPr>
        <w:t>Universidad Nacional Autónoma de México. Servicio de</w:t>
      </w:r>
      <w:r>
        <w:rPr>
          <w:color w:val="1B2F61"/>
          <w:spacing w:val="1"/>
          <w:w w:val="105"/>
          <w:sz w:val="16"/>
        </w:rPr>
        <w:t xml:space="preserve"> </w:t>
      </w:r>
      <w:proofErr w:type="spellStart"/>
      <w:r>
        <w:rPr>
          <w:color w:val="1B2F61"/>
          <w:w w:val="105"/>
          <w:sz w:val="16"/>
        </w:rPr>
        <w:t>Psicooncología</w:t>
      </w:r>
      <w:proofErr w:type="spellEnd"/>
      <w:r>
        <w:rPr>
          <w:color w:val="1B2F61"/>
          <w:w w:val="105"/>
          <w:sz w:val="16"/>
        </w:rPr>
        <w:t xml:space="preserve"> Instituto Nacional de</w:t>
      </w:r>
      <w:r>
        <w:rPr>
          <w:color w:val="1B2F61"/>
          <w:spacing w:val="1"/>
          <w:w w:val="105"/>
          <w:sz w:val="16"/>
        </w:rPr>
        <w:t xml:space="preserve"> </w:t>
      </w:r>
      <w:r>
        <w:rPr>
          <w:color w:val="1B2F61"/>
          <w:w w:val="105"/>
          <w:sz w:val="16"/>
        </w:rPr>
        <w:t>Cancerología</w:t>
      </w:r>
    </w:p>
    <w:p w14:paraId="08D3374E" w14:textId="77777777" w:rsidR="00180DBB" w:rsidRDefault="00180DBB">
      <w:pPr>
        <w:pStyle w:val="BodyText"/>
        <w:rPr>
          <w:sz w:val="20"/>
        </w:rPr>
      </w:pPr>
    </w:p>
    <w:p w14:paraId="29FD682E" w14:textId="77777777" w:rsidR="00180DBB" w:rsidRDefault="006239AB">
      <w:pPr>
        <w:pStyle w:val="BodyText"/>
        <w:spacing w:before="9"/>
        <w:rPr>
          <w:sz w:val="10"/>
        </w:rPr>
      </w:pPr>
      <w:r>
        <w:rPr>
          <w:noProof/>
          <w:lang w:val="ca-ES" w:eastAsia="ca-ES"/>
        </w:rPr>
        <w:drawing>
          <wp:anchor distT="0" distB="0" distL="0" distR="0" simplePos="0" relativeHeight="2" behindDoc="0" locked="0" layoutInCell="1" allowOverlap="1" wp14:anchorId="093050E4" wp14:editId="1D9BF799">
            <wp:simplePos x="0" y="0"/>
            <wp:positionH relativeFrom="page">
              <wp:posOffset>4169775</wp:posOffset>
            </wp:positionH>
            <wp:positionV relativeFrom="paragraph">
              <wp:posOffset>102832</wp:posOffset>
            </wp:positionV>
            <wp:extent cx="752474" cy="8763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4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27311" w14:textId="77777777" w:rsidR="00180DBB" w:rsidRDefault="006239AB">
      <w:pPr>
        <w:pStyle w:val="BodyText"/>
        <w:spacing w:before="126" w:line="295" w:lineRule="auto"/>
        <w:ind w:left="135" w:right="590"/>
        <w:jc w:val="both"/>
      </w:pPr>
      <w:r>
        <w:rPr>
          <w:color w:val="1B2F61"/>
          <w:w w:val="105"/>
        </w:rPr>
        <w:t>En la práctica clínica es relativamente frecuente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atender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tienen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quejas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subjetivas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deterioro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cognitivo,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pueden ir desde pérdida de objetos y olvido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información, hasta disfunción laboral y dificultad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 la toma de decisiones. Suele ser común que 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 expresen tristeza, irritabilidad, enojo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frustración ante su situación actual, pues ya 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realizan sus actividades cotidianas con la misma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eficacia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antes.</w:t>
      </w:r>
    </w:p>
    <w:p w14:paraId="02554286" w14:textId="77777777" w:rsidR="00180DBB" w:rsidRDefault="006239AB">
      <w:pPr>
        <w:pStyle w:val="BodyText"/>
        <w:tabs>
          <w:tab w:val="left" w:pos="1826"/>
          <w:tab w:val="left" w:pos="2692"/>
          <w:tab w:val="left" w:pos="4349"/>
        </w:tabs>
        <w:spacing w:line="295" w:lineRule="auto"/>
        <w:ind w:left="135" w:right="589"/>
        <w:jc w:val="both"/>
      </w:pPr>
      <w:r>
        <w:rPr>
          <w:color w:val="1B2F61"/>
          <w:w w:val="105"/>
        </w:rPr>
        <w:t>Estas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alteraciones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consisten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deterioro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disfunción</w:t>
      </w:r>
      <w:r>
        <w:rPr>
          <w:color w:val="1B2F61"/>
          <w:w w:val="105"/>
        </w:rPr>
        <w:tab/>
        <w:t>de</w:t>
      </w:r>
      <w:r>
        <w:rPr>
          <w:color w:val="1B2F61"/>
          <w:w w:val="105"/>
        </w:rPr>
        <w:tab/>
        <w:t>diferentes</w:t>
      </w:r>
      <w:r>
        <w:rPr>
          <w:color w:val="1B2F61"/>
          <w:w w:val="105"/>
        </w:rPr>
        <w:tab/>
        <w:t>procesos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neuropsicológicos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atención,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memoria,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lenguaje, entre otros. Se estima que hasta el 75%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experimentan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durante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tratamiento, y en el 35% de ellos las alteraciones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persistir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después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finalizar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tratamiento.</w:t>
      </w:r>
    </w:p>
    <w:p w14:paraId="1BE5BF29" w14:textId="77777777" w:rsidR="00180DBB" w:rsidRDefault="006239AB">
      <w:pPr>
        <w:pStyle w:val="BodyText"/>
        <w:spacing w:line="295" w:lineRule="auto"/>
        <w:ind w:left="135" w:right="590"/>
        <w:jc w:val="both"/>
      </w:pPr>
      <w:r>
        <w:rPr>
          <w:color w:val="1B2F61"/>
          <w:w w:val="105"/>
        </w:rPr>
        <w:t>Uno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asociados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alteraciones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terapia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hormonal,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también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llamada terapia supresora de andrógenos, que 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utiliza en pacientes con cáncer de próstata cuya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enfermedad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propagado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próstata. Esto puede deberse a la disminución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 niveles sanguíneos de testosterona (hormona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asociada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funcionamiento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mecanismos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memoria y aprendizaje), o a daño cerebrovascular.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reportado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algunas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alteraciones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habilidad de hacer movimientos dirigidos a un fin,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capacidad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ubicar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espacialmente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estímulos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entorno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inmediato,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organización, planeación y solución a situaciones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nuevas,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memoria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visual,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concentración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manipulación</w:t>
      </w:r>
      <w:r>
        <w:rPr>
          <w:color w:val="1B2F61"/>
          <w:spacing w:val="-4"/>
          <w:w w:val="105"/>
        </w:rPr>
        <w:t xml:space="preserve"> </w:t>
      </w:r>
      <w:r>
        <w:rPr>
          <w:color w:val="1B2F61"/>
          <w:w w:val="105"/>
        </w:rPr>
        <w:t>inmediata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información.</w:t>
      </w:r>
    </w:p>
    <w:p w14:paraId="57E34F61" w14:textId="77777777" w:rsidR="00180DBB" w:rsidRDefault="006239AB">
      <w:pPr>
        <w:tabs>
          <w:tab w:val="right" w:pos="5462"/>
        </w:tabs>
        <w:spacing w:before="259"/>
        <w:ind w:left="135"/>
        <w:rPr>
          <w:rFonts w:ascii="Arial" w:hAnsi="Arial"/>
          <w:b/>
          <w:sz w:val="16"/>
        </w:rPr>
      </w:pPr>
      <w:r>
        <w:rPr>
          <w:color w:val="1B2F61"/>
          <w:position w:val="2"/>
          <w:sz w:val="14"/>
        </w:rPr>
        <w:t>(sigue</w:t>
      </w:r>
      <w:r>
        <w:rPr>
          <w:color w:val="1B2F61"/>
          <w:spacing w:val="3"/>
          <w:position w:val="2"/>
          <w:sz w:val="14"/>
        </w:rPr>
        <w:t xml:space="preserve"> </w:t>
      </w:r>
      <w:r>
        <w:rPr>
          <w:color w:val="1B2F61"/>
          <w:position w:val="2"/>
          <w:sz w:val="14"/>
        </w:rPr>
        <w:t>en</w:t>
      </w:r>
      <w:r>
        <w:rPr>
          <w:color w:val="1B2F61"/>
          <w:spacing w:val="3"/>
          <w:position w:val="2"/>
          <w:sz w:val="14"/>
        </w:rPr>
        <w:t xml:space="preserve"> </w:t>
      </w:r>
      <w:r>
        <w:rPr>
          <w:color w:val="1B2F61"/>
          <w:position w:val="2"/>
          <w:sz w:val="14"/>
        </w:rPr>
        <w:t>la</w:t>
      </w:r>
      <w:r>
        <w:rPr>
          <w:color w:val="1B2F61"/>
          <w:spacing w:val="3"/>
          <w:position w:val="2"/>
          <w:sz w:val="14"/>
        </w:rPr>
        <w:t xml:space="preserve"> </w:t>
      </w:r>
      <w:r>
        <w:rPr>
          <w:color w:val="1B2F61"/>
          <w:position w:val="2"/>
          <w:sz w:val="14"/>
        </w:rPr>
        <w:t>pág.4)</w:t>
      </w:r>
      <w:r>
        <w:rPr>
          <w:rFonts w:ascii="Times New Roman" w:hAnsi="Times New Roman"/>
          <w:color w:val="1B2F61"/>
          <w:position w:val="2"/>
          <w:sz w:val="14"/>
        </w:rPr>
        <w:tab/>
      </w:r>
      <w:r>
        <w:rPr>
          <w:rFonts w:ascii="Arial" w:hAnsi="Arial"/>
          <w:b/>
          <w:color w:val="1B2F61"/>
          <w:sz w:val="16"/>
        </w:rPr>
        <w:t>3</w:t>
      </w:r>
    </w:p>
    <w:p w14:paraId="466911A8" w14:textId="77777777" w:rsidR="00180DBB" w:rsidRDefault="00180DBB">
      <w:pPr>
        <w:rPr>
          <w:rFonts w:ascii="Arial" w:hAnsi="Arial"/>
          <w:sz w:val="16"/>
        </w:rPr>
        <w:sectPr w:rsidR="00180DBB">
          <w:type w:val="continuous"/>
          <w:pgSz w:w="11910" w:h="16850"/>
          <w:pgMar w:top="1460" w:right="0" w:bottom="460" w:left="420" w:header="720" w:footer="720" w:gutter="0"/>
          <w:cols w:num="2" w:space="720" w:equalWidth="0">
            <w:col w:w="5362" w:space="254"/>
            <w:col w:w="5874"/>
          </w:cols>
        </w:sectPr>
      </w:pPr>
    </w:p>
    <w:p w14:paraId="47D73691" w14:textId="77777777" w:rsidR="00180DBB" w:rsidRDefault="00180DBB">
      <w:pPr>
        <w:pStyle w:val="BodyText"/>
        <w:rPr>
          <w:rFonts w:ascii="Arial"/>
          <w:b/>
          <w:sz w:val="20"/>
        </w:rPr>
      </w:pPr>
    </w:p>
    <w:p w14:paraId="26553F08" w14:textId="77777777" w:rsidR="00180DBB" w:rsidRDefault="006239AB">
      <w:pPr>
        <w:spacing w:before="142"/>
        <w:ind w:left="135"/>
        <w:jc w:val="both"/>
        <w:rPr>
          <w:sz w:val="16"/>
        </w:rPr>
      </w:pPr>
      <w:r>
        <w:rPr>
          <w:color w:val="1B2F61"/>
          <w:sz w:val="16"/>
        </w:rPr>
        <w:t>(viene</w:t>
      </w:r>
      <w:r>
        <w:rPr>
          <w:color w:val="1B2F61"/>
          <w:spacing w:val="7"/>
          <w:sz w:val="16"/>
        </w:rPr>
        <w:t xml:space="preserve"> </w:t>
      </w:r>
      <w:r>
        <w:rPr>
          <w:color w:val="1B2F61"/>
          <w:sz w:val="16"/>
        </w:rPr>
        <w:t>de</w:t>
      </w:r>
      <w:r>
        <w:rPr>
          <w:color w:val="1B2F61"/>
          <w:spacing w:val="8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8"/>
          <w:sz w:val="16"/>
        </w:rPr>
        <w:t xml:space="preserve"> </w:t>
      </w:r>
      <w:proofErr w:type="spellStart"/>
      <w:r>
        <w:rPr>
          <w:color w:val="1B2F61"/>
          <w:sz w:val="16"/>
        </w:rPr>
        <w:t>pág</w:t>
      </w:r>
      <w:proofErr w:type="spellEnd"/>
      <w:r>
        <w:rPr>
          <w:color w:val="1B2F61"/>
          <w:spacing w:val="8"/>
          <w:sz w:val="16"/>
        </w:rPr>
        <w:t xml:space="preserve"> </w:t>
      </w:r>
      <w:r>
        <w:rPr>
          <w:color w:val="1B2F61"/>
          <w:sz w:val="16"/>
        </w:rPr>
        <w:t>3)</w:t>
      </w:r>
    </w:p>
    <w:p w14:paraId="2F5FCE07" w14:textId="77777777" w:rsidR="00180DBB" w:rsidRDefault="006239AB">
      <w:pPr>
        <w:pStyle w:val="BodyText"/>
        <w:spacing w:before="43" w:line="295" w:lineRule="auto"/>
        <w:ind w:left="135" w:right="39" w:firstLine="84"/>
        <w:jc w:val="both"/>
      </w:pPr>
      <w:r>
        <w:rPr>
          <w:color w:val="1B2F61"/>
          <w:w w:val="105"/>
        </w:rPr>
        <w:t>En contraste, en pacientes con cáncer de mama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tratadas con terapia hormonal se ha demostrado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consistentemente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afectación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memoria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conceptos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previamente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aprendidos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memoria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autobiográfica.</w:t>
      </w:r>
    </w:p>
    <w:p w14:paraId="096FBE42" w14:textId="77777777" w:rsidR="00180DBB" w:rsidRDefault="006239AB">
      <w:pPr>
        <w:pStyle w:val="BodyText"/>
        <w:spacing w:line="295" w:lineRule="auto"/>
        <w:ind w:left="135" w:right="42"/>
        <w:jc w:val="both"/>
      </w:pPr>
      <w:r>
        <w:rPr>
          <w:color w:val="1B2F61"/>
          <w:w w:val="105"/>
        </w:rPr>
        <w:t>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cuenta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suficientes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recursos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cognitivos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permitan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atenuar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dichas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afectaciones,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comprometer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funcionalidad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disminuir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calidad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vida.</w:t>
      </w:r>
    </w:p>
    <w:p w14:paraId="1EE2AA0B" w14:textId="77777777" w:rsidR="00180DBB" w:rsidRDefault="006239AB">
      <w:pPr>
        <w:pStyle w:val="BodyText"/>
        <w:spacing w:line="295" w:lineRule="auto"/>
        <w:ind w:left="135" w:right="42" w:firstLine="151"/>
        <w:jc w:val="both"/>
      </w:pP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neuropsicología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permite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conocer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perfil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cognitivo,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particularmente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complejo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algunos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presentan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factores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riesgo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contribuyen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36"/>
          <w:w w:val="105"/>
        </w:rPr>
        <w:t xml:space="preserve"> </w:t>
      </w:r>
      <w:r>
        <w:rPr>
          <w:color w:val="1B2F61"/>
          <w:w w:val="105"/>
        </w:rPr>
        <w:t>aparición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alteraciones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neuropsicológicas,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avanzada,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fatiga,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alteraciones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sueño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estado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ánimo,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diabetes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hipertensión.</w:t>
      </w:r>
    </w:p>
    <w:p w14:paraId="78A22715" w14:textId="77777777" w:rsidR="00180DBB" w:rsidRDefault="006239AB">
      <w:pPr>
        <w:pStyle w:val="BodyText"/>
        <w:spacing w:line="295" w:lineRule="auto"/>
        <w:ind w:left="135" w:right="38"/>
        <w:jc w:val="both"/>
      </w:pP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perfil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cognitivo,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recomendaciones para los pacientes y sus familias,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programas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modificaciones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ambientales,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ayudas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externas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(uso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alarmas,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cuadernos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notas) e interconsultas con otros profesionales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salud. El objetivo del abordaje neuropsicológico 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 reincorporación de los pacientes a su entorno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familiar, laboral y social.</w:t>
      </w:r>
    </w:p>
    <w:p w14:paraId="7FC24E94" w14:textId="77777777" w:rsidR="00180DBB" w:rsidRDefault="006239AB">
      <w:pPr>
        <w:pStyle w:val="BodyText"/>
        <w:spacing w:line="295" w:lineRule="auto"/>
        <w:ind w:left="135" w:right="38" w:firstLine="297"/>
        <w:jc w:val="both"/>
      </w:pP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Iberoamérica,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aplicación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neuropsicología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oncología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campo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emergente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permite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comprender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funcionamiento cognitivo de los pacientes, 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proporcionarles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herramientas  y  estrategias 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les</w:t>
      </w:r>
      <w:r>
        <w:rPr>
          <w:color w:val="1B2F61"/>
          <w:spacing w:val="-4"/>
          <w:w w:val="105"/>
        </w:rPr>
        <w:t xml:space="preserve"> </w:t>
      </w:r>
      <w:r>
        <w:rPr>
          <w:color w:val="1B2F61"/>
          <w:w w:val="105"/>
        </w:rPr>
        <w:t>permitan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mejorar</w:t>
      </w:r>
      <w:r>
        <w:rPr>
          <w:color w:val="1B2F61"/>
          <w:spacing w:val="-4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calidad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4"/>
          <w:w w:val="105"/>
        </w:rPr>
        <w:t xml:space="preserve"> </w:t>
      </w:r>
      <w:r>
        <w:rPr>
          <w:color w:val="1B2F61"/>
          <w:w w:val="105"/>
        </w:rPr>
        <w:t>vida.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-4"/>
          <w:w w:val="105"/>
        </w:rPr>
        <w:t xml:space="preserve"> </w:t>
      </w:r>
      <w:r>
        <w:rPr>
          <w:color w:val="1B2F61"/>
          <w:w w:val="105"/>
        </w:rPr>
        <w:t>pesar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lo anterior, la neuropsicología en oncología es aún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conocida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algunos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profesionales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salud, limitando las posibilidades de diagnóstico,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 y reincorporación al entorno. En 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sentido,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vital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neuropsicólogos</w:t>
      </w:r>
      <w:proofErr w:type="spellEnd"/>
      <w:r>
        <w:rPr>
          <w:color w:val="1B2F61"/>
          <w:w w:val="105"/>
        </w:rPr>
        <w:t xml:space="preserve"> en oncología consoliden las bases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permitan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desarrollo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equipos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multidisciplinarios, a través de la práctica clínica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basada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evidencia,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formación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recursos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humanos e investigación, así como la difusión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 área entre pacientes y familiares para acceder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forma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oportuna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servicios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neuropsicología.</w:t>
      </w:r>
    </w:p>
    <w:p w14:paraId="5C4D9101" w14:textId="77777777" w:rsidR="00180DBB" w:rsidRDefault="006239AB">
      <w:pPr>
        <w:pStyle w:val="BodyText"/>
        <w:spacing w:before="6"/>
        <w:rPr>
          <w:sz w:val="33"/>
        </w:rPr>
      </w:pPr>
      <w:r>
        <w:br w:type="column"/>
      </w:r>
    </w:p>
    <w:p w14:paraId="26C0BC57" w14:textId="77777777" w:rsidR="00180DBB" w:rsidRDefault="006239AB">
      <w:pPr>
        <w:pStyle w:val="BodyText"/>
        <w:ind w:left="135"/>
      </w:pPr>
      <w:r>
        <w:rPr>
          <w:color w:val="1B2F61"/>
          <w:w w:val="105"/>
        </w:rPr>
        <w:t>Referencias:</w:t>
      </w:r>
    </w:p>
    <w:p w14:paraId="4B061B70" w14:textId="77777777" w:rsidR="00180DBB" w:rsidRDefault="00180DBB">
      <w:pPr>
        <w:pStyle w:val="BodyText"/>
        <w:spacing w:before="10"/>
        <w:rPr>
          <w:sz w:val="30"/>
        </w:rPr>
      </w:pPr>
    </w:p>
    <w:p w14:paraId="44577C9E" w14:textId="77777777" w:rsidR="00180DBB" w:rsidRPr="006239AB" w:rsidRDefault="00C32AAF">
      <w:pPr>
        <w:pStyle w:val="BodyText"/>
        <w:spacing w:line="288" w:lineRule="auto"/>
        <w:ind w:left="135" w:right="541"/>
        <w:rPr>
          <w:lang w:val="en-U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037667FA" wp14:editId="707F888E">
                <wp:simplePos x="0" y="0"/>
                <wp:positionH relativeFrom="page">
                  <wp:posOffset>5572125</wp:posOffset>
                </wp:positionH>
                <wp:positionV relativeFrom="paragraph">
                  <wp:posOffset>140970</wp:posOffset>
                </wp:positionV>
                <wp:extent cx="22225" cy="12700"/>
                <wp:effectExtent l="0" t="0" r="0" b="0"/>
                <wp:wrapNone/>
                <wp:docPr id="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12700"/>
                        </a:xfrm>
                        <a:prstGeom prst="rect">
                          <a:avLst/>
                        </a:pr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A1828" id="Rectangle 3" o:spid="_x0000_s1026" style="position:absolute;margin-left:438.75pt;margin-top:11.1pt;width:1.75pt;height:1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" fillcolor="#1b2f61" stroked="f">
                <w10:wrap anchorx="page"/>
              </v:rect>
            </w:pict>
          </mc:Fallback>
        </mc:AlternateContent>
      </w:r>
      <w:r w:rsidR="006239AB">
        <w:rPr>
          <w:color w:val="1B2F61"/>
          <w:w w:val="105"/>
          <w:u w:val="thick" w:color="1B2F61"/>
        </w:rPr>
        <w:t xml:space="preserve">American </w:t>
      </w:r>
      <w:proofErr w:type="spellStart"/>
      <w:r w:rsidR="006239AB">
        <w:rPr>
          <w:color w:val="1B2F61"/>
          <w:w w:val="105"/>
          <w:u w:val="thick" w:color="1B2F61"/>
        </w:rPr>
        <w:t>Cancer</w:t>
      </w:r>
      <w:proofErr w:type="spellEnd"/>
      <w:r w:rsidR="006239AB">
        <w:rPr>
          <w:color w:val="1B2F61"/>
          <w:w w:val="105"/>
          <w:u w:val="thick" w:color="1B2F61"/>
        </w:rPr>
        <w:t xml:space="preserve"> </w:t>
      </w:r>
      <w:proofErr w:type="spellStart"/>
      <w:r w:rsidR="006239AB">
        <w:rPr>
          <w:color w:val="1B2F61"/>
          <w:w w:val="105"/>
          <w:u w:val="thick" w:color="1B2F61"/>
        </w:rPr>
        <w:t>Societ</w:t>
      </w:r>
      <w:r w:rsidR="006239AB">
        <w:rPr>
          <w:color w:val="1B2F61"/>
          <w:w w:val="105"/>
        </w:rPr>
        <w:t>y</w:t>
      </w:r>
      <w:proofErr w:type="spellEnd"/>
      <w:r w:rsidR="006239AB">
        <w:rPr>
          <w:color w:val="1B2F61"/>
          <w:w w:val="105"/>
        </w:rPr>
        <w:t>. (2020). Terapia</w:t>
      </w:r>
      <w:r w:rsidR="006239AB">
        <w:rPr>
          <w:color w:val="1B2F61"/>
          <w:spacing w:val="1"/>
          <w:w w:val="105"/>
        </w:rPr>
        <w:t xml:space="preserve"> </w:t>
      </w:r>
      <w:r w:rsidR="006239AB">
        <w:rPr>
          <w:color w:val="1B2F61"/>
          <w:w w:val="105"/>
        </w:rPr>
        <w:t>hormonal para</w:t>
      </w:r>
      <w:r w:rsidR="006239AB">
        <w:rPr>
          <w:color w:val="1B2F61"/>
          <w:spacing w:val="1"/>
          <w:w w:val="105"/>
        </w:rPr>
        <w:t xml:space="preserve"> </w:t>
      </w:r>
      <w:r w:rsidR="006239AB">
        <w:rPr>
          <w:color w:val="1B2F61"/>
          <w:w w:val="105"/>
        </w:rPr>
        <w:t>el cáncer</w:t>
      </w:r>
      <w:r w:rsidR="006239AB">
        <w:rPr>
          <w:color w:val="1B2F61"/>
          <w:spacing w:val="1"/>
          <w:w w:val="105"/>
        </w:rPr>
        <w:t xml:space="preserve"> </w:t>
      </w:r>
      <w:r w:rsidR="006239AB">
        <w:rPr>
          <w:color w:val="1B2F61"/>
          <w:w w:val="105"/>
        </w:rPr>
        <w:t>de próstata.</w:t>
      </w:r>
      <w:r w:rsidR="006239AB">
        <w:rPr>
          <w:color w:val="1B2F61"/>
          <w:spacing w:val="1"/>
          <w:w w:val="105"/>
        </w:rPr>
        <w:t xml:space="preserve"> </w:t>
      </w:r>
      <w:r w:rsidR="006239AB">
        <w:rPr>
          <w:color w:val="1B2F61"/>
          <w:w w:val="105"/>
        </w:rPr>
        <w:t>Recuperado</w:t>
      </w:r>
      <w:r w:rsidR="006239AB">
        <w:rPr>
          <w:color w:val="1B2F61"/>
          <w:spacing w:val="1"/>
          <w:w w:val="105"/>
        </w:rPr>
        <w:t xml:space="preserve"> </w:t>
      </w:r>
      <w:r w:rsidR="006239AB">
        <w:rPr>
          <w:color w:val="1B2F61"/>
          <w:w w:val="105"/>
        </w:rPr>
        <w:t>de</w:t>
      </w:r>
      <w:r w:rsidR="006239AB">
        <w:rPr>
          <w:color w:val="1B2F61"/>
          <w:spacing w:val="1"/>
          <w:w w:val="105"/>
        </w:rPr>
        <w:t xml:space="preserve"> </w:t>
      </w:r>
      <w:r w:rsidR="006239AB">
        <w:rPr>
          <w:color w:val="1B2F61"/>
          <w:w w:val="105"/>
        </w:rPr>
        <w:t>https://</w:t>
      </w:r>
      <w:hyperlink r:id="rId18">
        <w:r w:rsidR="006239AB">
          <w:rPr>
            <w:color w:val="1B2F61"/>
            <w:w w:val="105"/>
          </w:rPr>
          <w:t>www.cancer.org/es/cancer/cancer-</w:t>
        </w:r>
      </w:hyperlink>
      <w:r w:rsidR="006239AB">
        <w:rPr>
          <w:color w:val="1B2F61"/>
          <w:spacing w:val="1"/>
          <w:w w:val="105"/>
        </w:rPr>
        <w:t xml:space="preserve"> </w:t>
      </w:r>
      <w:r w:rsidR="006239AB">
        <w:rPr>
          <w:color w:val="1B2F61"/>
          <w:w w:val="105"/>
        </w:rPr>
        <w:t>de-</w:t>
      </w:r>
      <w:proofErr w:type="spellStart"/>
      <w:r w:rsidR="006239AB">
        <w:rPr>
          <w:color w:val="1B2F61"/>
          <w:w w:val="105"/>
        </w:rPr>
        <w:t>prostata</w:t>
      </w:r>
      <w:proofErr w:type="spellEnd"/>
      <w:r w:rsidR="006239AB">
        <w:rPr>
          <w:color w:val="1B2F61"/>
          <w:w w:val="105"/>
        </w:rPr>
        <w:t>/tratamiento/terapia-hormonal.html</w:t>
      </w:r>
      <w:r w:rsidR="006239AB">
        <w:rPr>
          <w:color w:val="1B2F61"/>
          <w:spacing w:val="1"/>
          <w:w w:val="105"/>
        </w:rPr>
        <w:t xml:space="preserve"> </w:t>
      </w:r>
      <w:proofErr w:type="spellStart"/>
      <w:r w:rsidR="006239AB">
        <w:rPr>
          <w:color w:val="1B2F61"/>
          <w:u w:val="thick" w:color="1B2F61"/>
        </w:rPr>
        <w:t>Lan</w:t>
      </w:r>
      <w:r w:rsidR="006239AB">
        <w:rPr>
          <w:color w:val="1B2F61"/>
        </w:rPr>
        <w:t>g</w:t>
      </w:r>
      <w:r w:rsidR="006239AB">
        <w:rPr>
          <w:color w:val="1B2F61"/>
          <w:u w:val="thick" w:color="1B2F61"/>
        </w:rPr>
        <w:t>e</w:t>
      </w:r>
      <w:proofErr w:type="spellEnd"/>
      <w:r w:rsidR="006239AB">
        <w:rPr>
          <w:color w:val="1B2F61"/>
          <w:u w:val="thick" w:color="1B2F61"/>
        </w:rPr>
        <w:t xml:space="preserve">, M., </w:t>
      </w:r>
      <w:proofErr w:type="spellStart"/>
      <w:r w:rsidR="006239AB">
        <w:rPr>
          <w:color w:val="1B2F61"/>
          <w:u w:val="thick" w:color="1B2F61"/>
        </w:rPr>
        <w:t>Joly</w:t>
      </w:r>
      <w:proofErr w:type="spellEnd"/>
      <w:r w:rsidR="006239AB">
        <w:rPr>
          <w:color w:val="1B2F61"/>
          <w:u w:val="thick" w:color="1B2F61"/>
        </w:rPr>
        <w:t>, F.</w:t>
      </w:r>
      <w:r w:rsidR="006239AB">
        <w:rPr>
          <w:color w:val="1B2F61"/>
        </w:rPr>
        <w:t xml:space="preserve">, </w:t>
      </w:r>
      <w:proofErr w:type="spellStart"/>
      <w:r w:rsidR="006239AB">
        <w:rPr>
          <w:color w:val="1B2F61"/>
        </w:rPr>
        <w:t>Vardy</w:t>
      </w:r>
      <w:proofErr w:type="spellEnd"/>
      <w:r w:rsidR="006239AB">
        <w:rPr>
          <w:color w:val="1B2F61"/>
        </w:rPr>
        <w:t xml:space="preserve">, J., </w:t>
      </w:r>
      <w:proofErr w:type="spellStart"/>
      <w:r w:rsidR="006239AB">
        <w:rPr>
          <w:color w:val="1B2F61"/>
        </w:rPr>
        <w:t>Ahles</w:t>
      </w:r>
      <w:proofErr w:type="spellEnd"/>
      <w:r w:rsidR="006239AB">
        <w:rPr>
          <w:color w:val="1B2F61"/>
        </w:rPr>
        <w:t xml:space="preserve">, T., </w:t>
      </w:r>
      <w:proofErr w:type="spellStart"/>
      <w:r w:rsidR="006239AB">
        <w:rPr>
          <w:color w:val="1B2F61"/>
        </w:rPr>
        <w:t>Dubois</w:t>
      </w:r>
      <w:proofErr w:type="spellEnd"/>
      <w:r w:rsidR="006239AB">
        <w:rPr>
          <w:color w:val="1B2F61"/>
        </w:rPr>
        <w:t>, M.,</w:t>
      </w:r>
      <w:r w:rsidR="006239AB">
        <w:rPr>
          <w:color w:val="1B2F61"/>
          <w:spacing w:val="1"/>
        </w:rPr>
        <w:t xml:space="preserve"> </w:t>
      </w:r>
      <w:proofErr w:type="spellStart"/>
      <w:r w:rsidR="006239AB">
        <w:rPr>
          <w:color w:val="1B2F61"/>
          <w:spacing w:val="-1"/>
          <w:w w:val="105"/>
        </w:rPr>
        <w:t>Tron</w:t>
      </w:r>
      <w:proofErr w:type="spellEnd"/>
      <w:r w:rsidR="006239AB">
        <w:rPr>
          <w:color w:val="1B2F61"/>
          <w:spacing w:val="-1"/>
          <w:w w:val="105"/>
        </w:rPr>
        <w:t>,</w:t>
      </w:r>
      <w:r w:rsidR="006239AB">
        <w:rPr>
          <w:color w:val="1B2F61"/>
          <w:spacing w:val="-13"/>
          <w:w w:val="105"/>
        </w:rPr>
        <w:t xml:space="preserve"> </w:t>
      </w:r>
      <w:r w:rsidR="006239AB">
        <w:rPr>
          <w:color w:val="1B2F61"/>
          <w:spacing w:val="-1"/>
          <w:w w:val="105"/>
        </w:rPr>
        <w:t>L.,</w:t>
      </w:r>
      <w:r w:rsidR="006239AB">
        <w:rPr>
          <w:color w:val="1B2F61"/>
          <w:spacing w:val="-12"/>
          <w:w w:val="105"/>
        </w:rPr>
        <w:t xml:space="preserve"> </w:t>
      </w:r>
      <w:proofErr w:type="spellStart"/>
      <w:r w:rsidR="006239AB">
        <w:rPr>
          <w:color w:val="1B2F61"/>
          <w:spacing w:val="-1"/>
          <w:w w:val="105"/>
        </w:rPr>
        <w:t>Winocur</w:t>
      </w:r>
      <w:proofErr w:type="spellEnd"/>
      <w:r w:rsidR="006239AB">
        <w:rPr>
          <w:color w:val="1B2F61"/>
          <w:spacing w:val="-1"/>
          <w:w w:val="105"/>
        </w:rPr>
        <w:t>,</w:t>
      </w:r>
      <w:r w:rsidR="006239AB">
        <w:rPr>
          <w:color w:val="1B2F61"/>
          <w:spacing w:val="-12"/>
          <w:w w:val="105"/>
        </w:rPr>
        <w:t xml:space="preserve"> </w:t>
      </w:r>
      <w:r w:rsidR="006239AB">
        <w:rPr>
          <w:color w:val="1B2F61"/>
          <w:spacing w:val="-1"/>
          <w:w w:val="105"/>
        </w:rPr>
        <w:t>G.,</w:t>
      </w:r>
      <w:r w:rsidR="006239AB">
        <w:rPr>
          <w:color w:val="1B2F61"/>
          <w:spacing w:val="-13"/>
          <w:w w:val="105"/>
        </w:rPr>
        <w:t xml:space="preserve"> </w:t>
      </w:r>
      <w:r w:rsidR="006239AB">
        <w:rPr>
          <w:color w:val="1B2F61"/>
          <w:spacing w:val="-1"/>
          <w:w w:val="105"/>
        </w:rPr>
        <w:t>De</w:t>
      </w:r>
      <w:r w:rsidR="006239AB">
        <w:rPr>
          <w:color w:val="1B2F61"/>
          <w:spacing w:val="-12"/>
          <w:w w:val="105"/>
        </w:rPr>
        <w:t xml:space="preserve"> </w:t>
      </w:r>
      <w:proofErr w:type="spellStart"/>
      <w:r w:rsidR="006239AB">
        <w:rPr>
          <w:color w:val="1B2F61"/>
          <w:spacing w:val="-1"/>
          <w:w w:val="105"/>
        </w:rPr>
        <w:t>Ruiter</w:t>
      </w:r>
      <w:proofErr w:type="spellEnd"/>
      <w:r w:rsidR="006239AB">
        <w:rPr>
          <w:color w:val="1B2F61"/>
          <w:spacing w:val="-1"/>
          <w:w w:val="105"/>
        </w:rPr>
        <w:t>,</w:t>
      </w:r>
      <w:r w:rsidR="006239AB">
        <w:rPr>
          <w:color w:val="1B2F61"/>
          <w:spacing w:val="-12"/>
          <w:w w:val="105"/>
        </w:rPr>
        <w:t xml:space="preserve"> </w:t>
      </w:r>
      <w:r w:rsidR="006239AB">
        <w:rPr>
          <w:color w:val="1B2F61"/>
          <w:spacing w:val="-1"/>
          <w:w w:val="105"/>
        </w:rPr>
        <w:t>M.</w:t>
      </w:r>
      <w:r w:rsidR="006239AB">
        <w:rPr>
          <w:color w:val="1B2F61"/>
          <w:spacing w:val="-13"/>
          <w:w w:val="105"/>
        </w:rPr>
        <w:t xml:space="preserve"> </w:t>
      </w:r>
      <w:r w:rsidR="006239AB">
        <w:rPr>
          <w:color w:val="1B2F61"/>
          <w:spacing w:val="-1"/>
          <w:w w:val="105"/>
        </w:rPr>
        <w:t>B.,</w:t>
      </w:r>
      <w:r w:rsidR="006239AB">
        <w:rPr>
          <w:color w:val="1B2F61"/>
          <w:spacing w:val="-12"/>
          <w:w w:val="105"/>
        </w:rPr>
        <w:t xml:space="preserve"> </w:t>
      </w:r>
      <w:r w:rsidR="006239AB">
        <w:rPr>
          <w:color w:val="1B2F61"/>
          <w:spacing w:val="-1"/>
          <w:w w:val="105"/>
        </w:rPr>
        <w:t>&amp;</w:t>
      </w:r>
      <w:r w:rsidR="006239AB">
        <w:rPr>
          <w:color w:val="1B2F61"/>
          <w:spacing w:val="-12"/>
          <w:w w:val="105"/>
        </w:rPr>
        <w:t xml:space="preserve"> </w:t>
      </w:r>
      <w:proofErr w:type="spellStart"/>
      <w:r w:rsidR="006239AB">
        <w:rPr>
          <w:color w:val="1B2F61"/>
          <w:spacing w:val="-1"/>
          <w:w w:val="105"/>
        </w:rPr>
        <w:t>Castel</w:t>
      </w:r>
      <w:proofErr w:type="spellEnd"/>
      <w:r w:rsidR="006239AB">
        <w:rPr>
          <w:color w:val="1B2F61"/>
          <w:spacing w:val="-1"/>
          <w:w w:val="105"/>
        </w:rPr>
        <w:t>,</w:t>
      </w:r>
      <w:r w:rsidR="006239AB">
        <w:rPr>
          <w:color w:val="1B2F61"/>
          <w:spacing w:val="-13"/>
          <w:w w:val="105"/>
        </w:rPr>
        <w:t xml:space="preserve"> </w:t>
      </w:r>
      <w:r w:rsidR="006239AB">
        <w:rPr>
          <w:color w:val="1B2F61"/>
          <w:w w:val="105"/>
        </w:rPr>
        <w:t>H.</w:t>
      </w:r>
      <w:r w:rsidR="006239AB">
        <w:rPr>
          <w:color w:val="1B2F61"/>
          <w:spacing w:val="-52"/>
          <w:w w:val="105"/>
        </w:rPr>
        <w:t xml:space="preserve"> </w:t>
      </w:r>
      <w:r w:rsidR="006239AB">
        <w:rPr>
          <w:color w:val="1B2F61"/>
          <w:w w:val="105"/>
        </w:rPr>
        <w:t xml:space="preserve">(2019). </w:t>
      </w:r>
      <w:r w:rsidR="006239AB" w:rsidRPr="006239AB">
        <w:rPr>
          <w:color w:val="1B2F61"/>
          <w:w w:val="105"/>
          <w:lang w:val="en-US"/>
        </w:rPr>
        <w:t>Cancer-related cognitive impairment: an</w:t>
      </w:r>
      <w:r w:rsidR="006239AB" w:rsidRPr="006239AB">
        <w:rPr>
          <w:color w:val="1B2F61"/>
          <w:spacing w:val="1"/>
          <w:w w:val="105"/>
          <w:lang w:val="en-US"/>
        </w:rPr>
        <w:t xml:space="preserve"> </w:t>
      </w:r>
      <w:r w:rsidR="006239AB" w:rsidRPr="006239AB">
        <w:rPr>
          <w:color w:val="1B2F61"/>
          <w:w w:val="105"/>
          <w:lang w:val="en-US"/>
        </w:rPr>
        <w:t>update</w:t>
      </w:r>
      <w:r w:rsidR="006239AB" w:rsidRPr="006239AB">
        <w:rPr>
          <w:color w:val="1B2F61"/>
          <w:spacing w:val="2"/>
          <w:w w:val="105"/>
          <w:lang w:val="en-US"/>
        </w:rPr>
        <w:t xml:space="preserve"> </w:t>
      </w:r>
      <w:r w:rsidR="006239AB" w:rsidRPr="006239AB">
        <w:rPr>
          <w:color w:val="1B2F61"/>
          <w:w w:val="105"/>
          <w:lang w:val="en-US"/>
        </w:rPr>
        <w:t>on</w:t>
      </w:r>
      <w:r w:rsidR="006239AB" w:rsidRPr="006239AB">
        <w:rPr>
          <w:color w:val="1B2F61"/>
          <w:spacing w:val="3"/>
          <w:w w:val="105"/>
          <w:lang w:val="en-US"/>
        </w:rPr>
        <w:t xml:space="preserve"> </w:t>
      </w:r>
      <w:r w:rsidR="006239AB" w:rsidRPr="006239AB">
        <w:rPr>
          <w:color w:val="1B2F61"/>
          <w:w w:val="105"/>
          <w:lang w:val="en-US"/>
        </w:rPr>
        <w:t>state</w:t>
      </w:r>
      <w:r w:rsidR="006239AB" w:rsidRPr="006239AB">
        <w:rPr>
          <w:color w:val="1B2F61"/>
          <w:spacing w:val="3"/>
          <w:w w:val="105"/>
          <w:lang w:val="en-US"/>
        </w:rPr>
        <w:t xml:space="preserve"> </w:t>
      </w:r>
      <w:r w:rsidR="006239AB" w:rsidRPr="006239AB">
        <w:rPr>
          <w:color w:val="1B2F61"/>
          <w:w w:val="105"/>
          <w:lang w:val="en-US"/>
        </w:rPr>
        <w:t>of</w:t>
      </w:r>
      <w:r w:rsidR="006239AB" w:rsidRPr="006239AB">
        <w:rPr>
          <w:color w:val="1B2F61"/>
          <w:spacing w:val="2"/>
          <w:w w:val="105"/>
          <w:lang w:val="en-US"/>
        </w:rPr>
        <w:t xml:space="preserve"> </w:t>
      </w:r>
      <w:r w:rsidR="006239AB" w:rsidRPr="006239AB">
        <w:rPr>
          <w:color w:val="1B2F61"/>
          <w:w w:val="105"/>
          <w:lang w:val="en-US"/>
        </w:rPr>
        <w:t>the</w:t>
      </w:r>
      <w:r w:rsidR="006239AB" w:rsidRPr="006239AB">
        <w:rPr>
          <w:color w:val="1B2F61"/>
          <w:spacing w:val="3"/>
          <w:w w:val="105"/>
          <w:lang w:val="en-US"/>
        </w:rPr>
        <w:t xml:space="preserve"> </w:t>
      </w:r>
      <w:r w:rsidR="006239AB" w:rsidRPr="006239AB">
        <w:rPr>
          <w:color w:val="1B2F61"/>
          <w:w w:val="105"/>
          <w:lang w:val="en-US"/>
        </w:rPr>
        <w:t>art,</w:t>
      </w:r>
      <w:r w:rsidR="006239AB" w:rsidRPr="006239AB">
        <w:rPr>
          <w:color w:val="1B2F61"/>
          <w:spacing w:val="3"/>
          <w:w w:val="105"/>
          <w:lang w:val="en-US"/>
        </w:rPr>
        <w:t xml:space="preserve"> </w:t>
      </w:r>
      <w:r w:rsidR="006239AB" w:rsidRPr="006239AB">
        <w:rPr>
          <w:color w:val="1B2F61"/>
          <w:w w:val="105"/>
          <w:lang w:val="en-US"/>
        </w:rPr>
        <w:t>detection,</w:t>
      </w:r>
      <w:r w:rsidR="006239AB" w:rsidRPr="006239AB">
        <w:rPr>
          <w:color w:val="1B2F61"/>
          <w:spacing w:val="2"/>
          <w:w w:val="105"/>
          <w:lang w:val="en-US"/>
        </w:rPr>
        <w:t xml:space="preserve"> </w:t>
      </w:r>
      <w:r w:rsidR="006239AB" w:rsidRPr="006239AB">
        <w:rPr>
          <w:color w:val="1B2F61"/>
          <w:w w:val="105"/>
          <w:lang w:val="en-US"/>
        </w:rPr>
        <w:t>and</w:t>
      </w:r>
      <w:r w:rsidR="006239AB" w:rsidRPr="006239AB">
        <w:rPr>
          <w:color w:val="1B2F61"/>
          <w:spacing w:val="1"/>
          <w:w w:val="105"/>
          <w:lang w:val="en-US"/>
        </w:rPr>
        <w:t xml:space="preserve"> </w:t>
      </w:r>
      <w:r w:rsidR="006239AB" w:rsidRPr="006239AB">
        <w:rPr>
          <w:color w:val="1B2F61"/>
          <w:w w:val="105"/>
          <w:lang w:val="en-US"/>
        </w:rPr>
        <w:t>management</w:t>
      </w:r>
      <w:r w:rsidR="006239AB" w:rsidRPr="006239AB">
        <w:rPr>
          <w:color w:val="1B2F61"/>
          <w:spacing w:val="1"/>
          <w:w w:val="105"/>
          <w:lang w:val="en-US"/>
        </w:rPr>
        <w:t xml:space="preserve"> </w:t>
      </w:r>
      <w:r w:rsidR="006239AB" w:rsidRPr="006239AB">
        <w:rPr>
          <w:color w:val="1B2F61"/>
          <w:w w:val="105"/>
          <w:lang w:val="en-US"/>
        </w:rPr>
        <w:t>strategies</w:t>
      </w:r>
      <w:r w:rsidR="006239AB" w:rsidRPr="006239AB">
        <w:rPr>
          <w:color w:val="1B2F61"/>
          <w:spacing w:val="1"/>
          <w:w w:val="105"/>
          <w:lang w:val="en-US"/>
        </w:rPr>
        <w:t xml:space="preserve"> </w:t>
      </w:r>
      <w:r w:rsidR="006239AB" w:rsidRPr="006239AB">
        <w:rPr>
          <w:color w:val="1B2F61"/>
          <w:w w:val="105"/>
          <w:lang w:val="en-US"/>
        </w:rPr>
        <w:t>in</w:t>
      </w:r>
      <w:r w:rsidR="006239AB" w:rsidRPr="006239AB">
        <w:rPr>
          <w:color w:val="1B2F61"/>
          <w:spacing w:val="2"/>
          <w:w w:val="105"/>
          <w:lang w:val="en-US"/>
        </w:rPr>
        <w:t xml:space="preserve"> </w:t>
      </w:r>
      <w:r w:rsidR="006239AB" w:rsidRPr="006239AB">
        <w:rPr>
          <w:color w:val="1B2F61"/>
          <w:w w:val="105"/>
          <w:lang w:val="en-US"/>
        </w:rPr>
        <w:t>cancer</w:t>
      </w:r>
      <w:r w:rsidR="006239AB" w:rsidRPr="006239AB">
        <w:rPr>
          <w:color w:val="1B2F61"/>
          <w:spacing w:val="1"/>
          <w:w w:val="105"/>
          <w:lang w:val="en-US"/>
        </w:rPr>
        <w:t xml:space="preserve"> </w:t>
      </w:r>
      <w:r w:rsidR="006239AB" w:rsidRPr="006239AB">
        <w:rPr>
          <w:color w:val="1B2F61"/>
          <w:w w:val="105"/>
          <w:lang w:val="en-US"/>
        </w:rPr>
        <w:t>survivors.</w:t>
      </w:r>
    </w:p>
    <w:p w14:paraId="6B548692" w14:textId="77777777" w:rsidR="00180DBB" w:rsidRPr="006239AB" w:rsidRDefault="006239AB">
      <w:pPr>
        <w:pStyle w:val="BodyText"/>
        <w:spacing w:before="2" w:line="288" w:lineRule="auto"/>
        <w:ind w:left="135" w:right="706"/>
        <w:rPr>
          <w:lang w:val="en-US"/>
        </w:rPr>
      </w:pPr>
      <w:r w:rsidRPr="006239AB">
        <w:rPr>
          <w:color w:val="1B2F61"/>
          <w:lang w:val="en-US"/>
        </w:rPr>
        <w:t>Annals</w:t>
      </w:r>
      <w:r w:rsidRPr="006239AB">
        <w:rPr>
          <w:color w:val="1B2F61"/>
          <w:spacing w:val="10"/>
          <w:lang w:val="en-US"/>
        </w:rPr>
        <w:t xml:space="preserve"> </w:t>
      </w:r>
      <w:r w:rsidRPr="006239AB">
        <w:rPr>
          <w:color w:val="1B2F61"/>
          <w:lang w:val="en-US"/>
        </w:rPr>
        <w:t>of</w:t>
      </w:r>
      <w:r w:rsidRPr="006239AB">
        <w:rPr>
          <w:color w:val="1B2F61"/>
          <w:spacing w:val="10"/>
          <w:lang w:val="en-US"/>
        </w:rPr>
        <w:t xml:space="preserve"> </w:t>
      </w:r>
      <w:r w:rsidRPr="006239AB">
        <w:rPr>
          <w:color w:val="1B2F61"/>
          <w:lang w:val="en-US"/>
        </w:rPr>
        <w:t>oncology</w:t>
      </w:r>
      <w:r w:rsidRPr="006239AB">
        <w:rPr>
          <w:color w:val="1B2F61"/>
          <w:spacing w:val="11"/>
          <w:lang w:val="en-US"/>
        </w:rPr>
        <w:t xml:space="preserve"> </w:t>
      </w:r>
      <w:r w:rsidRPr="006239AB">
        <w:rPr>
          <w:color w:val="1B2F61"/>
          <w:lang w:val="en-US"/>
        </w:rPr>
        <w:t>:</w:t>
      </w:r>
      <w:r w:rsidRPr="006239AB">
        <w:rPr>
          <w:color w:val="1B2F61"/>
          <w:spacing w:val="10"/>
          <w:lang w:val="en-US"/>
        </w:rPr>
        <w:t xml:space="preserve"> </w:t>
      </w:r>
      <w:r w:rsidRPr="006239AB">
        <w:rPr>
          <w:color w:val="1B2F61"/>
          <w:lang w:val="en-US"/>
        </w:rPr>
        <w:t>official</w:t>
      </w:r>
      <w:r w:rsidRPr="006239AB">
        <w:rPr>
          <w:color w:val="1B2F61"/>
          <w:spacing w:val="11"/>
          <w:lang w:val="en-US"/>
        </w:rPr>
        <w:t xml:space="preserve"> </w:t>
      </w:r>
      <w:r w:rsidRPr="006239AB">
        <w:rPr>
          <w:color w:val="1B2F61"/>
          <w:lang w:val="en-US"/>
        </w:rPr>
        <w:t>journal</w:t>
      </w:r>
      <w:r w:rsidRPr="006239AB">
        <w:rPr>
          <w:color w:val="1B2F61"/>
          <w:spacing w:val="10"/>
          <w:lang w:val="en-US"/>
        </w:rPr>
        <w:t xml:space="preserve"> </w:t>
      </w:r>
      <w:r w:rsidRPr="006239AB">
        <w:rPr>
          <w:color w:val="1B2F61"/>
          <w:lang w:val="en-US"/>
        </w:rPr>
        <w:t>of</w:t>
      </w:r>
      <w:r w:rsidRPr="006239AB">
        <w:rPr>
          <w:color w:val="1B2F61"/>
          <w:spacing w:val="11"/>
          <w:lang w:val="en-US"/>
        </w:rPr>
        <w:t xml:space="preserve"> </w:t>
      </w:r>
      <w:r w:rsidRPr="006239AB">
        <w:rPr>
          <w:color w:val="1B2F61"/>
          <w:lang w:val="en-US"/>
        </w:rPr>
        <w:t>the</w:t>
      </w:r>
      <w:r w:rsidRPr="006239AB">
        <w:rPr>
          <w:color w:val="1B2F61"/>
          <w:spacing w:val="1"/>
          <w:lang w:val="en-US"/>
        </w:rPr>
        <w:t xml:space="preserve"> </w:t>
      </w:r>
      <w:r w:rsidRPr="006239AB">
        <w:rPr>
          <w:color w:val="1B2F61"/>
          <w:lang w:val="en-US"/>
        </w:rPr>
        <w:t>European</w:t>
      </w:r>
      <w:r w:rsidRPr="006239AB">
        <w:rPr>
          <w:color w:val="1B2F61"/>
          <w:spacing w:val="25"/>
          <w:lang w:val="en-US"/>
        </w:rPr>
        <w:t xml:space="preserve"> </w:t>
      </w:r>
      <w:r w:rsidRPr="006239AB">
        <w:rPr>
          <w:color w:val="1B2F61"/>
          <w:lang w:val="en-US"/>
        </w:rPr>
        <w:t>Society</w:t>
      </w:r>
      <w:r w:rsidRPr="006239AB">
        <w:rPr>
          <w:color w:val="1B2F61"/>
          <w:spacing w:val="26"/>
          <w:lang w:val="en-US"/>
        </w:rPr>
        <w:t xml:space="preserve"> </w:t>
      </w:r>
      <w:r w:rsidRPr="006239AB">
        <w:rPr>
          <w:color w:val="1B2F61"/>
          <w:lang w:val="en-US"/>
        </w:rPr>
        <w:t>for</w:t>
      </w:r>
      <w:r w:rsidRPr="006239AB">
        <w:rPr>
          <w:color w:val="1B2F61"/>
          <w:spacing w:val="26"/>
          <w:lang w:val="en-US"/>
        </w:rPr>
        <w:t xml:space="preserve"> </w:t>
      </w:r>
      <w:r w:rsidRPr="006239AB">
        <w:rPr>
          <w:color w:val="1B2F61"/>
          <w:lang w:val="en-US"/>
        </w:rPr>
        <w:t>Medical</w:t>
      </w:r>
      <w:r w:rsidRPr="006239AB">
        <w:rPr>
          <w:color w:val="1B2F61"/>
          <w:spacing w:val="26"/>
          <w:lang w:val="en-US"/>
        </w:rPr>
        <w:t xml:space="preserve"> </w:t>
      </w:r>
      <w:r w:rsidRPr="006239AB">
        <w:rPr>
          <w:color w:val="1B2F61"/>
          <w:lang w:val="en-US"/>
        </w:rPr>
        <w:t>Oncology,</w:t>
      </w:r>
      <w:r w:rsidRPr="006239AB">
        <w:rPr>
          <w:color w:val="1B2F61"/>
          <w:spacing w:val="26"/>
          <w:lang w:val="en-US"/>
        </w:rPr>
        <w:t xml:space="preserve"> </w:t>
      </w:r>
      <w:r w:rsidRPr="006239AB">
        <w:rPr>
          <w:color w:val="1B2F61"/>
          <w:lang w:val="en-US"/>
        </w:rPr>
        <w:t>30(12),</w:t>
      </w:r>
      <w:r w:rsidRPr="006239AB">
        <w:rPr>
          <w:color w:val="1B2F61"/>
          <w:spacing w:val="1"/>
          <w:lang w:val="en-US"/>
        </w:rPr>
        <w:t xml:space="preserve"> </w:t>
      </w:r>
      <w:r w:rsidRPr="006239AB">
        <w:rPr>
          <w:color w:val="1B2F61"/>
          <w:lang w:val="en-US"/>
        </w:rPr>
        <w:t>1925–1940.</w:t>
      </w:r>
    </w:p>
    <w:p w14:paraId="24BB92B1" w14:textId="77777777" w:rsidR="00180DBB" w:rsidRPr="006239AB" w:rsidRDefault="006239AB">
      <w:pPr>
        <w:pStyle w:val="BodyText"/>
        <w:spacing w:before="1"/>
        <w:ind w:left="135"/>
        <w:rPr>
          <w:lang w:val="en-US"/>
        </w:rPr>
      </w:pPr>
      <w:r w:rsidRPr="006239AB">
        <w:rPr>
          <w:color w:val="1B2F61"/>
          <w:w w:val="110"/>
          <w:lang w:val="en-US"/>
        </w:rPr>
        <w:t>https://doi.org/10.1093/annonc/mdz410</w:t>
      </w:r>
    </w:p>
    <w:p w14:paraId="4AF74952" w14:textId="77777777" w:rsidR="00180DBB" w:rsidRPr="006239AB" w:rsidRDefault="006239AB">
      <w:pPr>
        <w:pStyle w:val="BodyText"/>
        <w:spacing w:before="50"/>
        <w:ind w:left="135"/>
        <w:rPr>
          <w:lang w:val="en-US"/>
        </w:rPr>
      </w:pPr>
      <w:r w:rsidRPr="006239AB">
        <w:rPr>
          <w:color w:val="1B2F61"/>
          <w:u w:val="thick" w:color="1B2F61"/>
          <w:lang w:val="en-US"/>
        </w:rPr>
        <w:t>Tae,</w:t>
      </w:r>
      <w:r w:rsidRPr="006239AB">
        <w:rPr>
          <w:color w:val="1B2F61"/>
          <w:spacing w:val="-7"/>
          <w:u w:val="thick" w:color="1B2F61"/>
          <w:lang w:val="en-US"/>
        </w:rPr>
        <w:t xml:space="preserve"> </w:t>
      </w:r>
      <w:r w:rsidRPr="006239AB">
        <w:rPr>
          <w:color w:val="1B2F61"/>
          <w:u w:val="thick" w:color="1B2F61"/>
          <w:lang w:val="en-US"/>
        </w:rPr>
        <w:t>B.</w:t>
      </w:r>
      <w:r w:rsidRPr="006239AB">
        <w:rPr>
          <w:color w:val="1B2F61"/>
          <w:spacing w:val="-7"/>
          <w:u w:val="thick" w:color="1B2F61"/>
          <w:lang w:val="en-US"/>
        </w:rPr>
        <w:t xml:space="preserve"> </w:t>
      </w:r>
      <w:r w:rsidRPr="006239AB">
        <w:rPr>
          <w:color w:val="1B2F61"/>
          <w:u w:val="thick" w:color="1B2F61"/>
          <w:lang w:val="en-US"/>
        </w:rPr>
        <w:t>S.,</w:t>
      </w:r>
      <w:r w:rsidRPr="006239AB">
        <w:rPr>
          <w:color w:val="1B2F61"/>
          <w:spacing w:val="-7"/>
          <w:u w:val="thick" w:color="1B2F61"/>
          <w:lang w:val="en-US"/>
        </w:rPr>
        <w:t xml:space="preserve"> </w:t>
      </w:r>
      <w:r w:rsidRPr="006239AB">
        <w:rPr>
          <w:color w:val="1B2F61"/>
          <w:u w:val="thick" w:color="1B2F61"/>
          <w:lang w:val="en-US"/>
        </w:rPr>
        <w:t>Jeon,</w:t>
      </w:r>
      <w:r w:rsidRPr="006239AB">
        <w:rPr>
          <w:color w:val="1B2F61"/>
          <w:spacing w:val="-7"/>
          <w:u w:val="thick" w:color="1B2F61"/>
          <w:lang w:val="en-US"/>
        </w:rPr>
        <w:t xml:space="preserve"> </w:t>
      </w:r>
      <w:r w:rsidRPr="006239AB">
        <w:rPr>
          <w:color w:val="1B2F61"/>
          <w:u w:val="thick" w:color="1B2F61"/>
          <w:lang w:val="en-US"/>
        </w:rPr>
        <w:t>B.</w:t>
      </w:r>
      <w:r w:rsidRPr="006239AB">
        <w:rPr>
          <w:color w:val="1B2F61"/>
          <w:spacing w:val="-6"/>
          <w:u w:val="thick" w:color="1B2F61"/>
          <w:lang w:val="en-US"/>
        </w:rPr>
        <w:t xml:space="preserve"> </w:t>
      </w:r>
      <w:r w:rsidRPr="006239AB">
        <w:rPr>
          <w:color w:val="1B2F61"/>
          <w:u w:val="thick" w:color="1B2F61"/>
          <w:lang w:val="en-US"/>
        </w:rPr>
        <w:t>J.</w:t>
      </w:r>
      <w:r w:rsidRPr="006239AB">
        <w:rPr>
          <w:color w:val="1B2F61"/>
          <w:lang w:val="en-US"/>
        </w:rPr>
        <w:t>,</w:t>
      </w:r>
      <w:r w:rsidRPr="006239AB">
        <w:rPr>
          <w:color w:val="1B2F61"/>
          <w:spacing w:val="-7"/>
          <w:lang w:val="en-US"/>
        </w:rPr>
        <w:t xml:space="preserve"> </w:t>
      </w:r>
      <w:r w:rsidRPr="006239AB">
        <w:rPr>
          <w:color w:val="1B2F61"/>
          <w:lang w:val="en-US"/>
        </w:rPr>
        <w:t>Shin,</w:t>
      </w:r>
      <w:r w:rsidRPr="006239AB">
        <w:rPr>
          <w:color w:val="1B2F61"/>
          <w:spacing w:val="-7"/>
          <w:lang w:val="en-US"/>
        </w:rPr>
        <w:t xml:space="preserve"> </w:t>
      </w:r>
      <w:r w:rsidRPr="006239AB">
        <w:rPr>
          <w:color w:val="1B2F61"/>
          <w:lang w:val="en-US"/>
        </w:rPr>
        <w:t>S.</w:t>
      </w:r>
      <w:r w:rsidRPr="006239AB">
        <w:rPr>
          <w:color w:val="1B2F61"/>
          <w:spacing w:val="-7"/>
          <w:lang w:val="en-US"/>
        </w:rPr>
        <w:t xml:space="preserve"> </w:t>
      </w:r>
      <w:r w:rsidRPr="006239AB">
        <w:rPr>
          <w:color w:val="1B2F61"/>
          <w:lang w:val="en-US"/>
        </w:rPr>
        <w:t>H.,</w:t>
      </w:r>
      <w:r w:rsidRPr="006239AB">
        <w:rPr>
          <w:color w:val="1B2F61"/>
          <w:spacing w:val="-7"/>
          <w:lang w:val="en-US"/>
        </w:rPr>
        <w:t xml:space="preserve"> </w:t>
      </w:r>
      <w:r w:rsidRPr="006239AB">
        <w:rPr>
          <w:color w:val="1B2F61"/>
          <w:lang w:val="en-US"/>
        </w:rPr>
        <w:t>Choi,</w:t>
      </w:r>
      <w:r w:rsidRPr="006239AB">
        <w:rPr>
          <w:color w:val="1B2F61"/>
          <w:spacing w:val="-6"/>
          <w:lang w:val="en-US"/>
        </w:rPr>
        <w:t xml:space="preserve"> </w:t>
      </w:r>
      <w:r w:rsidRPr="006239AB">
        <w:rPr>
          <w:color w:val="1B2F61"/>
          <w:lang w:val="en-US"/>
        </w:rPr>
        <w:t>H.,</w:t>
      </w:r>
      <w:r w:rsidRPr="006239AB">
        <w:rPr>
          <w:color w:val="1B2F61"/>
          <w:spacing w:val="-7"/>
          <w:lang w:val="en-US"/>
        </w:rPr>
        <w:t xml:space="preserve"> </w:t>
      </w:r>
      <w:r w:rsidRPr="006239AB">
        <w:rPr>
          <w:color w:val="1B2F61"/>
          <w:lang w:val="en-US"/>
        </w:rPr>
        <w:t>Bae,</w:t>
      </w:r>
      <w:r w:rsidRPr="006239AB">
        <w:rPr>
          <w:color w:val="1B2F61"/>
          <w:spacing w:val="-7"/>
          <w:lang w:val="en-US"/>
        </w:rPr>
        <w:t xml:space="preserve"> </w:t>
      </w:r>
      <w:r w:rsidRPr="006239AB">
        <w:rPr>
          <w:color w:val="1B2F61"/>
          <w:lang w:val="en-US"/>
        </w:rPr>
        <w:t>J.</w:t>
      </w:r>
      <w:r w:rsidRPr="006239AB">
        <w:rPr>
          <w:color w:val="1B2F61"/>
          <w:spacing w:val="-7"/>
          <w:lang w:val="en-US"/>
        </w:rPr>
        <w:t xml:space="preserve"> </w:t>
      </w:r>
      <w:r w:rsidRPr="006239AB">
        <w:rPr>
          <w:color w:val="1B2F61"/>
          <w:lang w:val="en-US"/>
        </w:rPr>
        <w:t>H.,</w:t>
      </w:r>
    </w:p>
    <w:p w14:paraId="0BC4B166" w14:textId="77777777" w:rsidR="00180DBB" w:rsidRPr="006239AB" w:rsidRDefault="006239AB">
      <w:pPr>
        <w:pStyle w:val="BodyText"/>
        <w:spacing w:before="51" w:line="288" w:lineRule="auto"/>
        <w:ind w:left="135" w:right="706"/>
        <w:rPr>
          <w:lang w:val="en-US"/>
        </w:rPr>
      </w:pPr>
      <w:r w:rsidRPr="006239AB">
        <w:rPr>
          <w:color w:val="1B2F61"/>
          <w:w w:val="105"/>
          <w:lang w:val="en-US"/>
        </w:rPr>
        <w:t>&amp; Park, J. Y. (2019). Correlation of Androgen</w:t>
      </w:r>
      <w:r w:rsidRPr="006239AB">
        <w:rPr>
          <w:color w:val="1B2F61"/>
          <w:spacing w:val="1"/>
          <w:w w:val="105"/>
          <w:lang w:val="en-US"/>
        </w:rPr>
        <w:t xml:space="preserve"> </w:t>
      </w:r>
      <w:r w:rsidRPr="006239AB">
        <w:rPr>
          <w:color w:val="1B2F61"/>
          <w:w w:val="105"/>
          <w:lang w:val="en-US"/>
        </w:rPr>
        <w:t>Deprivation Therapy with Cognitive Dysfunction</w:t>
      </w:r>
      <w:r w:rsidRPr="006239AB">
        <w:rPr>
          <w:color w:val="1B2F61"/>
          <w:spacing w:val="-53"/>
          <w:w w:val="105"/>
          <w:lang w:val="en-US"/>
        </w:rPr>
        <w:t xml:space="preserve"> </w:t>
      </w:r>
      <w:r w:rsidRPr="006239AB">
        <w:rPr>
          <w:color w:val="1B2F61"/>
          <w:w w:val="105"/>
          <w:lang w:val="en-US"/>
        </w:rPr>
        <w:t>in Patients with Prostate Cancer: A Nationwide</w:t>
      </w:r>
      <w:r w:rsidRPr="006239AB">
        <w:rPr>
          <w:color w:val="1B2F61"/>
          <w:spacing w:val="1"/>
          <w:w w:val="105"/>
          <w:lang w:val="en-US"/>
        </w:rPr>
        <w:t xml:space="preserve"> </w:t>
      </w:r>
      <w:r w:rsidRPr="006239AB">
        <w:rPr>
          <w:color w:val="1B2F61"/>
          <w:w w:val="105"/>
          <w:lang w:val="en-US"/>
        </w:rPr>
        <w:t>Population-Based Study Using the National</w:t>
      </w:r>
      <w:r w:rsidRPr="006239AB">
        <w:rPr>
          <w:color w:val="1B2F61"/>
          <w:spacing w:val="1"/>
          <w:w w:val="105"/>
          <w:lang w:val="en-US"/>
        </w:rPr>
        <w:t xml:space="preserve"> </w:t>
      </w:r>
      <w:r w:rsidRPr="006239AB">
        <w:rPr>
          <w:color w:val="1B2F61"/>
          <w:w w:val="105"/>
          <w:lang w:val="en-US"/>
        </w:rPr>
        <w:t>Health Insurance Service Database. Cancer</w:t>
      </w:r>
      <w:r w:rsidRPr="006239AB">
        <w:rPr>
          <w:color w:val="1B2F61"/>
          <w:spacing w:val="1"/>
          <w:w w:val="105"/>
          <w:lang w:val="en-US"/>
        </w:rPr>
        <w:t xml:space="preserve"> </w:t>
      </w:r>
      <w:r w:rsidRPr="006239AB">
        <w:rPr>
          <w:color w:val="1B2F61"/>
          <w:w w:val="105"/>
          <w:lang w:val="en-US"/>
        </w:rPr>
        <w:t>research and treatment, 51(2), 593–602.</w:t>
      </w:r>
      <w:r w:rsidRPr="006239AB">
        <w:rPr>
          <w:color w:val="1B2F61"/>
          <w:spacing w:val="1"/>
          <w:w w:val="105"/>
          <w:lang w:val="en-US"/>
        </w:rPr>
        <w:t xml:space="preserve"> </w:t>
      </w:r>
      <w:r w:rsidRPr="006239AB">
        <w:rPr>
          <w:color w:val="1B2F61"/>
          <w:w w:val="105"/>
          <w:lang w:val="en-US"/>
        </w:rPr>
        <w:t>https://doi.org/10.4143/crt.2018.119</w:t>
      </w:r>
    </w:p>
    <w:p w14:paraId="13D64B08" w14:textId="77777777" w:rsidR="00180DBB" w:rsidRPr="006239AB" w:rsidRDefault="006239AB">
      <w:pPr>
        <w:pStyle w:val="BodyText"/>
        <w:spacing w:before="2" w:line="288" w:lineRule="auto"/>
        <w:ind w:left="135" w:right="541"/>
        <w:rPr>
          <w:lang w:val="en-US"/>
        </w:rPr>
      </w:pPr>
      <w:r w:rsidRPr="006239AB">
        <w:rPr>
          <w:color w:val="1B2F61"/>
          <w:w w:val="105"/>
          <w:u w:val="thick" w:color="1B2F61"/>
          <w:lang w:val="en-US"/>
        </w:rPr>
        <w:t>Wu, L. M.,</w:t>
      </w:r>
      <w:r w:rsidRPr="006239AB">
        <w:rPr>
          <w:color w:val="1B2F61"/>
          <w:w w:val="105"/>
          <w:lang w:val="en-US"/>
        </w:rPr>
        <w:t xml:space="preserve"> &amp; </w:t>
      </w:r>
      <w:proofErr w:type="spellStart"/>
      <w:r w:rsidRPr="006239AB">
        <w:rPr>
          <w:color w:val="1B2F61"/>
          <w:w w:val="105"/>
          <w:lang w:val="en-US"/>
        </w:rPr>
        <w:t>Amidi</w:t>
      </w:r>
      <w:proofErr w:type="spellEnd"/>
      <w:r w:rsidRPr="006239AB">
        <w:rPr>
          <w:color w:val="1B2F61"/>
          <w:w w:val="105"/>
          <w:lang w:val="en-US"/>
        </w:rPr>
        <w:t>, A. (2017). Cognitive</w:t>
      </w:r>
      <w:r w:rsidRPr="006239AB">
        <w:rPr>
          <w:color w:val="1B2F61"/>
          <w:spacing w:val="1"/>
          <w:w w:val="105"/>
          <w:lang w:val="en-US"/>
        </w:rPr>
        <w:t xml:space="preserve"> </w:t>
      </w:r>
      <w:r w:rsidRPr="006239AB">
        <w:rPr>
          <w:color w:val="1B2F61"/>
          <w:w w:val="105"/>
          <w:lang w:val="en-US"/>
        </w:rPr>
        <w:t>impairment following hormone therapy: current</w:t>
      </w:r>
      <w:r w:rsidRPr="006239AB">
        <w:rPr>
          <w:color w:val="1B2F61"/>
          <w:spacing w:val="1"/>
          <w:w w:val="105"/>
          <w:lang w:val="en-US"/>
        </w:rPr>
        <w:t xml:space="preserve"> </w:t>
      </w:r>
      <w:r w:rsidRPr="006239AB">
        <w:rPr>
          <w:color w:val="1B2F61"/>
          <w:w w:val="105"/>
          <w:lang w:val="en-US"/>
        </w:rPr>
        <w:t>opinion</w:t>
      </w:r>
      <w:r w:rsidRPr="006239AB">
        <w:rPr>
          <w:color w:val="1B2F61"/>
          <w:spacing w:val="5"/>
          <w:w w:val="105"/>
          <w:lang w:val="en-US"/>
        </w:rPr>
        <w:t xml:space="preserve"> </w:t>
      </w:r>
      <w:r w:rsidRPr="006239AB">
        <w:rPr>
          <w:color w:val="1B2F61"/>
          <w:w w:val="105"/>
          <w:lang w:val="en-US"/>
        </w:rPr>
        <w:t>of</w:t>
      </w:r>
      <w:r w:rsidRPr="006239AB">
        <w:rPr>
          <w:color w:val="1B2F61"/>
          <w:spacing w:val="6"/>
          <w:w w:val="105"/>
          <w:lang w:val="en-US"/>
        </w:rPr>
        <w:t xml:space="preserve"> </w:t>
      </w:r>
      <w:r w:rsidRPr="006239AB">
        <w:rPr>
          <w:color w:val="1B2F61"/>
          <w:w w:val="105"/>
          <w:lang w:val="en-US"/>
        </w:rPr>
        <w:t>research</w:t>
      </w:r>
      <w:r w:rsidRPr="006239AB">
        <w:rPr>
          <w:color w:val="1B2F61"/>
          <w:spacing w:val="6"/>
          <w:w w:val="105"/>
          <w:lang w:val="en-US"/>
        </w:rPr>
        <w:t xml:space="preserve"> </w:t>
      </w:r>
      <w:r w:rsidRPr="006239AB">
        <w:rPr>
          <w:color w:val="1B2F61"/>
          <w:w w:val="105"/>
          <w:lang w:val="en-US"/>
        </w:rPr>
        <w:t>in</w:t>
      </w:r>
      <w:r w:rsidRPr="006239AB">
        <w:rPr>
          <w:color w:val="1B2F61"/>
          <w:spacing w:val="6"/>
          <w:w w:val="105"/>
          <w:lang w:val="en-US"/>
        </w:rPr>
        <w:t xml:space="preserve"> </w:t>
      </w:r>
      <w:r w:rsidRPr="006239AB">
        <w:rPr>
          <w:color w:val="1B2F61"/>
          <w:w w:val="105"/>
          <w:lang w:val="en-US"/>
        </w:rPr>
        <w:t>breast</w:t>
      </w:r>
      <w:r w:rsidRPr="006239AB">
        <w:rPr>
          <w:color w:val="1B2F61"/>
          <w:spacing w:val="6"/>
          <w:w w:val="105"/>
          <w:lang w:val="en-US"/>
        </w:rPr>
        <w:t xml:space="preserve"> </w:t>
      </w:r>
      <w:r w:rsidRPr="006239AB">
        <w:rPr>
          <w:color w:val="1B2F61"/>
          <w:w w:val="105"/>
          <w:lang w:val="en-US"/>
        </w:rPr>
        <w:t>and</w:t>
      </w:r>
      <w:r w:rsidRPr="006239AB">
        <w:rPr>
          <w:color w:val="1B2F61"/>
          <w:spacing w:val="6"/>
          <w:w w:val="105"/>
          <w:lang w:val="en-US"/>
        </w:rPr>
        <w:t xml:space="preserve"> </w:t>
      </w:r>
      <w:r w:rsidRPr="006239AB">
        <w:rPr>
          <w:color w:val="1B2F61"/>
          <w:w w:val="105"/>
          <w:lang w:val="en-US"/>
        </w:rPr>
        <w:t>prostate</w:t>
      </w:r>
      <w:r w:rsidRPr="006239AB">
        <w:rPr>
          <w:color w:val="1B2F61"/>
          <w:spacing w:val="5"/>
          <w:w w:val="105"/>
          <w:lang w:val="en-US"/>
        </w:rPr>
        <w:t xml:space="preserve"> </w:t>
      </w:r>
      <w:r w:rsidRPr="006239AB">
        <w:rPr>
          <w:color w:val="1B2F61"/>
          <w:w w:val="105"/>
          <w:lang w:val="en-US"/>
        </w:rPr>
        <w:t>cancer</w:t>
      </w:r>
      <w:r w:rsidRPr="006239AB">
        <w:rPr>
          <w:color w:val="1B2F61"/>
          <w:spacing w:val="-52"/>
          <w:w w:val="105"/>
          <w:lang w:val="en-US"/>
        </w:rPr>
        <w:t xml:space="preserve"> </w:t>
      </w:r>
      <w:r w:rsidRPr="006239AB">
        <w:rPr>
          <w:color w:val="1B2F61"/>
          <w:w w:val="105"/>
          <w:lang w:val="en-US"/>
        </w:rPr>
        <w:t>patients. Current opinion in supportive and</w:t>
      </w:r>
      <w:r w:rsidRPr="006239AB">
        <w:rPr>
          <w:color w:val="1B2F61"/>
          <w:spacing w:val="1"/>
          <w:w w:val="105"/>
          <w:lang w:val="en-US"/>
        </w:rPr>
        <w:t xml:space="preserve"> </w:t>
      </w:r>
      <w:r w:rsidRPr="006239AB">
        <w:rPr>
          <w:color w:val="1B2F61"/>
          <w:w w:val="105"/>
          <w:lang w:val="en-US"/>
        </w:rPr>
        <w:t>palliative care, 11(1), 38–45.</w:t>
      </w:r>
      <w:r w:rsidRPr="006239AB">
        <w:rPr>
          <w:color w:val="1B2F61"/>
          <w:spacing w:val="1"/>
          <w:w w:val="105"/>
          <w:lang w:val="en-US"/>
        </w:rPr>
        <w:t xml:space="preserve"> </w:t>
      </w:r>
      <w:r w:rsidRPr="006239AB">
        <w:rPr>
          <w:color w:val="1B2F61"/>
          <w:lang w:val="en-US"/>
        </w:rPr>
        <w:t>https:/doi.org/10.1097/SPC.0000000000000251</w:t>
      </w:r>
    </w:p>
    <w:p w14:paraId="1F09357E" w14:textId="77777777" w:rsidR="00180DBB" w:rsidRPr="006239AB" w:rsidRDefault="00180DBB">
      <w:pPr>
        <w:pStyle w:val="BodyText"/>
        <w:rPr>
          <w:sz w:val="28"/>
          <w:lang w:val="en-US"/>
        </w:rPr>
      </w:pPr>
    </w:p>
    <w:p w14:paraId="3F55F678" w14:textId="77777777" w:rsidR="00180DBB" w:rsidRPr="006239AB" w:rsidRDefault="00180DBB">
      <w:pPr>
        <w:pStyle w:val="BodyText"/>
        <w:spacing w:before="9"/>
        <w:rPr>
          <w:lang w:val="en-US"/>
        </w:rPr>
      </w:pPr>
    </w:p>
    <w:p w14:paraId="5FDD2F4F" w14:textId="77777777" w:rsidR="00180DBB" w:rsidRDefault="006239AB">
      <w:pPr>
        <w:pStyle w:val="Heading2"/>
        <w:ind w:left="135"/>
      </w:pPr>
      <w:r>
        <w:rPr>
          <w:color w:val="1B2F61"/>
        </w:rPr>
        <w:t>QUIMIOTERAPIA</w:t>
      </w:r>
      <w:r>
        <w:rPr>
          <w:color w:val="1B2F61"/>
          <w:spacing w:val="31"/>
        </w:rPr>
        <w:t xml:space="preserve"> </w:t>
      </w:r>
      <w:r>
        <w:rPr>
          <w:color w:val="1B2F61"/>
        </w:rPr>
        <w:t>EN</w:t>
      </w:r>
      <w:r>
        <w:rPr>
          <w:color w:val="1B2F61"/>
          <w:spacing w:val="31"/>
        </w:rPr>
        <w:t xml:space="preserve"> </w:t>
      </w:r>
      <w:r>
        <w:rPr>
          <w:color w:val="1B2F61"/>
        </w:rPr>
        <w:t>CÁNCER</w:t>
      </w:r>
      <w:r>
        <w:rPr>
          <w:color w:val="1B2F61"/>
          <w:spacing w:val="32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31"/>
        </w:rPr>
        <w:t xml:space="preserve"> </w:t>
      </w:r>
      <w:r>
        <w:rPr>
          <w:color w:val="1B2F61"/>
        </w:rPr>
        <w:t>PRÓSTATA</w:t>
      </w:r>
    </w:p>
    <w:p w14:paraId="436CE21C" w14:textId="77777777" w:rsidR="00180DBB" w:rsidRDefault="00180DBB">
      <w:pPr>
        <w:pStyle w:val="BodyText"/>
        <w:spacing w:before="4"/>
        <w:rPr>
          <w:rFonts w:ascii="Arial"/>
          <w:b/>
          <w:sz w:val="32"/>
        </w:rPr>
      </w:pPr>
    </w:p>
    <w:p w14:paraId="432B220A" w14:textId="77777777" w:rsidR="00180DBB" w:rsidRDefault="006239AB">
      <w:pPr>
        <w:pStyle w:val="BodyText"/>
        <w:spacing w:line="288" w:lineRule="auto"/>
        <w:ind w:left="135" w:right="529"/>
        <w:jc w:val="both"/>
      </w:pPr>
      <w:r>
        <w:rPr>
          <w:color w:val="1B2F61"/>
          <w:w w:val="105"/>
        </w:rPr>
        <w:t>Un hecho evidente en cáncer de próstata (CP), 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 muchos pacientes con cáncer extendido,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responden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entrada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hormonal,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tiempo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muestran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resistentes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mismo.</w:t>
      </w:r>
    </w:p>
    <w:p w14:paraId="68C5B99D" w14:textId="77777777" w:rsidR="00180DBB" w:rsidRDefault="006239AB">
      <w:pPr>
        <w:pStyle w:val="BodyText"/>
        <w:spacing w:before="2" w:line="288" w:lineRule="auto"/>
        <w:ind w:left="135" w:right="529" w:firstLine="87"/>
        <w:jc w:val="both"/>
      </w:pPr>
      <w:r>
        <w:rPr>
          <w:color w:val="1B2F61"/>
          <w:w w:val="105"/>
        </w:rPr>
        <w:t>A partir de 1950 se inició, en algunos de dichos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quimioterapia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alquilantes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(medicamentos muy utilizados en quimioterapia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tumores;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célula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tumoral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crean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puentes entre los dos haces helicoidales del ADN,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impiden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partición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célula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mitosis y su multiplicación). Pero eran estudios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documentados.</w:t>
      </w:r>
    </w:p>
    <w:p w14:paraId="046EB007" w14:textId="77777777" w:rsidR="00180DBB" w:rsidRDefault="00180DBB">
      <w:pPr>
        <w:pStyle w:val="BodyText"/>
        <w:rPr>
          <w:sz w:val="25"/>
        </w:rPr>
      </w:pPr>
    </w:p>
    <w:p w14:paraId="2563B6EA" w14:textId="77777777" w:rsidR="00180DBB" w:rsidRDefault="006239AB">
      <w:pPr>
        <w:ind w:left="135"/>
        <w:jc w:val="both"/>
        <w:rPr>
          <w:sz w:val="12"/>
        </w:rPr>
      </w:pPr>
      <w:r>
        <w:rPr>
          <w:color w:val="1B2F61"/>
          <w:sz w:val="12"/>
        </w:rPr>
        <w:t>(sigue</w:t>
      </w:r>
      <w:r>
        <w:rPr>
          <w:color w:val="1B2F61"/>
          <w:spacing w:val="6"/>
          <w:sz w:val="12"/>
        </w:rPr>
        <w:t xml:space="preserve"> </w:t>
      </w:r>
      <w:r>
        <w:rPr>
          <w:color w:val="1B2F61"/>
          <w:sz w:val="12"/>
        </w:rPr>
        <w:t>en</w:t>
      </w:r>
      <w:r>
        <w:rPr>
          <w:color w:val="1B2F61"/>
          <w:spacing w:val="6"/>
          <w:sz w:val="12"/>
        </w:rPr>
        <w:t xml:space="preserve"> </w:t>
      </w:r>
      <w:r>
        <w:rPr>
          <w:color w:val="1B2F61"/>
          <w:sz w:val="12"/>
        </w:rPr>
        <w:t>la</w:t>
      </w:r>
      <w:r>
        <w:rPr>
          <w:color w:val="1B2F61"/>
          <w:spacing w:val="6"/>
          <w:sz w:val="12"/>
        </w:rPr>
        <w:t xml:space="preserve"> </w:t>
      </w:r>
      <w:r>
        <w:rPr>
          <w:color w:val="1B2F61"/>
          <w:sz w:val="12"/>
        </w:rPr>
        <w:t>pág.5)</w:t>
      </w:r>
    </w:p>
    <w:p w14:paraId="7D6CF596" w14:textId="77777777" w:rsidR="00180DBB" w:rsidRDefault="00180DBB">
      <w:pPr>
        <w:jc w:val="both"/>
        <w:rPr>
          <w:sz w:val="12"/>
        </w:rPr>
        <w:sectPr w:rsidR="00180DBB">
          <w:headerReference w:type="default" r:id="rId19"/>
          <w:footerReference w:type="default" r:id="rId20"/>
          <w:pgSz w:w="11910" w:h="16850"/>
          <w:pgMar w:top="1460" w:right="0" w:bottom="360" w:left="420" w:header="495" w:footer="164" w:gutter="0"/>
          <w:pgNumType w:start="4"/>
          <w:cols w:num="2" w:space="720" w:equalWidth="0">
            <w:col w:w="5362" w:space="315"/>
            <w:col w:w="5813"/>
          </w:cols>
        </w:sectPr>
      </w:pPr>
    </w:p>
    <w:p w14:paraId="58167FBD" w14:textId="77777777" w:rsidR="00180DBB" w:rsidRDefault="00180DBB">
      <w:pPr>
        <w:pStyle w:val="BodyText"/>
        <w:spacing w:before="10"/>
        <w:rPr>
          <w:sz w:val="28"/>
        </w:rPr>
      </w:pPr>
    </w:p>
    <w:p w14:paraId="722F666D" w14:textId="77777777" w:rsidR="00180DBB" w:rsidRDefault="00180DBB">
      <w:pPr>
        <w:rPr>
          <w:sz w:val="28"/>
        </w:rPr>
        <w:sectPr w:rsidR="00180DBB">
          <w:pgSz w:w="11910" w:h="16850"/>
          <w:pgMar w:top="1460" w:right="0" w:bottom="360" w:left="420" w:header="495" w:footer="164" w:gutter="0"/>
          <w:cols w:space="720"/>
        </w:sectPr>
      </w:pPr>
    </w:p>
    <w:p w14:paraId="1F794B9A" w14:textId="77777777" w:rsidR="00180DBB" w:rsidRDefault="006239AB">
      <w:pPr>
        <w:spacing w:before="115"/>
        <w:ind w:left="239"/>
        <w:jc w:val="both"/>
        <w:rPr>
          <w:sz w:val="16"/>
        </w:rPr>
      </w:pPr>
      <w:r>
        <w:rPr>
          <w:color w:val="1B2F61"/>
          <w:sz w:val="16"/>
        </w:rPr>
        <w:t>(viene</w:t>
      </w:r>
      <w:r>
        <w:rPr>
          <w:color w:val="1B2F61"/>
          <w:spacing w:val="5"/>
          <w:sz w:val="16"/>
        </w:rPr>
        <w:t xml:space="preserve"> </w:t>
      </w:r>
      <w:r>
        <w:rPr>
          <w:color w:val="1B2F61"/>
          <w:sz w:val="16"/>
        </w:rPr>
        <w:t>de</w:t>
      </w:r>
      <w:r>
        <w:rPr>
          <w:color w:val="1B2F61"/>
          <w:spacing w:val="5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5"/>
          <w:sz w:val="16"/>
        </w:rPr>
        <w:t xml:space="preserve"> </w:t>
      </w:r>
      <w:proofErr w:type="spellStart"/>
      <w:r>
        <w:rPr>
          <w:color w:val="1B2F61"/>
          <w:sz w:val="16"/>
        </w:rPr>
        <w:t>pág</w:t>
      </w:r>
      <w:proofErr w:type="spellEnd"/>
      <w:r>
        <w:rPr>
          <w:color w:val="1B2F61"/>
          <w:spacing w:val="5"/>
          <w:sz w:val="16"/>
        </w:rPr>
        <w:t xml:space="preserve"> </w:t>
      </w:r>
      <w:r>
        <w:rPr>
          <w:color w:val="1B2F61"/>
          <w:sz w:val="16"/>
        </w:rPr>
        <w:t>4)</w:t>
      </w:r>
    </w:p>
    <w:p w14:paraId="0B560AEC" w14:textId="77777777" w:rsidR="00180DBB" w:rsidRDefault="00180DBB">
      <w:pPr>
        <w:pStyle w:val="BodyText"/>
        <w:spacing w:before="2"/>
        <w:rPr>
          <w:sz w:val="23"/>
        </w:rPr>
      </w:pPr>
    </w:p>
    <w:p w14:paraId="7EEDA725" w14:textId="77777777" w:rsidR="00180DBB" w:rsidRDefault="006239AB">
      <w:pPr>
        <w:pStyle w:val="BodyText"/>
        <w:spacing w:line="288" w:lineRule="auto"/>
        <w:ind w:left="239" w:right="38"/>
        <w:jc w:val="both"/>
      </w:pPr>
      <w:r>
        <w:rPr>
          <w:color w:val="1B2F61"/>
        </w:rPr>
        <w:t>No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hasta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el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año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1972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cuando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el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doctor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Gerald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Murphy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y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colaboradores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lideran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un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proyecto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(el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American</w:t>
      </w:r>
      <w:r>
        <w:rPr>
          <w:color w:val="1B2F61"/>
          <w:spacing w:val="54"/>
        </w:rPr>
        <w:t xml:space="preserve"> </w:t>
      </w:r>
      <w:proofErr w:type="spellStart"/>
      <w:r>
        <w:rPr>
          <w:color w:val="1B2F61"/>
        </w:rPr>
        <w:t>Cancer</w:t>
      </w:r>
      <w:proofErr w:type="spellEnd"/>
      <w:r>
        <w:rPr>
          <w:color w:val="1B2F61"/>
        </w:rPr>
        <w:t xml:space="preserve">  </w:t>
      </w:r>
      <w:r>
        <w:rPr>
          <w:color w:val="1B2F61"/>
          <w:spacing w:val="1"/>
        </w:rPr>
        <w:t xml:space="preserve"> </w:t>
      </w:r>
      <w:proofErr w:type="spellStart"/>
      <w:r>
        <w:rPr>
          <w:color w:val="1B2F61"/>
        </w:rPr>
        <w:t>Society</w:t>
      </w:r>
      <w:proofErr w:type="spellEnd"/>
      <w:r>
        <w:rPr>
          <w:color w:val="1B2F61"/>
        </w:rPr>
        <w:t xml:space="preserve">  </w:t>
      </w:r>
      <w:r>
        <w:rPr>
          <w:color w:val="1B2F61"/>
          <w:spacing w:val="1"/>
        </w:rPr>
        <w:t xml:space="preserve"> </w:t>
      </w:r>
      <w:proofErr w:type="spellStart"/>
      <w:r>
        <w:rPr>
          <w:color w:val="1B2F61"/>
        </w:rPr>
        <w:t>National</w:t>
      </w:r>
      <w:proofErr w:type="spellEnd"/>
      <w:r>
        <w:rPr>
          <w:color w:val="1B2F61"/>
        </w:rPr>
        <w:t xml:space="preserve">  </w:t>
      </w:r>
      <w:r>
        <w:rPr>
          <w:color w:val="1B2F61"/>
          <w:spacing w:val="1"/>
        </w:rPr>
        <w:t xml:space="preserve"> </w:t>
      </w:r>
      <w:proofErr w:type="spellStart"/>
      <w:r>
        <w:rPr>
          <w:color w:val="1B2F61"/>
        </w:rPr>
        <w:t>Prostate</w:t>
      </w:r>
      <w:proofErr w:type="spellEnd"/>
      <w:r>
        <w:rPr>
          <w:color w:val="1B2F61"/>
          <w:spacing w:val="1"/>
        </w:rPr>
        <w:t xml:space="preserve"> </w:t>
      </w:r>
      <w:proofErr w:type="spellStart"/>
      <w:r>
        <w:rPr>
          <w:color w:val="1B2F61"/>
        </w:rPr>
        <w:t>Cancer</w:t>
      </w:r>
      <w:proofErr w:type="spellEnd"/>
      <w:r>
        <w:rPr>
          <w:color w:val="1B2F61"/>
          <w:spacing w:val="1"/>
        </w:rPr>
        <w:t xml:space="preserve"> </w:t>
      </w:r>
      <w:proofErr w:type="spellStart"/>
      <w:r>
        <w:rPr>
          <w:color w:val="1B2F61"/>
        </w:rPr>
        <w:t>Detection</w:t>
      </w:r>
      <w:proofErr w:type="spellEnd"/>
      <w:r>
        <w:rPr>
          <w:color w:val="1B2F61"/>
          <w:spacing w:val="1"/>
        </w:rPr>
        <w:t xml:space="preserve"> </w:t>
      </w:r>
      <w:r>
        <w:rPr>
          <w:color w:val="1B2F61"/>
        </w:rPr>
        <w:t>Project)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para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valorar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científicamente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la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posible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eficacia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la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quimioterapia.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Para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ello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diseñaron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un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estudio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comparativo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entre</w:t>
      </w:r>
      <w:r>
        <w:rPr>
          <w:color w:val="1B2F61"/>
          <w:spacing w:val="53"/>
        </w:rPr>
        <w:t xml:space="preserve"> </w:t>
      </w:r>
      <w:r>
        <w:rPr>
          <w:color w:val="1B2F61"/>
        </w:rPr>
        <w:t>un</w:t>
      </w:r>
      <w:r>
        <w:rPr>
          <w:color w:val="1B2F61"/>
          <w:spacing w:val="53"/>
        </w:rPr>
        <w:t xml:space="preserve"> </w:t>
      </w:r>
      <w:proofErr w:type="spellStart"/>
      <w:r>
        <w:rPr>
          <w:color w:val="1B2F61"/>
        </w:rPr>
        <w:t>alquilante</w:t>
      </w:r>
      <w:proofErr w:type="spellEnd"/>
      <w:r>
        <w:rPr>
          <w:color w:val="1B2F61"/>
          <w:spacing w:val="53"/>
        </w:rPr>
        <w:t xml:space="preserve"> </w:t>
      </w:r>
      <w:r>
        <w:rPr>
          <w:color w:val="1B2F61"/>
        </w:rPr>
        <w:t>(</w:t>
      </w:r>
      <w:proofErr w:type="spellStart"/>
      <w:r>
        <w:rPr>
          <w:color w:val="1B2F61"/>
        </w:rPr>
        <w:t>ciclofosfamida</w:t>
      </w:r>
      <w:proofErr w:type="spellEnd"/>
      <w:r>
        <w:rPr>
          <w:color w:val="1B2F61"/>
        </w:rPr>
        <w:t>)</w:t>
      </w:r>
      <w:r>
        <w:rPr>
          <w:color w:val="1B2F61"/>
          <w:spacing w:val="53"/>
        </w:rPr>
        <w:t xml:space="preserve"> </w:t>
      </w:r>
      <w:r>
        <w:rPr>
          <w:color w:val="1B2F61"/>
        </w:rPr>
        <w:t>y</w:t>
      </w:r>
      <w:r>
        <w:rPr>
          <w:color w:val="1B2F61"/>
          <w:spacing w:val="-51"/>
        </w:rPr>
        <w:t xml:space="preserve"> </w:t>
      </w:r>
      <w:r>
        <w:rPr>
          <w:color w:val="1B2F61"/>
        </w:rPr>
        <w:t xml:space="preserve">5 </w:t>
      </w:r>
      <w:proofErr w:type="spellStart"/>
      <w:r>
        <w:rPr>
          <w:color w:val="1B2F61"/>
        </w:rPr>
        <w:t>fluoruracilo</w:t>
      </w:r>
      <w:proofErr w:type="spellEnd"/>
      <w:r>
        <w:rPr>
          <w:color w:val="1B2F61"/>
        </w:rPr>
        <w:t xml:space="preserve"> (</w:t>
      </w:r>
      <w:proofErr w:type="spellStart"/>
      <w:r>
        <w:rPr>
          <w:color w:val="1B2F61"/>
        </w:rPr>
        <w:t>antimetabolito</w:t>
      </w:r>
      <w:proofErr w:type="spellEnd"/>
      <w:r>
        <w:rPr>
          <w:color w:val="1B2F61"/>
        </w:rPr>
        <w:t xml:space="preserve"> que compite con un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aminoácido esencial para la formación de ADN, la</w:t>
      </w:r>
      <w:r>
        <w:rPr>
          <w:color w:val="1B2F61"/>
          <w:spacing w:val="1"/>
        </w:rPr>
        <w:t xml:space="preserve"> </w:t>
      </w:r>
      <w:proofErr w:type="spellStart"/>
      <w:r>
        <w:rPr>
          <w:color w:val="1B2F61"/>
        </w:rPr>
        <w:t>pirimidina</w:t>
      </w:r>
      <w:proofErr w:type="spellEnd"/>
      <w:r>
        <w:rPr>
          <w:color w:val="1B2F61"/>
        </w:rPr>
        <w:t>).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Observaron</w:t>
      </w:r>
      <w:r>
        <w:rPr>
          <w:color w:val="1B2F61"/>
          <w:spacing w:val="53"/>
        </w:rPr>
        <w:t xml:space="preserve"> </w:t>
      </w:r>
      <w:r>
        <w:rPr>
          <w:color w:val="1B2F61"/>
        </w:rPr>
        <w:t>algunos</w:t>
      </w:r>
      <w:r>
        <w:rPr>
          <w:color w:val="1B2F61"/>
          <w:spacing w:val="53"/>
        </w:rPr>
        <w:t xml:space="preserve"> </w:t>
      </w:r>
      <w:r>
        <w:rPr>
          <w:color w:val="1B2F61"/>
        </w:rPr>
        <w:t>beneficios,</w:t>
      </w:r>
      <w:r>
        <w:rPr>
          <w:color w:val="1B2F61"/>
          <w:spacing w:val="53"/>
        </w:rPr>
        <w:t xml:space="preserve"> </w:t>
      </w:r>
      <w:r>
        <w:rPr>
          <w:color w:val="1B2F61"/>
        </w:rPr>
        <w:t>pero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los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estudios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incluían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pocos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pacientes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para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que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realmente</w:t>
      </w:r>
      <w:r>
        <w:rPr>
          <w:color w:val="1B2F61"/>
          <w:spacing w:val="5"/>
        </w:rPr>
        <w:t xml:space="preserve"> </w:t>
      </w:r>
      <w:r>
        <w:rPr>
          <w:color w:val="1B2F61"/>
        </w:rPr>
        <w:t>tuvieran</w:t>
      </w:r>
      <w:r>
        <w:rPr>
          <w:color w:val="1B2F61"/>
          <w:spacing w:val="6"/>
        </w:rPr>
        <w:t xml:space="preserve"> </w:t>
      </w:r>
      <w:r>
        <w:rPr>
          <w:color w:val="1B2F61"/>
        </w:rPr>
        <w:t>valor.</w:t>
      </w:r>
    </w:p>
    <w:p w14:paraId="7E32251B" w14:textId="77777777" w:rsidR="00180DBB" w:rsidRDefault="006239AB">
      <w:pPr>
        <w:pStyle w:val="BodyText"/>
        <w:tabs>
          <w:tab w:val="left" w:pos="921"/>
          <w:tab w:val="left" w:pos="1336"/>
          <w:tab w:val="left" w:pos="1375"/>
          <w:tab w:val="left" w:pos="1851"/>
          <w:tab w:val="left" w:pos="2266"/>
          <w:tab w:val="left" w:pos="2503"/>
          <w:tab w:val="left" w:pos="2571"/>
          <w:tab w:val="left" w:pos="2862"/>
          <w:tab w:val="left" w:pos="2982"/>
          <w:tab w:val="left" w:pos="3161"/>
          <w:tab w:val="left" w:pos="3503"/>
          <w:tab w:val="left" w:pos="3742"/>
          <w:tab w:val="left" w:pos="3905"/>
          <w:tab w:val="left" w:pos="4480"/>
          <w:tab w:val="left" w:pos="5239"/>
        </w:tabs>
        <w:spacing w:before="3" w:line="288" w:lineRule="auto"/>
        <w:ind w:left="239" w:right="38"/>
      </w:pPr>
      <w:r>
        <w:rPr>
          <w:color w:val="1B2F61"/>
          <w:w w:val="105"/>
        </w:rPr>
        <w:t>Más</w:t>
      </w:r>
      <w:r>
        <w:rPr>
          <w:color w:val="1B2F61"/>
          <w:spacing w:val="32"/>
          <w:w w:val="105"/>
        </w:rPr>
        <w:t xml:space="preserve"> </w:t>
      </w:r>
      <w:r>
        <w:rPr>
          <w:color w:val="1B2F61"/>
          <w:w w:val="105"/>
        </w:rPr>
        <w:t>adelante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ensayaron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otros</w:t>
      </w:r>
      <w:r>
        <w:rPr>
          <w:color w:val="1B2F61"/>
          <w:spacing w:val="33"/>
          <w:w w:val="105"/>
        </w:rPr>
        <w:t xml:space="preserve"> </w:t>
      </w:r>
      <w:proofErr w:type="spellStart"/>
      <w:r>
        <w:rPr>
          <w:color w:val="1B2F61"/>
          <w:w w:val="105"/>
        </w:rPr>
        <w:t>citostáticos</w:t>
      </w:r>
      <w:proofErr w:type="spellEnd"/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1"/>
          <w:w w:val="105"/>
        </w:rPr>
        <w:t xml:space="preserve"> </w:t>
      </w:r>
      <w:r>
        <w:rPr>
          <w:color w:val="1B2F61"/>
          <w:w w:val="105"/>
        </w:rPr>
        <w:t>solo</w:t>
      </w:r>
      <w:r>
        <w:rPr>
          <w:color w:val="1B2F61"/>
          <w:spacing w:val="11"/>
          <w:w w:val="105"/>
        </w:rPr>
        <w:t xml:space="preserve"> </w:t>
      </w:r>
      <w:r>
        <w:rPr>
          <w:color w:val="1B2F61"/>
          <w:w w:val="105"/>
        </w:rPr>
        <w:t>disminuyeron</w:t>
      </w:r>
      <w:r>
        <w:rPr>
          <w:color w:val="1B2F61"/>
          <w:spacing w:val="1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1"/>
          <w:w w:val="105"/>
        </w:rPr>
        <w:t xml:space="preserve"> </w:t>
      </w:r>
      <w:r>
        <w:rPr>
          <w:color w:val="1B2F61"/>
          <w:w w:val="105"/>
        </w:rPr>
        <w:t>muchos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casos</w:t>
      </w:r>
      <w:r>
        <w:rPr>
          <w:color w:val="1B2F61"/>
          <w:spacing w:val="1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1"/>
          <w:w w:val="105"/>
        </w:rPr>
        <w:t xml:space="preserve"> </w:t>
      </w:r>
      <w:r>
        <w:rPr>
          <w:color w:val="1B2F61"/>
          <w:w w:val="105"/>
        </w:rPr>
        <w:t>nivel</w:t>
      </w:r>
      <w:r>
        <w:rPr>
          <w:color w:val="1B2F61"/>
          <w:spacing w:val="1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52"/>
          <w:w w:val="105"/>
        </w:rPr>
        <w:t xml:space="preserve"> </w:t>
      </w:r>
      <w:r>
        <w:rPr>
          <w:color w:val="1B2F61"/>
          <w:w w:val="105"/>
        </w:rPr>
        <w:t>PSA</w:t>
      </w:r>
      <w:r>
        <w:rPr>
          <w:color w:val="1B2F61"/>
          <w:w w:val="105"/>
        </w:rPr>
        <w:tab/>
        <w:t>(marcador</w:t>
      </w:r>
      <w:r>
        <w:rPr>
          <w:color w:val="1B2F61"/>
          <w:w w:val="105"/>
        </w:rPr>
        <w:tab/>
        <w:t>del</w:t>
      </w:r>
      <w:r>
        <w:rPr>
          <w:color w:val="1B2F61"/>
          <w:w w:val="105"/>
        </w:rPr>
        <w:tab/>
        <w:t>CP)</w:t>
      </w:r>
      <w:r>
        <w:rPr>
          <w:color w:val="1B2F61"/>
          <w:w w:val="105"/>
        </w:rPr>
        <w:tab/>
        <w:t>y</w:t>
      </w:r>
      <w:r>
        <w:rPr>
          <w:color w:val="1B2F61"/>
          <w:w w:val="105"/>
        </w:rPr>
        <w:tab/>
      </w:r>
      <w:r>
        <w:rPr>
          <w:color w:val="1B2F61"/>
          <w:w w:val="105"/>
        </w:rPr>
        <w:tab/>
        <w:t>mejoraron</w:t>
      </w:r>
      <w:r>
        <w:rPr>
          <w:color w:val="1B2F61"/>
          <w:w w:val="105"/>
        </w:rPr>
        <w:tab/>
      </w:r>
      <w:r>
        <w:rPr>
          <w:color w:val="1B2F61"/>
          <w:spacing w:val="-6"/>
          <w:w w:val="105"/>
        </w:rPr>
        <w:t>la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supervivencia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pacientes.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posterioridad,</w:t>
      </w:r>
      <w:r>
        <w:rPr>
          <w:color w:val="1B2F61"/>
          <w:spacing w:val="-52"/>
          <w:w w:val="105"/>
        </w:rPr>
        <w:t xml:space="preserve"> </w:t>
      </w:r>
      <w:r>
        <w:rPr>
          <w:color w:val="1B2F61"/>
          <w:w w:val="105"/>
        </w:rPr>
        <w:t>han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surgido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algunos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medicamentos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eficaces,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destacando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combinación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4"/>
          <w:w w:val="105"/>
        </w:rPr>
        <w:t xml:space="preserve"> </w:t>
      </w:r>
      <w:proofErr w:type="spellStart"/>
      <w:r>
        <w:rPr>
          <w:color w:val="1B2F61"/>
          <w:w w:val="105"/>
        </w:rPr>
        <w:t>docetaxel</w:t>
      </w:r>
      <w:proofErr w:type="spellEnd"/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(derivado</w:t>
      </w:r>
      <w:r>
        <w:rPr>
          <w:color w:val="1B2F61"/>
          <w:spacing w:val="-52"/>
          <w:w w:val="105"/>
        </w:rPr>
        <w:t xml:space="preserve"> </w:t>
      </w:r>
      <w:proofErr w:type="spellStart"/>
      <w:r>
        <w:rPr>
          <w:color w:val="1B2F61"/>
          <w:w w:val="105"/>
        </w:rPr>
        <w:t>semisintético</w:t>
      </w:r>
      <w:proofErr w:type="spellEnd"/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tejo),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interfiere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 xml:space="preserve">mitosis o división celular), asociado a </w:t>
      </w:r>
      <w:proofErr w:type="spellStart"/>
      <w:r>
        <w:rPr>
          <w:color w:val="1B2F61"/>
          <w:w w:val="105"/>
        </w:rPr>
        <w:t>prednisona</w:t>
      </w:r>
      <w:proofErr w:type="spellEnd"/>
      <w:r>
        <w:rPr>
          <w:color w:val="1B2F61"/>
          <w:w w:val="105"/>
        </w:rPr>
        <w:t>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junio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2010,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FDA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aprobó</w:t>
      </w:r>
      <w:r>
        <w:rPr>
          <w:color w:val="1B2F61"/>
          <w:spacing w:val="8"/>
          <w:w w:val="105"/>
        </w:rPr>
        <w:t xml:space="preserve"> </w:t>
      </w:r>
      <w:proofErr w:type="spellStart"/>
      <w:r>
        <w:rPr>
          <w:color w:val="1B2F61"/>
          <w:w w:val="105"/>
        </w:rPr>
        <w:t>cabazitaxel</w:t>
      </w:r>
      <w:proofErr w:type="spellEnd"/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(otro</w:t>
      </w:r>
      <w:r>
        <w:rPr>
          <w:color w:val="1B2F61"/>
          <w:spacing w:val="-52"/>
          <w:w w:val="105"/>
        </w:rPr>
        <w:t xml:space="preserve"> </w:t>
      </w:r>
      <w:r>
        <w:rPr>
          <w:color w:val="1B2F61"/>
          <w:w w:val="105"/>
        </w:rPr>
        <w:t>derivado</w:t>
      </w:r>
      <w:r>
        <w:rPr>
          <w:color w:val="1B2F61"/>
          <w:w w:val="105"/>
        </w:rPr>
        <w:tab/>
        <w:t>del</w:t>
      </w:r>
      <w:r>
        <w:rPr>
          <w:color w:val="1B2F61"/>
          <w:w w:val="105"/>
        </w:rPr>
        <w:tab/>
        <w:t>tejo)</w:t>
      </w:r>
      <w:r>
        <w:rPr>
          <w:color w:val="1B2F61"/>
          <w:w w:val="105"/>
        </w:rPr>
        <w:tab/>
        <w:t>para</w:t>
      </w:r>
      <w:r>
        <w:rPr>
          <w:color w:val="1B2F61"/>
          <w:w w:val="105"/>
        </w:rPr>
        <w:tab/>
      </w:r>
      <w:r>
        <w:rPr>
          <w:color w:val="1B2F61"/>
          <w:w w:val="105"/>
        </w:rPr>
        <w:tab/>
        <w:t>que</w:t>
      </w:r>
      <w:r>
        <w:rPr>
          <w:color w:val="1B2F61"/>
          <w:w w:val="105"/>
        </w:rPr>
        <w:tab/>
        <w:t>fuera</w:t>
      </w:r>
      <w:r>
        <w:rPr>
          <w:color w:val="1B2F61"/>
          <w:w w:val="105"/>
        </w:rPr>
        <w:tab/>
      </w:r>
      <w:r>
        <w:rPr>
          <w:color w:val="1B2F61"/>
          <w:spacing w:val="-1"/>
          <w:w w:val="105"/>
        </w:rPr>
        <w:t>utilizado,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también</w:t>
      </w:r>
      <w:r>
        <w:rPr>
          <w:color w:val="1B2F61"/>
          <w:w w:val="105"/>
        </w:rPr>
        <w:tab/>
      </w:r>
      <w:r>
        <w:rPr>
          <w:color w:val="1B2F61"/>
          <w:w w:val="105"/>
        </w:rPr>
        <w:tab/>
        <w:t>asociado</w:t>
      </w:r>
      <w:r>
        <w:rPr>
          <w:color w:val="1B2F61"/>
          <w:w w:val="105"/>
        </w:rPr>
        <w:tab/>
      </w:r>
      <w:r>
        <w:rPr>
          <w:color w:val="1B2F61"/>
          <w:w w:val="105"/>
        </w:rPr>
        <w:tab/>
        <w:t>a</w:t>
      </w:r>
      <w:r>
        <w:rPr>
          <w:color w:val="1B2F61"/>
          <w:w w:val="105"/>
        </w:rPr>
        <w:tab/>
      </w:r>
      <w:r>
        <w:rPr>
          <w:color w:val="1B2F61"/>
          <w:w w:val="105"/>
        </w:rPr>
        <w:tab/>
      </w:r>
      <w:proofErr w:type="spellStart"/>
      <w:r>
        <w:rPr>
          <w:color w:val="1B2F61"/>
          <w:w w:val="105"/>
        </w:rPr>
        <w:t>prednisona</w:t>
      </w:r>
      <w:proofErr w:type="spellEnd"/>
      <w:r>
        <w:rPr>
          <w:color w:val="1B2F61"/>
          <w:w w:val="105"/>
        </w:rPr>
        <w:t>,</w:t>
      </w:r>
      <w:r>
        <w:rPr>
          <w:color w:val="1B2F61"/>
          <w:w w:val="105"/>
        </w:rPr>
        <w:tab/>
        <w:t>para</w:t>
      </w:r>
      <w:r>
        <w:rPr>
          <w:color w:val="1B2F61"/>
          <w:w w:val="105"/>
        </w:rPr>
        <w:tab/>
        <w:t>el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4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34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34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33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34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34"/>
          <w:w w:val="105"/>
        </w:rPr>
        <w:t xml:space="preserve"> </w:t>
      </w:r>
      <w:r>
        <w:rPr>
          <w:color w:val="1B2F61"/>
          <w:w w:val="105"/>
        </w:rPr>
        <w:t>vez</w:t>
      </w:r>
      <w:r>
        <w:rPr>
          <w:color w:val="1B2F61"/>
          <w:spacing w:val="34"/>
          <w:w w:val="105"/>
        </w:rPr>
        <w:t xml:space="preserve"> </w:t>
      </w:r>
      <w:r>
        <w:rPr>
          <w:color w:val="1B2F61"/>
          <w:w w:val="105"/>
        </w:rPr>
        <w:t>fueran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resistentes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2"/>
          <w:w w:val="105"/>
        </w:rPr>
        <w:t xml:space="preserve"> </w:t>
      </w:r>
      <w:proofErr w:type="spellStart"/>
      <w:r>
        <w:rPr>
          <w:color w:val="1B2F61"/>
          <w:w w:val="105"/>
        </w:rPr>
        <w:t>docetaxel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2"/>
          <w:w w:val="105"/>
        </w:rPr>
        <w:t xml:space="preserve"> </w:t>
      </w:r>
      <w:proofErr w:type="spellStart"/>
      <w:r>
        <w:rPr>
          <w:color w:val="1B2F61"/>
          <w:w w:val="105"/>
        </w:rPr>
        <w:t>prednisona</w:t>
      </w:r>
      <w:proofErr w:type="spellEnd"/>
      <w:r>
        <w:rPr>
          <w:color w:val="1B2F61"/>
          <w:w w:val="105"/>
        </w:rPr>
        <w:t>.</w:t>
      </w:r>
    </w:p>
    <w:p w14:paraId="64C687F3" w14:textId="77777777" w:rsidR="00180DBB" w:rsidRDefault="006239AB">
      <w:pPr>
        <w:pStyle w:val="BodyText"/>
        <w:spacing w:before="4" w:line="288" w:lineRule="auto"/>
        <w:ind w:left="239" w:right="41"/>
        <w:jc w:val="both"/>
      </w:pPr>
      <w:r>
        <w:rPr>
          <w:color w:val="1B2F61"/>
          <w:w w:val="105"/>
        </w:rPr>
        <w:t>Consideramos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potencial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progreso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quimioterapia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CP.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hormonal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efectivo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consecuencias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sobre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nuestro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juicio,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excesivas.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castración química ha sustituido ventajosamente,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cierto,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quirúrgica.</w:t>
      </w:r>
    </w:p>
    <w:p w14:paraId="2F5A5AF5" w14:textId="77777777" w:rsidR="00180DBB" w:rsidRDefault="006239AB">
      <w:pPr>
        <w:pStyle w:val="BodyText"/>
        <w:spacing w:before="2" w:line="288" w:lineRule="auto"/>
        <w:ind w:left="239" w:right="38"/>
        <w:jc w:val="both"/>
      </w:pP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siguen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pagando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  precio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severo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vida.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quimioterapia,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progresa,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podrá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quizás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futuro,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sustituir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hormonal.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pagar el precio de la castración. Eso sí, con 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efectos adversos de la quimioterapia que tienen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ventaja,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general,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suceder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tiempo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concreto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castrar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pacientes.</w:t>
      </w:r>
    </w:p>
    <w:p w14:paraId="38602F23" w14:textId="77777777" w:rsidR="00180DBB" w:rsidRDefault="006239AB">
      <w:pPr>
        <w:pStyle w:val="BodyText"/>
        <w:spacing w:before="2" w:line="288" w:lineRule="auto"/>
        <w:ind w:left="239" w:right="42"/>
        <w:jc w:val="both"/>
      </w:pPr>
      <w:r>
        <w:rPr>
          <w:color w:val="1B2F61"/>
          <w:w w:val="105"/>
        </w:rPr>
        <w:t>También pensamos que los investigadores deben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progresar en el terreno del tratamiento hormonal,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consiguiendo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productos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centren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exclusiva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 anulación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testosterona.</w:t>
      </w:r>
    </w:p>
    <w:p w14:paraId="5CFD2C27" w14:textId="77777777" w:rsidR="00180DBB" w:rsidRDefault="006239AB">
      <w:pPr>
        <w:pStyle w:val="BodyText"/>
        <w:rPr>
          <w:sz w:val="29"/>
        </w:rPr>
      </w:pPr>
      <w:r>
        <w:br w:type="column"/>
      </w:r>
    </w:p>
    <w:p w14:paraId="7793B738" w14:textId="77777777" w:rsidR="00180DBB" w:rsidRDefault="006239AB">
      <w:pPr>
        <w:pStyle w:val="BodyText"/>
        <w:spacing w:before="1" w:line="292" w:lineRule="auto"/>
        <w:ind w:left="239" w:right="454"/>
        <w:jc w:val="both"/>
      </w:pP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combinación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progreso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quimioterapia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hormonoterapia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eficaces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menos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tóxicas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constituye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reto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vale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la pena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luchar.</w:t>
      </w:r>
    </w:p>
    <w:p w14:paraId="78E8E47D" w14:textId="77777777" w:rsidR="00180DBB" w:rsidRDefault="00180DBB">
      <w:pPr>
        <w:pStyle w:val="BodyText"/>
        <w:spacing w:before="9"/>
        <w:rPr>
          <w:sz w:val="9"/>
        </w:rPr>
      </w:pPr>
    </w:p>
    <w:p w14:paraId="19928713" w14:textId="77777777" w:rsidR="00180DBB" w:rsidRDefault="006239AB">
      <w:pPr>
        <w:pStyle w:val="BodyText"/>
        <w:ind w:left="1224"/>
        <w:rPr>
          <w:sz w:val="20"/>
        </w:rPr>
      </w:pPr>
      <w:r>
        <w:rPr>
          <w:noProof/>
          <w:sz w:val="20"/>
          <w:lang w:val="ca-ES" w:eastAsia="ca-ES"/>
        </w:rPr>
        <w:drawing>
          <wp:inline distT="0" distB="0" distL="0" distR="0" wp14:anchorId="67A6AC44" wp14:editId="002B9023">
            <wp:extent cx="2029851" cy="165192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851" cy="165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49A87" w14:textId="77777777" w:rsidR="00180DBB" w:rsidRDefault="00C32AAF">
      <w:pPr>
        <w:spacing w:before="1"/>
        <w:ind w:left="1056"/>
        <w:rPr>
          <w:sz w:val="16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2245439E" wp14:editId="563FC104">
                <wp:simplePos x="0" y="0"/>
                <wp:positionH relativeFrom="page">
                  <wp:posOffset>4605655</wp:posOffset>
                </wp:positionH>
                <wp:positionV relativeFrom="paragraph">
                  <wp:posOffset>-8255</wp:posOffset>
                </wp:positionV>
                <wp:extent cx="601345" cy="13081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0F363" w14:textId="77777777" w:rsidR="00180DBB" w:rsidRDefault="006239AB">
                            <w:pPr>
                              <w:spacing w:before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B2F61"/>
                                <w:sz w:val="16"/>
                              </w:rPr>
                              <w:t>uimioterapia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65pt;margin-top:-.65pt;width:47.35pt;height:10.3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tNrw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" filled="f" stroked="f">
                <v:textbox inset="0,0,0,0">
                  <w:txbxContent>
                    <w:p w:rsidR="00180DBB" w:rsidRDefault="006239AB">
                      <w:pPr>
                        <w:spacing w:before="14"/>
                        <w:rPr>
                          <w:sz w:val="16"/>
                        </w:rPr>
                      </w:pPr>
                      <w:r>
                        <w:rPr>
                          <w:color w:val="1B2F61"/>
                          <w:sz w:val="16"/>
                        </w:rPr>
                        <w:t>uimioterapia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39AB">
        <w:rPr>
          <w:color w:val="1B2F61"/>
          <w:w w:val="107"/>
          <w:sz w:val="16"/>
        </w:rPr>
        <w:t>Q</w:t>
      </w:r>
    </w:p>
    <w:p w14:paraId="39B8F07B" w14:textId="77777777" w:rsidR="00180DBB" w:rsidRDefault="00180DBB">
      <w:pPr>
        <w:pStyle w:val="BodyText"/>
        <w:rPr>
          <w:sz w:val="20"/>
        </w:rPr>
      </w:pPr>
    </w:p>
    <w:p w14:paraId="06EE6472" w14:textId="77777777" w:rsidR="00180DBB" w:rsidRDefault="00180DBB">
      <w:pPr>
        <w:pStyle w:val="BodyText"/>
        <w:rPr>
          <w:sz w:val="20"/>
        </w:rPr>
      </w:pPr>
    </w:p>
    <w:p w14:paraId="02902104" w14:textId="77777777" w:rsidR="00180DBB" w:rsidRDefault="00180DBB">
      <w:pPr>
        <w:pStyle w:val="BodyText"/>
        <w:rPr>
          <w:sz w:val="20"/>
        </w:rPr>
      </w:pPr>
    </w:p>
    <w:p w14:paraId="6E4F4162" w14:textId="77777777" w:rsidR="00180DBB" w:rsidRDefault="00180DBB">
      <w:pPr>
        <w:pStyle w:val="BodyText"/>
        <w:rPr>
          <w:sz w:val="20"/>
        </w:rPr>
      </w:pPr>
    </w:p>
    <w:p w14:paraId="718C4FE0" w14:textId="77777777" w:rsidR="00180DBB" w:rsidRDefault="00180DBB">
      <w:pPr>
        <w:pStyle w:val="BodyText"/>
        <w:spacing w:before="5"/>
        <w:rPr>
          <w:sz w:val="29"/>
        </w:rPr>
      </w:pPr>
    </w:p>
    <w:p w14:paraId="2EE13E49" w14:textId="77777777" w:rsidR="00180DBB" w:rsidRDefault="006239AB">
      <w:pPr>
        <w:pStyle w:val="Heading2"/>
        <w:spacing w:line="288" w:lineRule="auto"/>
        <w:ind w:left="239"/>
      </w:pPr>
      <w:r>
        <w:rPr>
          <w:color w:val="1B2F61"/>
          <w:w w:val="105"/>
        </w:rPr>
        <w:t>ANSIEDAD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ANTE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VIGILANCIA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ACTIVA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-6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PRÓSTATA</w:t>
      </w:r>
    </w:p>
    <w:p w14:paraId="121F3E61" w14:textId="77777777" w:rsidR="00180DBB" w:rsidRPr="006239AB" w:rsidRDefault="006239AB">
      <w:pPr>
        <w:ind w:left="239"/>
        <w:rPr>
          <w:rFonts w:ascii="Arial" w:hAnsi="Arial"/>
          <w:b/>
          <w:lang w:val="en-US"/>
        </w:rPr>
      </w:pPr>
      <w:r w:rsidRPr="006239AB">
        <w:rPr>
          <w:rFonts w:ascii="Arial" w:hAnsi="Arial"/>
          <w:b/>
          <w:color w:val="1B2F61"/>
          <w:w w:val="105"/>
          <w:lang w:val="en-US"/>
        </w:rPr>
        <w:t>Tania</w:t>
      </w:r>
      <w:r w:rsidRPr="006239AB">
        <w:rPr>
          <w:rFonts w:ascii="Arial" w:hAnsi="Arial"/>
          <w:b/>
          <w:color w:val="1B2F61"/>
          <w:spacing w:val="8"/>
          <w:w w:val="105"/>
          <w:lang w:val="en-US"/>
        </w:rPr>
        <w:t xml:space="preserve"> </w:t>
      </w:r>
      <w:proofErr w:type="spellStart"/>
      <w:r w:rsidRPr="006239AB">
        <w:rPr>
          <w:rFonts w:ascii="Arial" w:hAnsi="Arial"/>
          <w:b/>
          <w:color w:val="1B2F61"/>
          <w:w w:val="105"/>
          <w:lang w:val="en-US"/>
        </w:rPr>
        <w:t>Estapé</w:t>
      </w:r>
      <w:proofErr w:type="spellEnd"/>
    </w:p>
    <w:p w14:paraId="53A8CA22" w14:textId="77777777" w:rsidR="00180DBB" w:rsidRPr="006239AB" w:rsidRDefault="00180DBB">
      <w:pPr>
        <w:pStyle w:val="BodyText"/>
        <w:spacing w:before="3"/>
        <w:rPr>
          <w:rFonts w:ascii="Arial"/>
          <w:b/>
          <w:sz w:val="30"/>
          <w:lang w:val="en-US"/>
        </w:rPr>
      </w:pPr>
    </w:p>
    <w:p w14:paraId="0D5F4B5A" w14:textId="77777777" w:rsidR="00180DBB" w:rsidRPr="006239AB" w:rsidRDefault="006239AB">
      <w:pPr>
        <w:ind w:left="239"/>
        <w:rPr>
          <w:rFonts w:ascii="Arial" w:hAnsi="Arial"/>
          <w:b/>
          <w:sz w:val="14"/>
          <w:lang w:val="en-US"/>
        </w:rPr>
      </w:pPr>
      <w:r w:rsidRPr="006239AB">
        <w:rPr>
          <w:rFonts w:ascii="Arial" w:hAnsi="Arial"/>
          <w:b/>
          <w:color w:val="67B0CC"/>
          <w:sz w:val="14"/>
          <w:lang w:val="en-US"/>
        </w:rPr>
        <w:t>¿ACTIVE</w:t>
      </w:r>
      <w:r w:rsidRPr="006239AB">
        <w:rPr>
          <w:rFonts w:ascii="Arial" w:hAnsi="Arial"/>
          <w:b/>
          <w:color w:val="67B0CC"/>
          <w:spacing w:val="21"/>
          <w:sz w:val="14"/>
          <w:lang w:val="en-US"/>
        </w:rPr>
        <w:t xml:space="preserve"> </w:t>
      </w:r>
      <w:r w:rsidRPr="006239AB">
        <w:rPr>
          <w:rFonts w:ascii="Arial" w:hAnsi="Arial"/>
          <w:b/>
          <w:color w:val="67B0CC"/>
          <w:sz w:val="14"/>
          <w:lang w:val="en-US"/>
        </w:rPr>
        <w:t>SURVEILLANCE</w:t>
      </w:r>
      <w:r w:rsidRPr="006239AB">
        <w:rPr>
          <w:rFonts w:ascii="Arial" w:hAnsi="Arial"/>
          <w:b/>
          <w:color w:val="67B0CC"/>
          <w:spacing w:val="22"/>
          <w:sz w:val="14"/>
          <w:lang w:val="en-US"/>
        </w:rPr>
        <w:t xml:space="preserve"> </w:t>
      </w:r>
      <w:r w:rsidRPr="006239AB">
        <w:rPr>
          <w:rFonts w:ascii="Arial" w:hAnsi="Arial"/>
          <w:b/>
          <w:color w:val="67B0CC"/>
          <w:sz w:val="14"/>
          <w:lang w:val="en-US"/>
        </w:rPr>
        <w:t>=</w:t>
      </w:r>
      <w:r w:rsidRPr="006239AB">
        <w:rPr>
          <w:rFonts w:ascii="Arial" w:hAnsi="Arial"/>
          <w:b/>
          <w:color w:val="67B0CC"/>
          <w:spacing w:val="22"/>
          <w:sz w:val="14"/>
          <w:lang w:val="en-US"/>
        </w:rPr>
        <w:t xml:space="preserve"> </w:t>
      </w:r>
      <w:r w:rsidRPr="006239AB">
        <w:rPr>
          <w:rFonts w:ascii="Arial" w:hAnsi="Arial"/>
          <w:b/>
          <w:color w:val="67B0CC"/>
          <w:sz w:val="14"/>
          <w:lang w:val="en-US"/>
        </w:rPr>
        <w:t>ANXIOUS</w:t>
      </w:r>
      <w:r w:rsidRPr="006239AB">
        <w:rPr>
          <w:rFonts w:ascii="Arial" w:hAnsi="Arial"/>
          <w:b/>
          <w:color w:val="67B0CC"/>
          <w:spacing w:val="22"/>
          <w:sz w:val="14"/>
          <w:lang w:val="en-US"/>
        </w:rPr>
        <w:t xml:space="preserve"> </w:t>
      </w:r>
      <w:r w:rsidRPr="006239AB">
        <w:rPr>
          <w:rFonts w:ascii="Arial" w:hAnsi="Arial"/>
          <w:b/>
          <w:color w:val="67B0CC"/>
          <w:sz w:val="14"/>
          <w:lang w:val="en-US"/>
        </w:rPr>
        <w:t>SURVEILLANCE?</w:t>
      </w:r>
    </w:p>
    <w:p w14:paraId="1BDA7CBC" w14:textId="77777777" w:rsidR="00180DBB" w:rsidRPr="006239AB" w:rsidRDefault="00180DBB">
      <w:pPr>
        <w:pStyle w:val="BodyText"/>
        <w:rPr>
          <w:rFonts w:ascii="Arial"/>
          <w:b/>
          <w:sz w:val="18"/>
          <w:lang w:val="en-US"/>
        </w:rPr>
      </w:pPr>
    </w:p>
    <w:p w14:paraId="27F00540" w14:textId="77777777" w:rsidR="00180DBB" w:rsidRDefault="006239AB">
      <w:pPr>
        <w:pStyle w:val="BodyText"/>
        <w:spacing w:before="158" w:line="292" w:lineRule="auto"/>
        <w:ind w:left="239" w:right="567"/>
      </w:pPr>
      <w:r>
        <w:rPr>
          <w:color w:val="1B2F61"/>
          <w:w w:val="105"/>
        </w:rPr>
        <w:t>La vigilancia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activa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 próstata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 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opción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“no-tratamiento”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supone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propuesta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interesante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importante: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son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candidatos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recibir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les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hace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seguimiento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detectar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posibles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cambios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tumor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algún momento pudieran indicar el inicio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tratamientos activos. La vigilancia activa supone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avance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objetivo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intentar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manera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menos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agresiva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posible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cuanto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repercusiones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 los pacientes. Así, mirando la historia de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Oncología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tenemos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ejemplos,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cambio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mastectomías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mama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tumorectomias</w:t>
      </w:r>
      <w:proofErr w:type="spellEnd"/>
      <w:r>
        <w:rPr>
          <w:color w:val="1B2F61"/>
          <w:w w:val="105"/>
        </w:rPr>
        <w:t xml:space="preserve"> siempre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fuera posible.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supuesto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objetivo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principal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curación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sí puede ir aparejada con calidad de vida o 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menos una preservación máxima de la misma,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siempre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conseguirá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curación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global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paciente.</w:t>
      </w:r>
    </w:p>
    <w:p w14:paraId="3E0630A2" w14:textId="77777777" w:rsidR="00180DBB" w:rsidRDefault="00180DBB">
      <w:pPr>
        <w:pStyle w:val="BodyText"/>
        <w:spacing w:before="5"/>
        <w:rPr>
          <w:sz w:val="23"/>
        </w:rPr>
      </w:pPr>
    </w:p>
    <w:p w14:paraId="0E847C2A" w14:textId="77777777" w:rsidR="00180DBB" w:rsidRDefault="006239AB">
      <w:pPr>
        <w:ind w:left="239"/>
        <w:rPr>
          <w:sz w:val="16"/>
        </w:rPr>
      </w:pPr>
      <w:r>
        <w:rPr>
          <w:color w:val="1B2F61"/>
          <w:sz w:val="16"/>
        </w:rPr>
        <w:t>(sigue</w:t>
      </w:r>
      <w:r>
        <w:rPr>
          <w:color w:val="1B2F61"/>
          <w:spacing w:val="6"/>
          <w:sz w:val="16"/>
        </w:rPr>
        <w:t xml:space="preserve"> </w:t>
      </w:r>
      <w:r>
        <w:rPr>
          <w:color w:val="1B2F61"/>
          <w:sz w:val="16"/>
        </w:rPr>
        <w:t>en</w:t>
      </w:r>
      <w:r>
        <w:rPr>
          <w:color w:val="1B2F61"/>
          <w:spacing w:val="7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7"/>
          <w:sz w:val="16"/>
        </w:rPr>
        <w:t xml:space="preserve"> </w:t>
      </w:r>
      <w:r>
        <w:rPr>
          <w:color w:val="1B2F61"/>
          <w:sz w:val="16"/>
        </w:rPr>
        <w:t>pág.6)</w:t>
      </w:r>
    </w:p>
    <w:p w14:paraId="0B9C0B69" w14:textId="77777777" w:rsidR="00180DBB" w:rsidRDefault="00180DBB">
      <w:pPr>
        <w:rPr>
          <w:sz w:val="16"/>
        </w:rPr>
        <w:sectPr w:rsidR="00180DBB">
          <w:type w:val="continuous"/>
          <w:pgSz w:w="11910" w:h="16850"/>
          <w:pgMar w:top="1460" w:right="0" w:bottom="460" w:left="420" w:header="720" w:footer="720" w:gutter="0"/>
          <w:cols w:num="2" w:space="720" w:equalWidth="0">
            <w:col w:w="5466" w:space="182"/>
            <w:col w:w="5842"/>
          </w:cols>
        </w:sectPr>
      </w:pPr>
    </w:p>
    <w:p w14:paraId="7C6E7ECD" w14:textId="77777777" w:rsidR="00180DBB" w:rsidRDefault="00180DBB">
      <w:pPr>
        <w:pStyle w:val="BodyText"/>
        <w:rPr>
          <w:sz w:val="20"/>
        </w:rPr>
      </w:pPr>
    </w:p>
    <w:p w14:paraId="36037F80" w14:textId="77777777" w:rsidR="00180DBB" w:rsidRDefault="00180DBB">
      <w:pPr>
        <w:pStyle w:val="BodyText"/>
        <w:spacing w:before="8"/>
        <w:rPr>
          <w:sz w:val="19"/>
        </w:rPr>
      </w:pPr>
    </w:p>
    <w:p w14:paraId="3F3F233F" w14:textId="77777777" w:rsidR="00180DBB" w:rsidRDefault="00180DBB">
      <w:pPr>
        <w:rPr>
          <w:sz w:val="19"/>
        </w:rPr>
        <w:sectPr w:rsidR="00180DBB">
          <w:pgSz w:w="11910" w:h="16850"/>
          <w:pgMar w:top="1460" w:right="0" w:bottom="360" w:left="420" w:header="495" w:footer="164" w:gutter="0"/>
          <w:cols w:space="720"/>
        </w:sectPr>
      </w:pPr>
    </w:p>
    <w:p w14:paraId="7438083E" w14:textId="77777777" w:rsidR="00180DBB" w:rsidRDefault="006239AB">
      <w:pPr>
        <w:spacing w:before="115"/>
        <w:ind w:left="135"/>
        <w:jc w:val="both"/>
        <w:rPr>
          <w:sz w:val="16"/>
        </w:rPr>
      </w:pPr>
      <w:r>
        <w:rPr>
          <w:color w:val="1B2F61"/>
          <w:sz w:val="16"/>
        </w:rPr>
        <w:t>(viene</w:t>
      </w:r>
      <w:r>
        <w:rPr>
          <w:color w:val="1B2F61"/>
          <w:spacing w:val="8"/>
          <w:sz w:val="16"/>
        </w:rPr>
        <w:t xml:space="preserve"> </w:t>
      </w:r>
      <w:r>
        <w:rPr>
          <w:color w:val="1B2F61"/>
          <w:sz w:val="16"/>
        </w:rPr>
        <w:t>de</w:t>
      </w:r>
      <w:r>
        <w:rPr>
          <w:color w:val="1B2F61"/>
          <w:spacing w:val="8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9"/>
          <w:sz w:val="16"/>
        </w:rPr>
        <w:t xml:space="preserve"> </w:t>
      </w:r>
      <w:r>
        <w:rPr>
          <w:color w:val="1B2F61"/>
          <w:sz w:val="16"/>
        </w:rPr>
        <w:t>pág.5)</w:t>
      </w:r>
    </w:p>
    <w:p w14:paraId="24A122FE" w14:textId="77777777" w:rsidR="00180DBB" w:rsidRDefault="00180DBB">
      <w:pPr>
        <w:pStyle w:val="BodyText"/>
        <w:rPr>
          <w:sz w:val="20"/>
        </w:rPr>
      </w:pPr>
    </w:p>
    <w:p w14:paraId="54C83679" w14:textId="77777777" w:rsidR="00180DBB" w:rsidRDefault="006239AB">
      <w:pPr>
        <w:pStyle w:val="BodyText"/>
        <w:spacing w:before="123" w:line="295" w:lineRule="auto"/>
        <w:ind w:left="135" w:right="38"/>
        <w:jc w:val="both"/>
      </w:pPr>
      <w:r>
        <w:rPr>
          <w:color w:val="1B2F61"/>
          <w:w w:val="105"/>
        </w:rPr>
        <w:t>Así pues el “no tratar” que supone la vigilancia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activa,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luego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prometedora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opción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pues como sabemos, en cáncer de próstata, 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repercusiones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menudo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duras.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pérdida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erección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incontinencia  urinaria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grandes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ejemplos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cómo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paciente puede quedar profundamente alterada.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 obstante, a pesar de las ventajas que parecen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claras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leerlo,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algunos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factores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hacen que sea complicado a la hora de elegir 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opción.</w:t>
      </w:r>
      <w:r>
        <w:rPr>
          <w:color w:val="1B2F61"/>
          <w:spacing w:val="23"/>
          <w:w w:val="105"/>
        </w:rPr>
        <w:t xml:space="preserve"> </w:t>
      </w:r>
      <w:r>
        <w:rPr>
          <w:color w:val="1B2F61"/>
          <w:w w:val="105"/>
        </w:rPr>
        <w:t>Uno</w:t>
      </w:r>
      <w:r>
        <w:rPr>
          <w:color w:val="1B2F61"/>
          <w:spacing w:val="2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>ellos</w:t>
      </w:r>
      <w:r>
        <w:rPr>
          <w:color w:val="1B2F61"/>
          <w:spacing w:val="23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23"/>
          <w:w w:val="105"/>
        </w:rPr>
        <w:t xml:space="preserve"> </w:t>
      </w:r>
      <w:r>
        <w:rPr>
          <w:color w:val="1B2F61"/>
          <w:w w:val="105"/>
        </w:rPr>
        <w:t>dificultad</w:t>
      </w:r>
      <w:r>
        <w:rPr>
          <w:color w:val="1B2F61"/>
          <w:spacing w:val="23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>asumir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el hecho de tener cáncer y (aparentemente) 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“hacer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nada”.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primera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barrera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encontramos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familiares.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éstos,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tener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querido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diagnosticado de cáncer, sin erradicarlo es algo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lógica.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Nuestros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ancestros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pesan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proporcionan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ecuación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cáncer=muerte,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cuanto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antes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extirpe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mejor.</w:t>
      </w:r>
    </w:p>
    <w:p w14:paraId="1FDEB5BF" w14:textId="77777777" w:rsidR="00180DBB" w:rsidRDefault="006239AB">
      <w:pPr>
        <w:pStyle w:val="BodyText"/>
        <w:spacing w:line="295" w:lineRule="auto"/>
        <w:ind w:left="135" w:right="38"/>
        <w:jc w:val="both"/>
      </w:pPr>
      <w:r>
        <w:rPr>
          <w:color w:val="1B2F61"/>
          <w:w w:val="105"/>
        </w:rPr>
        <w:t>Creemos</w:t>
      </w:r>
      <w:r>
        <w:rPr>
          <w:color w:val="1B2F61"/>
          <w:spacing w:val="34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comprensible,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pues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hasta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ahora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se nos ha ido señalando lo aconsejable que es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detección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precoz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poder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actuar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antes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posible cuando haya el mínimo de tumor. En 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barrera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doble,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paciente lo prefiere, pero su familia le presiona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opere.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dudas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e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inseguridades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propio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afectado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añade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falta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soporte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 la familia en esta decisión. Por otra parte,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diaria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tumor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difícil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gestionar. Los pacientes se levantan cada mañana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sabiendo que “llevan el cáncer dentro”, como 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explicaba un testimonio. A pesar de no tener 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repercusiones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consciencia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permanece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cuerpo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cualquier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momento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podría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extenderse,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generarse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ansiedad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algunos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casos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interferir en su calidad de vida de otra manera.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Nos referimos a que un alto nivel de ansiedad,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muchas veces condiciona el disfrute de la vida,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concentración en actividades como la lectura,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cine o el intercambio social, o las tareas laborales,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si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paciente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aún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está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activo.</w:t>
      </w:r>
    </w:p>
    <w:p w14:paraId="3DEF288B" w14:textId="77777777" w:rsidR="00180DBB" w:rsidRDefault="006239AB">
      <w:pPr>
        <w:pStyle w:val="BodyText"/>
        <w:spacing w:before="121" w:line="295" w:lineRule="auto"/>
        <w:ind w:left="135" w:right="906"/>
        <w:jc w:val="both"/>
      </w:pPr>
      <w:r>
        <w:br w:type="column"/>
      </w:r>
      <w:r>
        <w:rPr>
          <w:color w:val="1B2F61"/>
          <w:w w:val="105"/>
        </w:rPr>
        <w:t>En este sentido, los pacientes, a pesar de tener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ventaja</w:t>
      </w:r>
      <w:r>
        <w:rPr>
          <w:color w:val="1B2F61"/>
          <w:spacing w:val="50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50"/>
          <w:w w:val="105"/>
        </w:rPr>
        <w:t xml:space="preserve"> </w:t>
      </w:r>
      <w:r>
        <w:rPr>
          <w:color w:val="1B2F61"/>
          <w:w w:val="105"/>
        </w:rPr>
        <w:t>ahorrarse</w:t>
      </w:r>
      <w:r>
        <w:rPr>
          <w:color w:val="1B2F61"/>
          <w:spacing w:val="50"/>
          <w:w w:val="105"/>
        </w:rPr>
        <w:t xml:space="preserve"> </w:t>
      </w:r>
      <w:r>
        <w:rPr>
          <w:color w:val="1B2F61"/>
          <w:w w:val="105"/>
        </w:rPr>
        <w:t>unas</w:t>
      </w:r>
      <w:r>
        <w:rPr>
          <w:color w:val="1B2F61"/>
          <w:spacing w:val="51"/>
          <w:w w:val="105"/>
        </w:rPr>
        <w:t xml:space="preserve"> </w:t>
      </w:r>
      <w:r>
        <w:rPr>
          <w:color w:val="1B2F61"/>
          <w:w w:val="105"/>
        </w:rPr>
        <w:t>duras</w:t>
      </w:r>
      <w:r>
        <w:rPr>
          <w:color w:val="1B2F61"/>
          <w:spacing w:val="50"/>
          <w:w w:val="105"/>
        </w:rPr>
        <w:t xml:space="preserve"> </w:t>
      </w:r>
      <w:r>
        <w:rPr>
          <w:color w:val="1B2F61"/>
          <w:w w:val="105"/>
        </w:rPr>
        <w:t>consecuencias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reducidas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actividades sociales, tener insomnio y vivir 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dificultades la incertidumbre. Esto se denomina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progresión.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ya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curados,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libres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enfermedad,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hablamos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menudo del miedo a la recaída, en este caso es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 progrese y se extienda. El paciente entra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 espiral de dudas: ¿Y si se extiende y llega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demasiado tarde? ¿Y si me he equivocado? ¿Y 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 verdad es que esto es muy grave y por ello ya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tratan?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verse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agravado  por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algo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habitual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comparación. Tanto los propios pacientes 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familias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conocer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familiares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afectados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recibido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tratamiento.</w:t>
      </w:r>
    </w:p>
    <w:p w14:paraId="1AF33344" w14:textId="77777777" w:rsidR="00180DBB" w:rsidRDefault="006239AB">
      <w:pPr>
        <w:pStyle w:val="BodyText"/>
        <w:spacing w:line="295" w:lineRule="auto"/>
        <w:ind w:left="135" w:right="906"/>
        <w:jc w:val="both"/>
      </w:pP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más: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acude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grupo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soporte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probable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sienta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menudo va a escuchar las historias de los demás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explicando su experiencia con la </w:t>
      </w:r>
      <w:proofErr w:type="spellStart"/>
      <w:r>
        <w:rPr>
          <w:color w:val="1B2F61"/>
          <w:w w:val="105"/>
        </w:rPr>
        <w:t>prostatectomía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radioterapia…..de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nuevo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asaltar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dudas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sobre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si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elegido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correctamente.</w:t>
      </w:r>
    </w:p>
    <w:p w14:paraId="7F027836" w14:textId="77777777" w:rsidR="00180DBB" w:rsidRDefault="006239AB">
      <w:pPr>
        <w:pStyle w:val="BodyText"/>
        <w:spacing w:line="295" w:lineRule="auto"/>
        <w:ind w:left="135" w:right="908"/>
        <w:jc w:val="both"/>
      </w:pPr>
      <w:r>
        <w:rPr>
          <w:color w:val="1B2F61"/>
          <w:w w:val="105"/>
        </w:rPr>
        <w:t>En resumen, consideramos que hay unas vías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comunicación a diferentes niveles: por una parte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 médicos y profesionales de la salud informan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datos,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basan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evidencia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beneficioso que puede ser para los pacientes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optar por la vigilancia activa. Por otra parte 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 (y sus familias) reciben con miedo 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inseguridad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opción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tratarse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cuando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desde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pequeños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escuchando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extirpar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posible para poder apostar por la curación. 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imprescindible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aproximación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multidisciplinar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decisiones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paciente. Reuniones sin urgencia, pudiendo darle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toda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información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tiempo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necesario,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ayudarán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tranquilos.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demostrado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lamentar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decisión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tomada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 inducir a una peor adaptación psicológica.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Aunque es lógico que el paciente viva con cierto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miedo,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necesario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conseguir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disfrutar al máximo su vida.</w:t>
      </w:r>
    </w:p>
    <w:p w14:paraId="1CCABEE2" w14:textId="77777777" w:rsidR="00180DBB" w:rsidRDefault="00180DBB">
      <w:pPr>
        <w:pStyle w:val="BodyText"/>
        <w:spacing w:before="9"/>
        <w:rPr>
          <w:sz w:val="23"/>
        </w:rPr>
      </w:pPr>
    </w:p>
    <w:p w14:paraId="2909A2F8" w14:textId="77777777" w:rsidR="00180DBB" w:rsidRDefault="006239AB">
      <w:pPr>
        <w:ind w:left="135"/>
        <w:jc w:val="both"/>
        <w:rPr>
          <w:sz w:val="16"/>
        </w:rPr>
      </w:pPr>
      <w:r>
        <w:rPr>
          <w:color w:val="1B2F61"/>
          <w:sz w:val="16"/>
        </w:rPr>
        <w:t>(sigue</w:t>
      </w:r>
      <w:r>
        <w:rPr>
          <w:color w:val="1B2F61"/>
          <w:spacing w:val="6"/>
          <w:sz w:val="16"/>
        </w:rPr>
        <w:t xml:space="preserve"> </w:t>
      </w:r>
      <w:r>
        <w:rPr>
          <w:color w:val="1B2F61"/>
          <w:sz w:val="16"/>
        </w:rPr>
        <w:t>en</w:t>
      </w:r>
      <w:r>
        <w:rPr>
          <w:color w:val="1B2F61"/>
          <w:spacing w:val="6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7"/>
          <w:sz w:val="16"/>
        </w:rPr>
        <w:t xml:space="preserve"> </w:t>
      </w:r>
      <w:r>
        <w:rPr>
          <w:color w:val="1B2F61"/>
          <w:sz w:val="16"/>
        </w:rPr>
        <w:t>pag.7)</w:t>
      </w:r>
    </w:p>
    <w:p w14:paraId="71BDC6C7" w14:textId="77777777" w:rsidR="00180DBB" w:rsidRDefault="00180DBB">
      <w:pPr>
        <w:jc w:val="both"/>
        <w:rPr>
          <w:sz w:val="16"/>
        </w:rPr>
        <w:sectPr w:rsidR="00180DBB">
          <w:type w:val="continuous"/>
          <w:pgSz w:w="11910" w:h="16850"/>
          <w:pgMar w:top="1460" w:right="0" w:bottom="460" w:left="420" w:header="720" w:footer="720" w:gutter="0"/>
          <w:cols w:num="2" w:space="720" w:equalWidth="0">
            <w:col w:w="5273" w:space="139"/>
            <w:col w:w="6078"/>
          </w:cols>
        </w:sectPr>
      </w:pPr>
    </w:p>
    <w:p w14:paraId="187FB376" w14:textId="77777777" w:rsidR="00180DBB" w:rsidRDefault="006239AB">
      <w:pPr>
        <w:spacing w:before="157"/>
        <w:ind w:left="274"/>
        <w:jc w:val="both"/>
        <w:rPr>
          <w:sz w:val="16"/>
        </w:rPr>
      </w:pPr>
      <w:r>
        <w:rPr>
          <w:color w:val="1B2F61"/>
          <w:w w:val="105"/>
          <w:sz w:val="16"/>
        </w:rPr>
        <w:lastRenderedPageBreak/>
        <w:t>(viene</w:t>
      </w:r>
      <w:r>
        <w:rPr>
          <w:color w:val="1B2F61"/>
          <w:spacing w:val="-3"/>
          <w:w w:val="105"/>
          <w:sz w:val="16"/>
        </w:rPr>
        <w:t xml:space="preserve"> </w:t>
      </w:r>
      <w:r>
        <w:rPr>
          <w:color w:val="1B2F61"/>
          <w:w w:val="105"/>
          <w:sz w:val="16"/>
        </w:rPr>
        <w:t>de</w:t>
      </w:r>
      <w:r>
        <w:rPr>
          <w:color w:val="1B2F61"/>
          <w:spacing w:val="-3"/>
          <w:w w:val="105"/>
          <w:sz w:val="16"/>
        </w:rPr>
        <w:t xml:space="preserve"> </w:t>
      </w:r>
      <w:r>
        <w:rPr>
          <w:color w:val="1B2F61"/>
          <w:w w:val="105"/>
          <w:sz w:val="16"/>
        </w:rPr>
        <w:t>la</w:t>
      </w:r>
      <w:r>
        <w:rPr>
          <w:color w:val="1B2F61"/>
          <w:spacing w:val="-2"/>
          <w:w w:val="105"/>
          <w:sz w:val="16"/>
        </w:rPr>
        <w:t xml:space="preserve"> </w:t>
      </w:r>
      <w:r>
        <w:rPr>
          <w:color w:val="1B2F61"/>
          <w:w w:val="105"/>
          <w:sz w:val="16"/>
        </w:rPr>
        <w:t>pag.6)</w:t>
      </w:r>
    </w:p>
    <w:p w14:paraId="76147062" w14:textId="77777777" w:rsidR="00180DBB" w:rsidRDefault="00180DBB">
      <w:pPr>
        <w:pStyle w:val="BodyText"/>
        <w:spacing w:before="2"/>
        <w:rPr>
          <w:sz w:val="23"/>
        </w:rPr>
      </w:pPr>
    </w:p>
    <w:p w14:paraId="09285A7D" w14:textId="77777777" w:rsidR="00180DBB" w:rsidRDefault="006239AB">
      <w:pPr>
        <w:pStyle w:val="BodyText"/>
        <w:spacing w:line="285" w:lineRule="auto"/>
        <w:ind w:left="232" w:right="38"/>
        <w:jc w:val="both"/>
      </w:pP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diseñar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programas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intervención psicológica. A pesar de poder hacer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 aproximación multidisciplinar a la toma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decisiones,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familiares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podrán evitar tener su grado de ansiedad. 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necesario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tener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herramientas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apoyo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psicológico.</w:t>
      </w:r>
    </w:p>
    <w:p w14:paraId="6C241CB0" w14:textId="77777777" w:rsidR="00180DBB" w:rsidRDefault="00180DBB">
      <w:pPr>
        <w:pStyle w:val="BodyText"/>
        <w:rPr>
          <w:sz w:val="28"/>
        </w:rPr>
      </w:pPr>
    </w:p>
    <w:p w14:paraId="406D7D61" w14:textId="77777777" w:rsidR="00180DBB" w:rsidRDefault="006239AB">
      <w:pPr>
        <w:pStyle w:val="Heading2"/>
        <w:spacing w:before="163" w:line="283" w:lineRule="auto"/>
        <w:ind w:left="232" w:right="38"/>
        <w:jc w:val="both"/>
      </w:pPr>
      <w:r>
        <w:rPr>
          <w:color w:val="1B2F61"/>
          <w:w w:val="105"/>
        </w:rPr>
        <w:t>DIETA</w:t>
      </w:r>
      <w:r>
        <w:rPr>
          <w:color w:val="1B2F61"/>
          <w:spacing w:val="65"/>
          <w:w w:val="105"/>
        </w:rPr>
        <w:t xml:space="preserve"> </w:t>
      </w:r>
      <w:r>
        <w:rPr>
          <w:color w:val="1B2F61"/>
          <w:w w:val="105"/>
        </w:rPr>
        <w:t>MEDITERRÁNEA</w:t>
      </w:r>
      <w:r>
        <w:rPr>
          <w:color w:val="1B2F61"/>
          <w:spacing w:val="65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65"/>
          <w:w w:val="105"/>
        </w:rPr>
        <w:t xml:space="preserve"> </w:t>
      </w:r>
      <w:r>
        <w:rPr>
          <w:color w:val="1B2F61"/>
          <w:w w:val="105"/>
        </w:rPr>
        <w:t>VIGILANCIA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ACTIVA</w:t>
      </w:r>
    </w:p>
    <w:p w14:paraId="436FCC61" w14:textId="77777777" w:rsidR="00180DBB" w:rsidRDefault="00180DBB">
      <w:pPr>
        <w:pStyle w:val="BodyText"/>
        <w:spacing w:before="5"/>
        <w:rPr>
          <w:rFonts w:ascii="Arial"/>
          <w:b/>
          <w:sz w:val="28"/>
        </w:rPr>
      </w:pPr>
    </w:p>
    <w:p w14:paraId="33006C6C" w14:textId="77777777" w:rsidR="00180DBB" w:rsidRDefault="006239AB">
      <w:pPr>
        <w:pStyle w:val="BodyText"/>
        <w:spacing w:line="285" w:lineRule="auto"/>
        <w:ind w:left="232" w:right="39"/>
        <w:jc w:val="both"/>
      </w:pPr>
      <w:r>
        <w:rPr>
          <w:color w:val="1B2F61"/>
          <w:w w:val="105"/>
        </w:rPr>
        <w:t xml:space="preserve">El doctor J. </w:t>
      </w:r>
      <w:proofErr w:type="spellStart"/>
      <w:r>
        <w:rPr>
          <w:color w:val="1B2F61"/>
          <w:w w:val="105"/>
        </w:rPr>
        <w:t>Gregg</w:t>
      </w:r>
      <w:proofErr w:type="spellEnd"/>
      <w:r>
        <w:rPr>
          <w:color w:val="1B2F61"/>
          <w:w w:val="105"/>
        </w:rPr>
        <w:t xml:space="preserve"> y colaboradores del Anderson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Cancer</w:t>
      </w:r>
      <w:proofErr w:type="spellEnd"/>
      <w:r>
        <w:rPr>
          <w:color w:val="1B2F61"/>
          <w:w w:val="105"/>
        </w:rPr>
        <w:t xml:space="preserve"> Center, de la Universidad de Texas, han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estudiado la posible relación entre tipo de dieta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progresión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(CP)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hombres que eligieron vigilancia activa. Los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seguían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dieta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estilo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Dieta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Mediterránea (DM), evolucionaron mejor que 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 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seguían.</w:t>
      </w:r>
    </w:p>
    <w:p w14:paraId="324C3424" w14:textId="77777777" w:rsidR="00180DBB" w:rsidRDefault="006239AB">
      <w:pPr>
        <w:pStyle w:val="BodyText"/>
        <w:tabs>
          <w:tab w:val="left" w:pos="1322"/>
          <w:tab w:val="left" w:pos="1795"/>
          <w:tab w:val="left" w:pos="2569"/>
          <w:tab w:val="left" w:pos="3044"/>
          <w:tab w:val="left" w:pos="3966"/>
          <w:tab w:val="left" w:pos="4479"/>
        </w:tabs>
        <w:spacing w:line="285" w:lineRule="auto"/>
        <w:ind w:left="232" w:right="40"/>
      </w:pPr>
      <w:r>
        <w:rPr>
          <w:color w:val="1B2F61"/>
          <w:w w:val="105"/>
        </w:rPr>
        <w:t xml:space="preserve">El doctor Justin </w:t>
      </w:r>
      <w:proofErr w:type="spellStart"/>
      <w:r>
        <w:rPr>
          <w:color w:val="1B2F61"/>
          <w:w w:val="105"/>
        </w:rPr>
        <w:t>Gregg</w:t>
      </w:r>
      <w:proofErr w:type="spellEnd"/>
      <w:r>
        <w:rPr>
          <w:color w:val="1B2F61"/>
          <w:w w:val="105"/>
        </w:rPr>
        <w:t xml:space="preserve"> opina que los hombres con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CP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están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motivados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hallar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algo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impacte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positivamente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avance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enfermedad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-52"/>
          <w:w w:val="105"/>
        </w:rPr>
        <w:t xml:space="preserve"> </w:t>
      </w:r>
      <w:r>
        <w:rPr>
          <w:color w:val="1B2F61"/>
          <w:w w:val="105"/>
        </w:rPr>
        <w:t>mejore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calidad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vida.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Pues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bien,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DM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medio</w:t>
      </w:r>
      <w:r>
        <w:rPr>
          <w:color w:val="1B2F61"/>
          <w:spacing w:val="20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invasivo,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Buena</w:t>
      </w:r>
      <w:r>
        <w:rPr>
          <w:color w:val="1B2F61"/>
          <w:spacing w:val="20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salud</w:t>
      </w:r>
      <w:r>
        <w:rPr>
          <w:color w:val="1B2F61"/>
          <w:spacing w:val="20"/>
          <w:w w:val="105"/>
        </w:rPr>
        <w:t xml:space="preserve"> </w:t>
      </w:r>
      <w:r>
        <w:rPr>
          <w:color w:val="1B2F61"/>
          <w:w w:val="105"/>
        </w:rPr>
        <w:t>global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y,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muestra</w:t>
      </w:r>
      <w:r>
        <w:rPr>
          <w:color w:val="1B2F61"/>
          <w:spacing w:val="40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40"/>
          <w:w w:val="105"/>
        </w:rPr>
        <w:t xml:space="preserve"> </w:t>
      </w:r>
      <w:r>
        <w:rPr>
          <w:color w:val="1B2F61"/>
          <w:w w:val="105"/>
        </w:rPr>
        <w:t>estudio,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tiene</w:t>
      </w:r>
      <w:r>
        <w:rPr>
          <w:color w:val="1B2F61"/>
          <w:spacing w:val="40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efecto</w:t>
      </w:r>
      <w:r>
        <w:rPr>
          <w:color w:val="1B2F61"/>
          <w:spacing w:val="-52"/>
          <w:w w:val="105"/>
        </w:rPr>
        <w:t xml:space="preserve"> </w:t>
      </w:r>
      <w:r>
        <w:rPr>
          <w:color w:val="1B2F61"/>
          <w:w w:val="105"/>
        </w:rPr>
        <w:t>potencial para modificar la progresión del CP.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Después</w:t>
      </w:r>
      <w:r>
        <w:rPr>
          <w:color w:val="1B2F61"/>
          <w:w w:val="105"/>
        </w:rPr>
        <w:tab/>
        <w:t>de</w:t>
      </w:r>
      <w:r>
        <w:rPr>
          <w:color w:val="1B2F61"/>
          <w:w w:val="105"/>
        </w:rPr>
        <w:tab/>
        <w:t>tener</w:t>
      </w:r>
      <w:r>
        <w:rPr>
          <w:color w:val="1B2F61"/>
          <w:w w:val="105"/>
        </w:rPr>
        <w:tab/>
        <w:t>en</w:t>
      </w:r>
      <w:r>
        <w:rPr>
          <w:color w:val="1B2F61"/>
          <w:w w:val="105"/>
        </w:rPr>
        <w:tab/>
        <w:t>cuenta</w:t>
      </w:r>
      <w:r>
        <w:rPr>
          <w:color w:val="1B2F61"/>
          <w:w w:val="105"/>
        </w:rPr>
        <w:tab/>
        <w:t>los</w:t>
      </w:r>
      <w:r>
        <w:rPr>
          <w:color w:val="1B2F61"/>
          <w:w w:val="105"/>
        </w:rPr>
        <w:tab/>
        <w:t>factores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conocidos</w:t>
      </w:r>
      <w:r>
        <w:rPr>
          <w:color w:val="1B2F61"/>
          <w:spacing w:val="14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5"/>
          <w:w w:val="105"/>
        </w:rPr>
        <w:t xml:space="preserve"> </w:t>
      </w:r>
      <w:r>
        <w:rPr>
          <w:color w:val="1B2F61"/>
          <w:w w:val="105"/>
        </w:rPr>
        <w:t>pueden</w:t>
      </w:r>
      <w:r>
        <w:rPr>
          <w:color w:val="1B2F61"/>
          <w:spacing w:val="15"/>
          <w:w w:val="105"/>
        </w:rPr>
        <w:t xml:space="preserve"> </w:t>
      </w:r>
      <w:r>
        <w:rPr>
          <w:color w:val="1B2F61"/>
          <w:w w:val="105"/>
        </w:rPr>
        <w:t>empeorar</w:t>
      </w:r>
      <w:r>
        <w:rPr>
          <w:color w:val="1B2F61"/>
          <w:spacing w:val="15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5"/>
          <w:w w:val="105"/>
        </w:rPr>
        <w:t xml:space="preserve"> </w:t>
      </w:r>
      <w:r>
        <w:rPr>
          <w:color w:val="1B2F61"/>
          <w:w w:val="105"/>
        </w:rPr>
        <w:t>evolución</w:t>
      </w:r>
      <w:r>
        <w:rPr>
          <w:color w:val="1B2F61"/>
          <w:spacing w:val="15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-52"/>
          <w:w w:val="105"/>
        </w:rPr>
        <w:t xml:space="preserve"> </w:t>
      </w:r>
      <w:r>
        <w:rPr>
          <w:color w:val="1B2F61"/>
          <w:w w:val="105"/>
        </w:rPr>
        <w:t>CP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(como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edad,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nivel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PSA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volumen</w:t>
      </w:r>
      <w:r>
        <w:rPr>
          <w:color w:val="1B2F61"/>
          <w:spacing w:val="25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tumor),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siguen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DM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disminuyen</w:t>
      </w:r>
      <w:r>
        <w:rPr>
          <w:color w:val="1B2F61"/>
          <w:spacing w:val="-52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riesgo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tumor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crezca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avance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hasta</w:t>
      </w:r>
      <w:r>
        <w:rPr>
          <w:color w:val="1B2F61"/>
          <w:spacing w:val="-52"/>
          <w:w w:val="105"/>
        </w:rPr>
        <w:t xml:space="preserve"> </w:t>
      </w:r>
      <w:r>
        <w:rPr>
          <w:color w:val="1B2F61"/>
          <w:w w:val="105"/>
        </w:rPr>
        <w:t>un punto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 puedan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precisar tratamiento.</w:t>
      </w:r>
    </w:p>
    <w:p w14:paraId="307918CE" w14:textId="77777777" w:rsidR="00180DBB" w:rsidRDefault="006239AB">
      <w:pPr>
        <w:pStyle w:val="BodyText"/>
        <w:spacing w:line="285" w:lineRule="auto"/>
        <w:ind w:left="232" w:right="38"/>
        <w:jc w:val="both"/>
      </w:pPr>
      <w:r>
        <w:rPr>
          <w:color w:val="1B2F61"/>
          <w:w w:val="105"/>
        </w:rPr>
        <w:t>El estudio incluyó a 410 hombres que eligieron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vigilancia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activa,</w:t>
      </w:r>
      <w:r>
        <w:rPr>
          <w:color w:val="1B2F61"/>
          <w:spacing w:val="40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40"/>
          <w:w w:val="105"/>
        </w:rPr>
        <w:t xml:space="preserve"> </w:t>
      </w:r>
      <w:r>
        <w:rPr>
          <w:color w:val="1B2F61"/>
          <w:w w:val="105"/>
        </w:rPr>
        <w:t>CP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localizado</w:t>
      </w:r>
      <w:r>
        <w:rPr>
          <w:color w:val="1B2F61"/>
          <w:spacing w:val="40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40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40"/>
          <w:w w:val="105"/>
        </w:rPr>
        <w:t xml:space="preserve"> </w:t>
      </w:r>
      <w:r>
        <w:rPr>
          <w:color w:val="1B2F61"/>
          <w:w w:val="105"/>
        </w:rPr>
        <w:t>grado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 xml:space="preserve">de </w:t>
      </w:r>
      <w:proofErr w:type="spellStart"/>
      <w:r>
        <w:rPr>
          <w:color w:val="1B2F61"/>
          <w:w w:val="105"/>
        </w:rPr>
        <w:t>Gleason</w:t>
      </w:r>
      <w:proofErr w:type="spellEnd"/>
      <w:r>
        <w:rPr>
          <w:color w:val="1B2F61"/>
          <w:w w:val="105"/>
        </w:rPr>
        <w:t xml:space="preserve"> grupos 1 o 2. La edad media de 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64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pasó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cuestionario sobre hábitos alimentarios y, según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 resultados, se dividieron en tres grupos. Alta,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media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baja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adherencia a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dicha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dieta.</w:t>
      </w:r>
    </w:p>
    <w:p w14:paraId="30B95481" w14:textId="77777777" w:rsidR="00180DBB" w:rsidRDefault="006239AB">
      <w:pPr>
        <w:pStyle w:val="BodyText"/>
        <w:spacing w:line="285" w:lineRule="auto"/>
        <w:ind w:left="232" w:right="38"/>
        <w:jc w:val="both"/>
      </w:pP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resultados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mostraron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significativa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reducción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riesgo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progresión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tumor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48"/>
          <w:w w:val="105"/>
        </w:rPr>
        <w:t xml:space="preserve"> </w:t>
      </w:r>
      <w:r>
        <w:rPr>
          <w:color w:val="1B2F61"/>
          <w:w w:val="105"/>
        </w:rPr>
        <w:t>relación</w:t>
      </w:r>
      <w:r>
        <w:rPr>
          <w:color w:val="1B2F61"/>
          <w:spacing w:val="48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49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48"/>
          <w:w w:val="105"/>
        </w:rPr>
        <w:t xml:space="preserve"> </w:t>
      </w:r>
      <w:r>
        <w:rPr>
          <w:color w:val="1B2F61"/>
          <w:w w:val="105"/>
        </w:rPr>
        <w:t>grupo</w:t>
      </w:r>
      <w:r>
        <w:rPr>
          <w:color w:val="1B2F61"/>
          <w:spacing w:val="49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48"/>
          <w:w w:val="105"/>
        </w:rPr>
        <w:t xml:space="preserve"> </w:t>
      </w:r>
      <w:r>
        <w:rPr>
          <w:color w:val="1B2F61"/>
          <w:w w:val="105"/>
        </w:rPr>
        <w:t>adherencia,</w:t>
      </w:r>
      <w:r>
        <w:rPr>
          <w:color w:val="1B2F61"/>
          <w:spacing w:val="49"/>
          <w:w w:val="105"/>
        </w:rPr>
        <w:t xml:space="preserve"> </w:t>
      </w:r>
      <w:r>
        <w:rPr>
          <w:color w:val="1B2F61"/>
          <w:w w:val="105"/>
        </w:rPr>
        <w:t>siendo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resultados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positivos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mayor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seguimiento.</w:t>
      </w:r>
    </w:p>
    <w:p w14:paraId="50EB9F25" w14:textId="77777777" w:rsidR="00180DBB" w:rsidRDefault="006239AB">
      <w:pPr>
        <w:pStyle w:val="BodyText"/>
        <w:spacing w:before="4"/>
        <w:rPr>
          <w:sz w:val="26"/>
        </w:rPr>
      </w:pPr>
      <w:r>
        <w:br w:type="column"/>
      </w:r>
    </w:p>
    <w:p w14:paraId="7A4536D0" w14:textId="77777777" w:rsidR="00180DBB" w:rsidRDefault="006239AB">
      <w:pPr>
        <w:pStyle w:val="BodyText"/>
        <w:spacing w:line="295" w:lineRule="auto"/>
        <w:ind w:left="232" w:right="709"/>
        <w:jc w:val="both"/>
      </w:pP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autores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desean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cuestión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grupos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importancia 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radica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mejor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salud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global</w:t>
      </w:r>
      <w:r>
        <w:rPr>
          <w:color w:val="1B2F61"/>
          <w:spacing w:val="5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53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53"/>
          <w:w w:val="105"/>
        </w:rPr>
        <w:t xml:space="preserve"> </w:t>
      </w:r>
      <w:r>
        <w:rPr>
          <w:color w:val="1B2F61"/>
          <w:w w:val="105"/>
        </w:rPr>
        <w:t>adherentes</w:t>
      </w:r>
      <w:r>
        <w:rPr>
          <w:color w:val="1B2F61"/>
          <w:spacing w:val="53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53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53"/>
          <w:w w:val="105"/>
        </w:rPr>
        <w:t xml:space="preserve"> </w:t>
      </w:r>
      <w:r>
        <w:rPr>
          <w:color w:val="1B2F61"/>
          <w:w w:val="105"/>
        </w:rPr>
        <w:t>DM</w:t>
      </w:r>
      <w:r>
        <w:rPr>
          <w:color w:val="1B2F61"/>
          <w:spacing w:val="53"/>
          <w:w w:val="105"/>
        </w:rPr>
        <w:t xml:space="preserve"> </w:t>
      </w:r>
      <w:r>
        <w:rPr>
          <w:color w:val="1B2F61"/>
          <w:w w:val="105"/>
        </w:rPr>
        <w:t>sino,</w:t>
      </w:r>
      <w:r>
        <w:rPr>
          <w:color w:val="1B2F61"/>
          <w:spacing w:val="53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53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constituye lo más notable de este ensayo, es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aquellos que eligen vigilancia activa y DM tienen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menor riesgo de progresión del CP. Que los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eligen vigilancia activa pero no son adherentes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 DM.</w:t>
      </w:r>
    </w:p>
    <w:p w14:paraId="4C54CABD" w14:textId="77777777" w:rsidR="00180DBB" w:rsidRDefault="006239AB">
      <w:pPr>
        <w:pStyle w:val="BodyText"/>
        <w:spacing w:before="9"/>
        <w:rPr>
          <w:sz w:val="29"/>
        </w:rPr>
      </w:pPr>
      <w:r>
        <w:rPr>
          <w:noProof/>
          <w:lang w:val="ca-ES" w:eastAsia="ca-ES"/>
        </w:rPr>
        <w:drawing>
          <wp:anchor distT="0" distB="0" distL="0" distR="0" simplePos="0" relativeHeight="6" behindDoc="0" locked="0" layoutInCell="1" allowOverlap="1" wp14:anchorId="66DC9CA7" wp14:editId="3872A994">
            <wp:simplePos x="0" y="0"/>
            <wp:positionH relativeFrom="page">
              <wp:posOffset>4204068</wp:posOffset>
            </wp:positionH>
            <wp:positionV relativeFrom="paragraph">
              <wp:posOffset>240340</wp:posOffset>
            </wp:positionV>
            <wp:extent cx="2608581" cy="1577339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8581" cy="1577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F29431" w14:textId="77777777" w:rsidR="00180DBB" w:rsidRDefault="00180DBB">
      <w:pPr>
        <w:pStyle w:val="BodyText"/>
        <w:spacing w:before="2"/>
        <w:rPr>
          <w:sz w:val="31"/>
        </w:rPr>
      </w:pPr>
    </w:p>
    <w:p w14:paraId="542C0C58" w14:textId="77777777" w:rsidR="00180DBB" w:rsidRDefault="006239AB">
      <w:pPr>
        <w:pStyle w:val="Heading2"/>
        <w:spacing w:before="1" w:line="290" w:lineRule="auto"/>
        <w:ind w:left="232" w:right="993"/>
      </w:pPr>
      <w:r>
        <w:rPr>
          <w:color w:val="1B2F61"/>
        </w:rPr>
        <w:t>SÍNTESIS DE LOS ANTECEDENTES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HISTÓRICOS</w:t>
      </w:r>
      <w:r>
        <w:rPr>
          <w:color w:val="1B2F61"/>
          <w:spacing w:val="17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17"/>
        </w:rPr>
        <w:t xml:space="preserve"> </w:t>
      </w:r>
      <w:r>
        <w:rPr>
          <w:color w:val="1B2F61"/>
        </w:rPr>
        <w:t>LA</w:t>
      </w:r>
      <w:r>
        <w:rPr>
          <w:color w:val="1B2F61"/>
          <w:spacing w:val="18"/>
        </w:rPr>
        <w:t xml:space="preserve"> </w:t>
      </w:r>
      <w:r>
        <w:rPr>
          <w:color w:val="1B2F61"/>
        </w:rPr>
        <w:t>DIETA</w:t>
      </w:r>
      <w:r>
        <w:rPr>
          <w:color w:val="1B2F61"/>
          <w:spacing w:val="17"/>
        </w:rPr>
        <w:t xml:space="preserve"> </w:t>
      </w:r>
      <w:r>
        <w:rPr>
          <w:color w:val="1B2F61"/>
        </w:rPr>
        <w:t>MEDITERRÁNEA</w:t>
      </w:r>
    </w:p>
    <w:p w14:paraId="38E25F37" w14:textId="77777777" w:rsidR="00180DBB" w:rsidRDefault="00180DBB">
      <w:pPr>
        <w:pStyle w:val="BodyText"/>
        <w:spacing w:before="4"/>
        <w:rPr>
          <w:rFonts w:ascii="Arial"/>
          <w:b/>
          <w:sz w:val="28"/>
        </w:rPr>
      </w:pPr>
    </w:p>
    <w:p w14:paraId="5F6B9340" w14:textId="77777777" w:rsidR="00180DBB" w:rsidRDefault="006239AB">
      <w:pPr>
        <w:pStyle w:val="BodyText"/>
        <w:spacing w:line="295" w:lineRule="auto"/>
        <w:ind w:left="232" w:right="711"/>
        <w:jc w:val="both"/>
      </w:pPr>
      <w:r>
        <w:rPr>
          <w:color w:val="1B2F61"/>
          <w:w w:val="105"/>
        </w:rPr>
        <w:t>Algunos amables lectores se han interesado 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tema,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repasar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datos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esenciales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históricos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diseño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  dieta.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Vale la pena repasar un poco el origen de uno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 mayores bienes que nos han legado nuestros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antepasados.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misma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originó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Mediterráneo,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través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intercambio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cultura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sobre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alimentación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diversas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civilizaciones.</w:t>
      </w:r>
    </w:p>
    <w:p w14:paraId="3CFCE906" w14:textId="77777777" w:rsidR="00180DBB" w:rsidRDefault="006239AB">
      <w:pPr>
        <w:pStyle w:val="BodyText"/>
        <w:spacing w:line="295" w:lineRule="auto"/>
        <w:ind w:left="232" w:right="710"/>
        <w:jc w:val="both"/>
      </w:pPr>
      <w:r>
        <w:rPr>
          <w:color w:val="1B2F61"/>
          <w:w w:val="105"/>
        </w:rPr>
        <w:t>Dentro de dicho mar, probablemente se inició en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el Mediterráneo oriental, mediante el cultivo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cereales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legumbres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diversos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países.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griegos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romanos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quienes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cultivaron los tres ingredientes básicos de dicha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dieta: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aceitunas</w:t>
      </w:r>
      <w:r>
        <w:rPr>
          <w:color w:val="1B2F61"/>
          <w:spacing w:val="53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53"/>
          <w:w w:val="105"/>
        </w:rPr>
        <w:t xml:space="preserve"> </w:t>
      </w:r>
      <w:r>
        <w:rPr>
          <w:color w:val="1B2F61"/>
          <w:w w:val="105"/>
        </w:rPr>
        <w:t>aceite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subsiguiente,</w:t>
      </w:r>
      <w:r>
        <w:rPr>
          <w:color w:val="1B2F61"/>
          <w:spacing w:val="53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pan de trigo y las vides, de donde surgió el vino.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cultura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extendió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Mediterráneo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occidental.</w:t>
      </w:r>
    </w:p>
    <w:p w14:paraId="4D845ECD" w14:textId="77777777" w:rsidR="00180DBB" w:rsidRDefault="00180DBB">
      <w:pPr>
        <w:pStyle w:val="BodyText"/>
        <w:rPr>
          <w:sz w:val="28"/>
        </w:rPr>
      </w:pPr>
    </w:p>
    <w:p w14:paraId="6A35AD38" w14:textId="77777777" w:rsidR="00180DBB" w:rsidRDefault="00180DBB">
      <w:pPr>
        <w:pStyle w:val="BodyText"/>
        <w:rPr>
          <w:sz w:val="28"/>
        </w:rPr>
      </w:pPr>
    </w:p>
    <w:p w14:paraId="284339E0" w14:textId="77777777" w:rsidR="00180DBB" w:rsidRDefault="00180DBB">
      <w:pPr>
        <w:pStyle w:val="BodyText"/>
        <w:rPr>
          <w:sz w:val="28"/>
        </w:rPr>
      </w:pPr>
    </w:p>
    <w:p w14:paraId="36101BDE" w14:textId="77777777" w:rsidR="00180DBB" w:rsidRDefault="00180DBB">
      <w:pPr>
        <w:pStyle w:val="BodyText"/>
        <w:spacing w:before="2"/>
      </w:pPr>
    </w:p>
    <w:p w14:paraId="2309F728" w14:textId="77777777" w:rsidR="00180DBB" w:rsidRDefault="006239AB">
      <w:pPr>
        <w:ind w:left="232"/>
        <w:rPr>
          <w:sz w:val="16"/>
        </w:rPr>
      </w:pPr>
      <w:r>
        <w:rPr>
          <w:color w:val="1B2F61"/>
          <w:sz w:val="16"/>
        </w:rPr>
        <w:t>(sigue</w:t>
      </w:r>
      <w:r>
        <w:rPr>
          <w:color w:val="1B2F61"/>
          <w:spacing w:val="9"/>
          <w:sz w:val="16"/>
        </w:rPr>
        <w:t xml:space="preserve"> </w:t>
      </w:r>
      <w:r>
        <w:rPr>
          <w:color w:val="1B2F61"/>
          <w:sz w:val="16"/>
        </w:rPr>
        <w:t>en</w:t>
      </w:r>
      <w:r>
        <w:rPr>
          <w:color w:val="1B2F61"/>
          <w:spacing w:val="10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9"/>
          <w:sz w:val="16"/>
        </w:rPr>
        <w:t xml:space="preserve"> </w:t>
      </w:r>
      <w:r>
        <w:rPr>
          <w:color w:val="1B2F61"/>
          <w:sz w:val="16"/>
        </w:rPr>
        <w:t>pag.8)</w:t>
      </w:r>
    </w:p>
    <w:p w14:paraId="505B7566" w14:textId="77777777" w:rsidR="00180DBB" w:rsidRDefault="00180DBB">
      <w:pPr>
        <w:rPr>
          <w:sz w:val="16"/>
        </w:rPr>
        <w:sectPr w:rsidR="00180DBB">
          <w:pgSz w:w="11910" w:h="16850"/>
          <w:pgMar w:top="1460" w:right="0" w:bottom="360" w:left="420" w:header="495" w:footer="164" w:gutter="0"/>
          <w:cols w:num="2" w:space="720" w:equalWidth="0">
            <w:col w:w="5362" w:space="169"/>
            <w:col w:w="5959"/>
          </w:cols>
        </w:sectPr>
      </w:pPr>
    </w:p>
    <w:p w14:paraId="5FB3A8EA" w14:textId="77777777" w:rsidR="00180DBB" w:rsidRDefault="006239AB">
      <w:pPr>
        <w:spacing w:before="143"/>
        <w:ind w:left="178"/>
        <w:jc w:val="both"/>
        <w:rPr>
          <w:sz w:val="16"/>
        </w:rPr>
      </w:pPr>
      <w:r>
        <w:rPr>
          <w:color w:val="1B2F61"/>
          <w:w w:val="105"/>
          <w:sz w:val="16"/>
        </w:rPr>
        <w:lastRenderedPageBreak/>
        <w:t>(viene</w:t>
      </w:r>
      <w:r>
        <w:rPr>
          <w:color w:val="1B2F61"/>
          <w:spacing w:val="-7"/>
          <w:w w:val="105"/>
          <w:sz w:val="16"/>
        </w:rPr>
        <w:t xml:space="preserve"> </w:t>
      </w:r>
      <w:r>
        <w:rPr>
          <w:color w:val="1B2F61"/>
          <w:w w:val="105"/>
          <w:sz w:val="16"/>
        </w:rPr>
        <w:t>de</w:t>
      </w:r>
      <w:r>
        <w:rPr>
          <w:color w:val="1B2F61"/>
          <w:spacing w:val="-7"/>
          <w:w w:val="105"/>
          <w:sz w:val="16"/>
        </w:rPr>
        <w:t xml:space="preserve"> </w:t>
      </w:r>
      <w:r>
        <w:rPr>
          <w:color w:val="1B2F61"/>
          <w:w w:val="105"/>
          <w:sz w:val="16"/>
        </w:rPr>
        <w:t>la</w:t>
      </w:r>
      <w:r>
        <w:rPr>
          <w:color w:val="1B2F61"/>
          <w:spacing w:val="-7"/>
          <w:w w:val="105"/>
          <w:sz w:val="16"/>
        </w:rPr>
        <w:t xml:space="preserve"> </w:t>
      </w:r>
      <w:r>
        <w:rPr>
          <w:color w:val="1B2F61"/>
          <w:w w:val="105"/>
          <w:sz w:val="16"/>
        </w:rPr>
        <w:t>pag.7)</w:t>
      </w:r>
    </w:p>
    <w:p w14:paraId="0A63F134" w14:textId="77777777" w:rsidR="00180DBB" w:rsidRDefault="00180DBB">
      <w:pPr>
        <w:pStyle w:val="BodyText"/>
        <w:spacing w:before="6"/>
        <w:rPr>
          <w:sz w:val="24"/>
        </w:rPr>
      </w:pPr>
    </w:p>
    <w:p w14:paraId="3729035A" w14:textId="77777777" w:rsidR="00180DBB" w:rsidRDefault="006239AB">
      <w:pPr>
        <w:pStyle w:val="BodyText"/>
        <w:spacing w:before="1" w:line="292" w:lineRule="auto"/>
        <w:ind w:left="135" w:right="38"/>
        <w:jc w:val="both"/>
      </w:pP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ingredientes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básicos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originales,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especialmente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romanos,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añadieron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verduras (cebolla, lechuga, zanahoria, col, apio,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alcachofa,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etc</w:t>
      </w:r>
      <w:proofErr w:type="spellEnd"/>
      <w:r>
        <w:rPr>
          <w:color w:val="1B2F61"/>
          <w:w w:val="105"/>
        </w:rPr>
        <w:t>),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frutas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(higos,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melocotones,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ciruelas,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manzanas,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cerezas,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etc</w:t>
      </w:r>
      <w:proofErr w:type="spellEnd"/>
      <w:r>
        <w:rPr>
          <w:color w:val="1B2F61"/>
          <w:w w:val="105"/>
        </w:rPr>
        <w:t>),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frutos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secos (almendras, nueces, avellanas), queso (con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preferencia por el de oveja), y, de un modo 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destacado,</w:t>
      </w:r>
      <w:r>
        <w:rPr>
          <w:color w:val="1B2F61"/>
          <w:spacing w:val="16"/>
          <w:w w:val="105"/>
        </w:rPr>
        <w:t xml:space="preserve"> </w:t>
      </w:r>
      <w:r>
        <w:rPr>
          <w:color w:val="1B2F61"/>
          <w:w w:val="105"/>
        </w:rPr>
        <w:t>original,</w:t>
      </w:r>
      <w:r>
        <w:rPr>
          <w:color w:val="1B2F61"/>
          <w:spacing w:val="16"/>
          <w:w w:val="105"/>
        </w:rPr>
        <w:t xml:space="preserve"> </w:t>
      </w:r>
      <w:r>
        <w:rPr>
          <w:color w:val="1B2F61"/>
          <w:w w:val="105"/>
        </w:rPr>
        <w:t>casi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genial,</w:t>
      </w:r>
      <w:r>
        <w:rPr>
          <w:color w:val="1B2F61"/>
          <w:spacing w:val="16"/>
          <w:w w:val="105"/>
        </w:rPr>
        <w:t xml:space="preserve"> </w:t>
      </w:r>
      <w:r>
        <w:rPr>
          <w:color w:val="1B2F61"/>
          <w:w w:val="105"/>
        </w:rPr>
        <w:t>pescado,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marisco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caso,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ave,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carne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roja.</w:t>
      </w:r>
    </w:p>
    <w:p w14:paraId="3B7254A9" w14:textId="77777777" w:rsidR="00180DBB" w:rsidRDefault="006239AB">
      <w:pPr>
        <w:pStyle w:val="BodyText"/>
        <w:spacing w:line="248" w:lineRule="exact"/>
        <w:ind w:left="135"/>
        <w:jc w:val="both"/>
      </w:pPr>
      <w:r>
        <w:rPr>
          <w:color w:val="1B2F61"/>
          <w:w w:val="105"/>
        </w:rPr>
        <w:t>También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recomendaros el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ejercicio físico.</w:t>
      </w:r>
    </w:p>
    <w:p w14:paraId="2C269D61" w14:textId="77777777" w:rsidR="00180DBB" w:rsidRDefault="006239AB">
      <w:pPr>
        <w:pStyle w:val="BodyText"/>
        <w:spacing w:before="54" w:line="292" w:lineRule="auto"/>
        <w:ind w:left="135" w:right="45"/>
        <w:jc w:val="both"/>
      </w:pP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adelante,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aspectos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fundamentales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enriquecieron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dieta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mediterránea.</w:t>
      </w:r>
    </w:p>
    <w:p w14:paraId="60705EBD" w14:textId="77777777" w:rsidR="00180DBB" w:rsidRDefault="00180DBB">
      <w:pPr>
        <w:pStyle w:val="BodyText"/>
        <w:spacing w:before="9"/>
        <w:rPr>
          <w:sz w:val="26"/>
        </w:rPr>
      </w:pPr>
    </w:p>
    <w:p w14:paraId="51EF63F5" w14:textId="77777777" w:rsidR="00180DBB" w:rsidRDefault="006239AB">
      <w:pPr>
        <w:pStyle w:val="ListParagraph"/>
        <w:numPr>
          <w:ilvl w:val="0"/>
          <w:numId w:val="1"/>
        </w:numPr>
        <w:tabs>
          <w:tab w:val="left" w:pos="476"/>
        </w:tabs>
        <w:spacing w:line="292" w:lineRule="auto"/>
        <w:ind w:firstLine="0"/>
        <w:jc w:val="both"/>
      </w:pP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aportaciones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árabes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musulmanas.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influencia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enorme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tierras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donde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asentaban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(desde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711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1492),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concretamente en la amplia región denominada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Al-</w:t>
      </w:r>
      <w:proofErr w:type="spellStart"/>
      <w:r>
        <w:rPr>
          <w:color w:val="1B2F61"/>
          <w:w w:val="105"/>
        </w:rPr>
        <w:t>Andalus</w:t>
      </w:r>
      <w:proofErr w:type="spellEnd"/>
      <w:r>
        <w:rPr>
          <w:color w:val="1B2F61"/>
          <w:spacing w:val="15"/>
          <w:w w:val="105"/>
        </w:rPr>
        <w:t xml:space="preserve"> </w:t>
      </w:r>
      <w:r>
        <w:rPr>
          <w:color w:val="1B2F61"/>
          <w:w w:val="105"/>
        </w:rPr>
        <w:t>(buena</w:t>
      </w:r>
      <w:r>
        <w:rPr>
          <w:color w:val="1B2F61"/>
          <w:spacing w:val="16"/>
          <w:w w:val="105"/>
        </w:rPr>
        <w:t xml:space="preserve"> </w:t>
      </w:r>
      <w:r>
        <w:rPr>
          <w:color w:val="1B2F61"/>
          <w:w w:val="105"/>
        </w:rPr>
        <w:t>parte</w:t>
      </w:r>
      <w:r>
        <w:rPr>
          <w:color w:val="1B2F61"/>
          <w:spacing w:val="15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6"/>
          <w:w w:val="105"/>
        </w:rPr>
        <w:t xml:space="preserve"> </w:t>
      </w:r>
      <w:r>
        <w:rPr>
          <w:color w:val="1B2F61"/>
          <w:w w:val="105"/>
        </w:rPr>
        <w:t>España</w:t>
      </w:r>
      <w:r>
        <w:rPr>
          <w:color w:val="1B2F61"/>
          <w:spacing w:val="15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6"/>
          <w:w w:val="105"/>
        </w:rPr>
        <w:t xml:space="preserve"> </w:t>
      </w:r>
      <w:r>
        <w:rPr>
          <w:color w:val="1B2F61"/>
          <w:w w:val="105"/>
        </w:rPr>
        <w:t>algunos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o más extendida, incluyendo además Portugal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Francia).</w:t>
      </w:r>
    </w:p>
    <w:p w14:paraId="67DA8C09" w14:textId="77777777" w:rsidR="00180DBB" w:rsidRDefault="006239AB">
      <w:pPr>
        <w:pStyle w:val="BodyText"/>
        <w:spacing w:line="292" w:lineRule="auto"/>
        <w:ind w:left="135" w:right="39"/>
        <w:jc w:val="both"/>
      </w:pPr>
      <w:r>
        <w:rPr>
          <w:color w:val="1B2F61"/>
          <w:w w:val="105"/>
        </w:rPr>
        <w:t>Los árabes y musulmanes introdujeron el arroz,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berenjenas,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espinacas,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naranjas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limones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también subrayan la importancia de la dieta en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salud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general.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Recogieron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principios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Hipócrates.</w:t>
      </w:r>
    </w:p>
    <w:p w14:paraId="463B33E6" w14:textId="77777777" w:rsidR="00180DBB" w:rsidRDefault="00180DBB">
      <w:pPr>
        <w:pStyle w:val="BodyText"/>
        <w:spacing w:before="7"/>
        <w:rPr>
          <w:sz w:val="26"/>
        </w:rPr>
      </w:pPr>
    </w:p>
    <w:p w14:paraId="6842D758" w14:textId="77777777" w:rsidR="00180DBB" w:rsidRDefault="006239AB">
      <w:pPr>
        <w:pStyle w:val="ListParagraph"/>
        <w:numPr>
          <w:ilvl w:val="0"/>
          <w:numId w:val="1"/>
        </w:numPr>
        <w:tabs>
          <w:tab w:val="left" w:pos="487"/>
        </w:tabs>
        <w:spacing w:line="292" w:lineRule="auto"/>
        <w:ind w:right="40" w:firstLine="0"/>
        <w:jc w:val="both"/>
      </w:pP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mismo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expulsados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España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tropas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reyes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Isabel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Fernando (1492), Cristóbal Colón llegó a América,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lo que significó la adición a la dieta mediterránea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productos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decisivos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patatas,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tomates,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maíz, café y chocolate. Representa el intercambio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civilizaciones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culturas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quizás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historia.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Llama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atención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particularmente la adopción del tomate, primer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fruto rojo en nuestra dieta y que fue símbolo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esta.</w:t>
      </w:r>
    </w:p>
    <w:p w14:paraId="674C2E2C" w14:textId="77777777" w:rsidR="00180DBB" w:rsidRDefault="00180DBB">
      <w:pPr>
        <w:pStyle w:val="BodyText"/>
        <w:spacing w:before="7"/>
        <w:rPr>
          <w:sz w:val="26"/>
        </w:rPr>
      </w:pPr>
    </w:p>
    <w:p w14:paraId="70943AB4" w14:textId="77777777" w:rsidR="00180DBB" w:rsidRDefault="006239AB">
      <w:pPr>
        <w:pStyle w:val="BodyText"/>
        <w:spacing w:line="292" w:lineRule="auto"/>
        <w:ind w:left="135" w:right="38"/>
        <w:jc w:val="both"/>
      </w:pPr>
      <w:r>
        <w:rPr>
          <w:color w:val="1B2F61"/>
          <w:w w:val="105"/>
        </w:rPr>
        <w:t>Vemos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dieta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mediterránea,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nacimiento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Mediterráneo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oriental,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incorpora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elementos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esenciales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distintos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puebles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culturas.</w:t>
      </w:r>
    </w:p>
    <w:p w14:paraId="019CFABD" w14:textId="77777777" w:rsidR="00180DBB" w:rsidRDefault="006239AB">
      <w:pPr>
        <w:pStyle w:val="BodyText"/>
        <w:rPr>
          <w:sz w:val="20"/>
        </w:rPr>
      </w:pPr>
      <w:r>
        <w:br w:type="column"/>
      </w:r>
    </w:p>
    <w:p w14:paraId="7E4BD523" w14:textId="77777777" w:rsidR="00180DBB" w:rsidRDefault="006239AB">
      <w:pPr>
        <w:pStyle w:val="BodyText"/>
        <w:spacing w:before="2"/>
        <w:rPr>
          <w:sz w:val="27"/>
        </w:rPr>
      </w:pPr>
      <w:r>
        <w:rPr>
          <w:noProof/>
          <w:lang w:val="ca-ES" w:eastAsia="ca-ES"/>
        </w:rPr>
        <w:drawing>
          <wp:anchor distT="0" distB="0" distL="0" distR="0" simplePos="0" relativeHeight="7" behindDoc="0" locked="0" layoutInCell="1" allowOverlap="1" wp14:anchorId="21E076B9" wp14:editId="3B375686">
            <wp:simplePos x="0" y="0"/>
            <wp:positionH relativeFrom="page">
              <wp:posOffset>4168670</wp:posOffset>
            </wp:positionH>
            <wp:positionV relativeFrom="paragraph">
              <wp:posOffset>221433</wp:posOffset>
            </wp:positionV>
            <wp:extent cx="2650326" cy="176050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326" cy="176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3C8D90" w14:textId="77777777" w:rsidR="00180DBB" w:rsidRDefault="006239AB">
      <w:pPr>
        <w:spacing w:before="81"/>
        <w:ind w:left="407"/>
        <w:rPr>
          <w:sz w:val="16"/>
        </w:rPr>
      </w:pPr>
      <w:r>
        <w:rPr>
          <w:color w:val="1B2F61"/>
          <w:w w:val="105"/>
          <w:sz w:val="16"/>
        </w:rPr>
        <w:t>Dieta</w:t>
      </w:r>
      <w:r>
        <w:rPr>
          <w:color w:val="1B2F61"/>
          <w:spacing w:val="-3"/>
          <w:w w:val="105"/>
          <w:sz w:val="16"/>
        </w:rPr>
        <w:t xml:space="preserve"> </w:t>
      </w:r>
      <w:r>
        <w:rPr>
          <w:color w:val="1B2F61"/>
          <w:w w:val="105"/>
          <w:sz w:val="16"/>
        </w:rPr>
        <w:t>mediterránea</w:t>
      </w:r>
    </w:p>
    <w:p w14:paraId="340F9745" w14:textId="77777777" w:rsidR="00180DBB" w:rsidRDefault="00180DBB">
      <w:pPr>
        <w:pStyle w:val="BodyText"/>
        <w:rPr>
          <w:sz w:val="20"/>
        </w:rPr>
      </w:pPr>
    </w:p>
    <w:p w14:paraId="552AF042" w14:textId="77777777" w:rsidR="00180DBB" w:rsidRDefault="00180DBB">
      <w:pPr>
        <w:pStyle w:val="BodyText"/>
        <w:rPr>
          <w:sz w:val="20"/>
        </w:rPr>
      </w:pPr>
    </w:p>
    <w:p w14:paraId="6B4FE4AC" w14:textId="77777777" w:rsidR="00180DBB" w:rsidRDefault="00180DBB">
      <w:pPr>
        <w:pStyle w:val="BodyText"/>
        <w:spacing w:before="10"/>
        <w:rPr>
          <w:sz w:val="16"/>
        </w:rPr>
      </w:pPr>
    </w:p>
    <w:p w14:paraId="73048C5F" w14:textId="77777777" w:rsidR="00180DBB" w:rsidRDefault="006239AB">
      <w:pPr>
        <w:pStyle w:val="BodyText"/>
        <w:spacing w:before="1" w:line="288" w:lineRule="auto"/>
        <w:ind w:left="135" w:right="709"/>
        <w:jc w:val="both"/>
      </w:pPr>
      <w:r>
        <w:rPr>
          <w:color w:val="1B2F61"/>
          <w:w w:val="105"/>
        </w:rPr>
        <w:t>A partir de 1960 se advierte la disminución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problemas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cardíacos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coronarios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Grecia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España, al compararse su incidencia con la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Unidos.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Diversos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señalan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nuestra dieta como la base de esta diferencia.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Diversas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organizaciones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señalan,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así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Dietary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Guidelines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for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Americans</w:t>
      </w:r>
      <w:proofErr w:type="spellEnd"/>
      <w:r>
        <w:rPr>
          <w:color w:val="1B2F61"/>
          <w:w w:val="105"/>
        </w:rPr>
        <w:t>, la OMS y la ONU, que reconocen 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valor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prevención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enfermedades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crónicas.</w:t>
      </w:r>
    </w:p>
    <w:p w14:paraId="108A1C50" w14:textId="77777777" w:rsidR="00180DBB" w:rsidRDefault="006239AB">
      <w:pPr>
        <w:pStyle w:val="BodyText"/>
        <w:spacing w:before="2" w:line="288" w:lineRule="auto"/>
        <w:ind w:left="135" w:right="709"/>
        <w:jc w:val="both"/>
      </w:pP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observa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incidencia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países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sur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Mediterráneo era baja cuando se siguió nuestra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dieta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ascendió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progresivamente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fuimos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imitando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estilo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alimentario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países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Norte.</w:t>
      </w:r>
    </w:p>
    <w:p w14:paraId="1D6CF006" w14:textId="77777777" w:rsidR="00180DBB" w:rsidRDefault="006239AB">
      <w:pPr>
        <w:pStyle w:val="BodyText"/>
        <w:spacing w:before="2" w:line="288" w:lineRule="auto"/>
        <w:ind w:left="135" w:right="708"/>
        <w:jc w:val="both"/>
      </w:pPr>
      <w:r>
        <w:rPr>
          <w:color w:val="1B2F61"/>
          <w:w w:val="105"/>
        </w:rPr>
        <w:t>Estudios actuales como el que presentamos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número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amplían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indicaciones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beneficios. Por otra parte, la dieta mediterránea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 esencialmente ecológica, con su predominio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vegetariano y la minimización de la ingesta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carne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animal.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Combate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crueldad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animales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(nuestros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hermanos)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nefastas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consecuencias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granjas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explotación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intensiva, al mismo tiempo que nos elimina 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alimento tan peligroso para nuestra salud 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carne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roja.</w:t>
      </w:r>
    </w:p>
    <w:p w14:paraId="7740CA2D" w14:textId="77777777" w:rsidR="00180DBB" w:rsidRDefault="00180DBB">
      <w:pPr>
        <w:spacing w:line="288" w:lineRule="auto"/>
        <w:jc w:val="both"/>
        <w:sectPr w:rsidR="00180DBB">
          <w:pgSz w:w="11910" w:h="16850"/>
          <w:pgMar w:top="1460" w:right="0" w:bottom="360" w:left="420" w:header="495" w:footer="164" w:gutter="0"/>
          <w:cols w:num="2" w:space="720" w:equalWidth="0">
            <w:col w:w="5278" w:space="398"/>
            <w:col w:w="5814"/>
          </w:cols>
        </w:sectPr>
      </w:pPr>
    </w:p>
    <w:p w14:paraId="0B9922CD" w14:textId="77777777" w:rsidR="00180DBB" w:rsidRDefault="00180DBB">
      <w:pPr>
        <w:pStyle w:val="BodyText"/>
        <w:rPr>
          <w:sz w:val="20"/>
        </w:rPr>
      </w:pPr>
    </w:p>
    <w:p w14:paraId="0CD8CF18" w14:textId="77777777" w:rsidR="00180DBB" w:rsidRDefault="00180DBB">
      <w:pPr>
        <w:pStyle w:val="BodyText"/>
        <w:spacing w:before="1"/>
        <w:rPr>
          <w:sz w:val="19"/>
        </w:rPr>
      </w:pPr>
    </w:p>
    <w:p w14:paraId="748D7D2B" w14:textId="77777777" w:rsidR="00180DBB" w:rsidRDefault="006239AB">
      <w:pPr>
        <w:tabs>
          <w:tab w:val="left" w:pos="7064"/>
        </w:tabs>
        <w:ind w:left="1639"/>
        <w:rPr>
          <w:sz w:val="20"/>
        </w:rPr>
      </w:pPr>
      <w:r>
        <w:rPr>
          <w:noProof/>
          <w:position w:val="11"/>
          <w:sz w:val="20"/>
          <w:lang w:val="ca-ES" w:eastAsia="ca-ES"/>
        </w:rPr>
        <w:drawing>
          <wp:inline distT="0" distB="0" distL="0" distR="0" wp14:anchorId="54FF18D0" wp14:editId="5967BE00">
            <wp:extent cx="1369039" cy="2139124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039" cy="213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  <w:sz w:val="20"/>
        </w:rPr>
        <w:tab/>
      </w:r>
      <w:r>
        <w:rPr>
          <w:noProof/>
          <w:sz w:val="20"/>
          <w:lang w:val="ca-ES" w:eastAsia="ca-ES"/>
        </w:rPr>
        <w:drawing>
          <wp:inline distT="0" distB="0" distL="0" distR="0" wp14:anchorId="7BF0E90D" wp14:editId="64299CDE">
            <wp:extent cx="1518323" cy="1206055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323" cy="120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7D653" w14:textId="77777777" w:rsidR="00180DBB" w:rsidRDefault="00180DBB">
      <w:pPr>
        <w:pStyle w:val="BodyText"/>
        <w:spacing w:before="6"/>
        <w:rPr>
          <w:sz w:val="24"/>
        </w:rPr>
      </w:pPr>
    </w:p>
    <w:p w14:paraId="0EB62A29" w14:textId="77777777" w:rsidR="00180DBB" w:rsidRDefault="00180DBB">
      <w:pPr>
        <w:rPr>
          <w:sz w:val="24"/>
        </w:rPr>
        <w:sectPr w:rsidR="00180DBB">
          <w:pgSz w:w="11910" w:h="16850"/>
          <w:pgMar w:top="1460" w:right="0" w:bottom="360" w:left="420" w:header="495" w:footer="164" w:gutter="0"/>
          <w:cols w:space="720"/>
        </w:sectPr>
      </w:pPr>
    </w:p>
    <w:p w14:paraId="7D7C320B" w14:textId="77777777" w:rsidR="00180DBB" w:rsidRDefault="006239AB">
      <w:pPr>
        <w:pStyle w:val="BodyText"/>
        <w:spacing w:before="120"/>
        <w:ind w:left="1031"/>
      </w:pPr>
      <w:r>
        <w:t>Para</w:t>
      </w:r>
      <w:r>
        <w:rPr>
          <w:spacing w:val="17"/>
        </w:rPr>
        <w:t xml:space="preserve"> </w:t>
      </w:r>
      <w:r>
        <w:t>adquirir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libro</w:t>
      </w:r>
      <w:r>
        <w:rPr>
          <w:spacing w:val="17"/>
        </w:rPr>
        <w:t xml:space="preserve"> </w:t>
      </w:r>
      <w:r>
        <w:t>clique</w:t>
      </w:r>
      <w:r>
        <w:rPr>
          <w:spacing w:val="17"/>
        </w:rPr>
        <w:t xml:space="preserve"> </w:t>
      </w:r>
      <w:hyperlink r:id="rId26">
        <w:r>
          <w:rPr>
            <w:color w:val="0A1D80"/>
            <w:u w:val="single" w:color="0A1D80"/>
          </w:rPr>
          <w:t>aquí</w:t>
        </w:r>
      </w:hyperlink>
      <w:r>
        <w:t>.</w:t>
      </w:r>
    </w:p>
    <w:p w14:paraId="2098D752" w14:textId="77777777" w:rsidR="00180DBB" w:rsidRDefault="00180DBB">
      <w:pPr>
        <w:pStyle w:val="BodyText"/>
        <w:rPr>
          <w:sz w:val="28"/>
        </w:rPr>
      </w:pPr>
    </w:p>
    <w:p w14:paraId="22891A11" w14:textId="77777777" w:rsidR="00180DBB" w:rsidRDefault="00180DBB">
      <w:pPr>
        <w:pStyle w:val="BodyText"/>
        <w:rPr>
          <w:sz w:val="28"/>
        </w:rPr>
      </w:pPr>
    </w:p>
    <w:p w14:paraId="00B9B746" w14:textId="77777777" w:rsidR="00180DBB" w:rsidRDefault="00180DBB">
      <w:pPr>
        <w:pStyle w:val="BodyText"/>
        <w:rPr>
          <w:sz w:val="28"/>
        </w:rPr>
      </w:pPr>
    </w:p>
    <w:p w14:paraId="6FB8BBA3" w14:textId="77777777" w:rsidR="00180DBB" w:rsidRDefault="00180DBB">
      <w:pPr>
        <w:pStyle w:val="BodyText"/>
        <w:rPr>
          <w:sz w:val="28"/>
        </w:rPr>
      </w:pPr>
    </w:p>
    <w:p w14:paraId="1D0359CC" w14:textId="77777777" w:rsidR="00180DBB" w:rsidRDefault="00180DBB">
      <w:pPr>
        <w:pStyle w:val="BodyText"/>
        <w:spacing w:before="8"/>
        <w:rPr>
          <w:sz w:val="37"/>
        </w:rPr>
      </w:pPr>
    </w:p>
    <w:p w14:paraId="2498B69C" w14:textId="77777777" w:rsidR="00180DBB" w:rsidRDefault="006239AB">
      <w:pPr>
        <w:ind w:left="791" w:right="3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12"/>
          <w:w w:val="110"/>
          <w:sz w:val="28"/>
        </w:rPr>
        <w:t>Para</w:t>
      </w:r>
      <w:r>
        <w:rPr>
          <w:rFonts w:ascii="Times New Roman" w:hAnsi="Times New Roman"/>
          <w:b/>
          <w:spacing w:val="34"/>
          <w:w w:val="110"/>
          <w:sz w:val="28"/>
        </w:rPr>
        <w:t xml:space="preserve"> </w:t>
      </w:r>
      <w:r>
        <w:rPr>
          <w:rFonts w:ascii="Times New Roman" w:hAnsi="Times New Roman"/>
          <w:b/>
          <w:spacing w:val="10"/>
          <w:w w:val="110"/>
          <w:sz w:val="28"/>
        </w:rPr>
        <w:t>más</w:t>
      </w:r>
      <w:r>
        <w:rPr>
          <w:rFonts w:ascii="Times New Roman" w:hAnsi="Times New Roman"/>
          <w:b/>
          <w:spacing w:val="35"/>
          <w:w w:val="110"/>
          <w:sz w:val="28"/>
        </w:rPr>
        <w:t xml:space="preserve"> </w:t>
      </w:r>
      <w:r>
        <w:rPr>
          <w:rFonts w:ascii="Times New Roman" w:hAnsi="Times New Roman"/>
          <w:b/>
          <w:spacing w:val="14"/>
          <w:w w:val="110"/>
          <w:sz w:val="28"/>
        </w:rPr>
        <w:t>información</w:t>
      </w:r>
    </w:p>
    <w:p w14:paraId="11A24DCD" w14:textId="77777777" w:rsidR="00180DBB" w:rsidRDefault="006239AB">
      <w:pPr>
        <w:spacing w:before="114" w:line="324" w:lineRule="auto"/>
        <w:ind w:left="793" w:right="3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12"/>
          <w:w w:val="115"/>
          <w:sz w:val="28"/>
        </w:rPr>
        <w:t xml:space="preserve">sobre </w:t>
      </w:r>
      <w:r>
        <w:rPr>
          <w:rFonts w:ascii="Times New Roman" w:hAnsi="Times New Roman"/>
          <w:b/>
          <w:spacing w:val="10"/>
          <w:w w:val="115"/>
          <w:sz w:val="28"/>
        </w:rPr>
        <w:t xml:space="preserve">los </w:t>
      </w:r>
      <w:r>
        <w:rPr>
          <w:rFonts w:ascii="Times New Roman" w:hAnsi="Times New Roman"/>
          <w:b/>
          <w:spacing w:val="14"/>
          <w:w w:val="115"/>
          <w:sz w:val="28"/>
        </w:rPr>
        <w:t xml:space="preserve">donativos </w:t>
      </w:r>
      <w:r>
        <w:rPr>
          <w:rFonts w:ascii="Times New Roman" w:hAnsi="Times New Roman"/>
          <w:b/>
          <w:spacing w:val="13"/>
          <w:w w:val="115"/>
          <w:sz w:val="28"/>
        </w:rPr>
        <w:t>clique</w:t>
      </w:r>
      <w:r>
        <w:rPr>
          <w:rFonts w:ascii="Times New Roman" w:hAnsi="Times New Roman"/>
          <w:b/>
          <w:spacing w:val="-78"/>
          <w:w w:val="115"/>
          <w:sz w:val="28"/>
        </w:rPr>
        <w:t xml:space="preserve"> </w:t>
      </w:r>
      <w:hyperlink r:id="rId27">
        <w:r>
          <w:rPr>
            <w:rFonts w:ascii="Times New Roman" w:hAnsi="Times New Roman"/>
            <w:b/>
            <w:color w:val="0A1D80"/>
            <w:spacing w:val="12"/>
            <w:w w:val="115"/>
            <w:sz w:val="28"/>
            <w:u w:val="single" w:color="0A1D80"/>
          </w:rPr>
          <w:t>aquí</w:t>
        </w:r>
      </w:hyperlink>
      <w:r>
        <w:rPr>
          <w:rFonts w:ascii="Times New Roman" w:hAnsi="Times New Roman"/>
          <w:b/>
          <w:spacing w:val="12"/>
          <w:w w:val="115"/>
          <w:sz w:val="28"/>
        </w:rPr>
        <w:t>.</w:t>
      </w:r>
    </w:p>
    <w:p w14:paraId="1A8F5DC2" w14:textId="77777777" w:rsidR="00180DBB" w:rsidRDefault="00180DBB">
      <w:pPr>
        <w:pStyle w:val="BodyText"/>
        <w:rPr>
          <w:rFonts w:ascii="Times New Roman"/>
          <w:b/>
          <w:sz w:val="36"/>
        </w:rPr>
      </w:pPr>
    </w:p>
    <w:p w14:paraId="090C9C5E" w14:textId="77777777" w:rsidR="00180DBB" w:rsidRDefault="00180DBB">
      <w:pPr>
        <w:pStyle w:val="BodyText"/>
        <w:rPr>
          <w:rFonts w:ascii="Times New Roman"/>
          <w:b/>
          <w:sz w:val="36"/>
        </w:rPr>
      </w:pPr>
    </w:p>
    <w:p w14:paraId="43D7812A" w14:textId="77777777" w:rsidR="00180DBB" w:rsidRDefault="006239AB">
      <w:pPr>
        <w:spacing w:before="309"/>
        <w:ind w:left="1097"/>
        <w:rPr>
          <w:sz w:val="20"/>
        </w:rPr>
      </w:pPr>
      <w:r>
        <w:rPr>
          <w:color w:val="0A1D80"/>
          <w:w w:val="105"/>
          <w:sz w:val="20"/>
        </w:rPr>
        <w:t>Agradecemos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la</w:t>
      </w:r>
      <w:r>
        <w:rPr>
          <w:color w:val="0A1D80"/>
          <w:spacing w:val="-2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colaboración</w:t>
      </w:r>
      <w:r>
        <w:rPr>
          <w:color w:val="0A1D80"/>
          <w:spacing w:val="-2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de:</w:t>
      </w:r>
    </w:p>
    <w:p w14:paraId="3D82F8E2" w14:textId="77777777" w:rsidR="00180DBB" w:rsidRDefault="006239AB">
      <w:pPr>
        <w:pStyle w:val="BodyText"/>
        <w:spacing w:before="6"/>
        <w:rPr>
          <w:sz w:val="33"/>
        </w:rPr>
      </w:pPr>
      <w:r>
        <w:br w:type="column"/>
      </w:r>
    </w:p>
    <w:p w14:paraId="6492BAA9" w14:textId="77777777" w:rsidR="00180DBB" w:rsidRDefault="006239AB">
      <w:pPr>
        <w:pStyle w:val="Heading2"/>
        <w:spacing w:line="285" w:lineRule="auto"/>
        <w:ind w:right="1467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1B2F61"/>
          <w:w w:val="105"/>
        </w:rPr>
        <w:t>Directores:</w:t>
      </w:r>
      <w:r>
        <w:rPr>
          <w:rFonts w:ascii="Times New Roman" w:hAnsi="Times New Roman"/>
          <w:color w:val="1B2F61"/>
          <w:spacing w:val="32"/>
          <w:w w:val="105"/>
        </w:rPr>
        <w:t xml:space="preserve"> </w:t>
      </w:r>
      <w:proofErr w:type="spellStart"/>
      <w:r>
        <w:rPr>
          <w:rFonts w:ascii="Times New Roman" w:hAnsi="Times New Roman"/>
          <w:color w:val="1B2F61"/>
          <w:w w:val="105"/>
        </w:rPr>
        <w:t>J.Estapé</w:t>
      </w:r>
      <w:proofErr w:type="spellEnd"/>
      <w:r>
        <w:rPr>
          <w:rFonts w:ascii="Times New Roman" w:hAnsi="Times New Roman"/>
          <w:color w:val="1B2F61"/>
          <w:w w:val="105"/>
        </w:rPr>
        <w:t>,</w:t>
      </w:r>
      <w:r>
        <w:rPr>
          <w:rFonts w:ascii="Times New Roman" w:hAnsi="Times New Roman"/>
          <w:color w:val="1B2F61"/>
          <w:spacing w:val="32"/>
          <w:w w:val="105"/>
        </w:rPr>
        <w:t xml:space="preserve"> </w:t>
      </w:r>
      <w:proofErr w:type="spellStart"/>
      <w:r>
        <w:rPr>
          <w:rFonts w:ascii="Times New Roman" w:hAnsi="Times New Roman"/>
          <w:color w:val="1B2F61"/>
          <w:w w:val="105"/>
        </w:rPr>
        <w:t>T.Estapé</w:t>
      </w:r>
      <w:proofErr w:type="spellEnd"/>
      <w:r>
        <w:rPr>
          <w:rFonts w:ascii="Times New Roman" w:hAnsi="Times New Roman"/>
          <w:color w:val="1B2F61"/>
          <w:spacing w:val="-54"/>
          <w:w w:val="105"/>
        </w:rPr>
        <w:t xml:space="preserve"> </w:t>
      </w:r>
      <w:r>
        <w:rPr>
          <w:rFonts w:ascii="Times New Roman" w:hAnsi="Times New Roman"/>
          <w:color w:val="1B2F61"/>
          <w:w w:val="110"/>
        </w:rPr>
        <w:t>Secretaria:</w:t>
      </w:r>
      <w:r>
        <w:rPr>
          <w:rFonts w:ascii="Times New Roman" w:hAnsi="Times New Roman"/>
          <w:color w:val="1B2F61"/>
          <w:spacing w:val="-9"/>
          <w:w w:val="110"/>
        </w:rPr>
        <w:t xml:space="preserve"> </w:t>
      </w:r>
      <w:proofErr w:type="spellStart"/>
      <w:r>
        <w:rPr>
          <w:rFonts w:ascii="Times New Roman" w:hAnsi="Times New Roman"/>
          <w:color w:val="1B2F61"/>
          <w:w w:val="110"/>
        </w:rPr>
        <w:t>M.Soler</w:t>
      </w:r>
      <w:proofErr w:type="spellEnd"/>
      <w:r>
        <w:rPr>
          <w:rFonts w:ascii="Times New Roman" w:hAnsi="Times New Roman"/>
          <w:color w:val="1B2F61"/>
          <w:spacing w:val="-9"/>
          <w:w w:val="110"/>
        </w:rPr>
        <w:t xml:space="preserve"> </w:t>
      </w:r>
      <w:r>
        <w:rPr>
          <w:rFonts w:ascii="Times New Roman" w:hAnsi="Times New Roman"/>
          <w:color w:val="1B2F61"/>
          <w:w w:val="110"/>
        </w:rPr>
        <w:t>Vaqué</w:t>
      </w:r>
    </w:p>
    <w:p w14:paraId="6C0FC6F3" w14:textId="77777777" w:rsidR="00180DBB" w:rsidRDefault="00180DBB">
      <w:pPr>
        <w:pStyle w:val="BodyText"/>
        <w:spacing w:before="11"/>
        <w:rPr>
          <w:rFonts w:ascii="Times New Roman"/>
          <w:b/>
          <w:sz w:val="25"/>
        </w:rPr>
      </w:pPr>
    </w:p>
    <w:p w14:paraId="34504526" w14:textId="77777777" w:rsidR="00180DBB" w:rsidRDefault="006239AB">
      <w:pPr>
        <w:ind w:left="795" w:right="1466"/>
        <w:jc w:val="center"/>
        <w:rPr>
          <w:rFonts w:ascii="Times New Roman"/>
          <w:b/>
        </w:rPr>
      </w:pPr>
      <w:r>
        <w:rPr>
          <w:rFonts w:ascii="Times New Roman"/>
          <w:b/>
          <w:color w:val="1B2F61"/>
          <w:w w:val="105"/>
        </w:rPr>
        <w:t>Marc</w:t>
      </w:r>
      <w:r>
        <w:rPr>
          <w:rFonts w:ascii="Times New Roman"/>
          <w:b/>
          <w:color w:val="1B2F61"/>
          <w:spacing w:val="-4"/>
          <w:w w:val="105"/>
        </w:rPr>
        <w:t xml:space="preserve"> </w:t>
      </w:r>
      <w:proofErr w:type="spellStart"/>
      <w:r>
        <w:rPr>
          <w:rFonts w:ascii="Times New Roman"/>
          <w:b/>
          <w:color w:val="1B2F61"/>
          <w:w w:val="105"/>
        </w:rPr>
        <w:t>Aureli</w:t>
      </w:r>
      <w:proofErr w:type="spellEnd"/>
      <w:r>
        <w:rPr>
          <w:rFonts w:ascii="Times New Roman"/>
          <w:b/>
          <w:color w:val="1B2F61"/>
          <w:w w:val="105"/>
        </w:rPr>
        <w:t>,</w:t>
      </w:r>
      <w:r>
        <w:rPr>
          <w:rFonts w:ascii="Times New Roman"/>
          <w:b/>
          <w:color w:val="1B2F61"/>
          <w:spacing w:val="-4"/>
          <w:w w:val="105"/>
        </w:rPr>
        <w:t xml:space="preserve"> </w:t>
      </w:r>
      <w:r>
        <w:rPr>
          <w:rFonts w:ascii="Times New Roman"/>
          <w:b/>
          <w:color w:val="1B2F61"/>
          <w:w w:val="105"/>
        </w:rPr>
        <w:t>14.</w:t>
      </w:r>
    </w:p>
    <w:p w14:paraId="067999CD" w14:textId="77777777" w:rsidR="00180DBB" w:rsidRDefault="006239AB">
      <w:pPr>
        <w:pStyle w:val="Heading2"/>
        <w:spacing w:before="47"/>
        <w:ind w:right="1466"/>
        <w:jc w:val="center"/>
        <w:rPr>
          <w:rFonts w:ascii="Times New Roman"/>
        </w:rPr>
      </w:pPr>
      <w:r>
        <w:rPr>
          <w:rFonts w:ascii="Times New Roman"/>
          <w:color w:val="1B2F61"/>
          <w:w w:val="115"/>
        </w:rPr>
        <w:t>08006</w:t>
      </w:r>
      <w:r>
        <w:rPr>
          <w:rFonts w:ascii="Times New Roman"/>
          <w:color w:val="1B2F61"/>
          <w:spacing w:val="-6"/>
          <w:w w:val="115"/>
        </w:rPr>
        <w:t xml:space="preserve"> </w:t>
      </w:r>
      <w:r>
        <w:rPr>
          <w:rFonts w:ascii="Times New Roman"/>
          <w:color w:val="1B2F61"/>
          <w:w w:val="115"/>
        </w:rPr>
        <w:t>-</w:t>
      </w:r>
      <w:r>
        <w:rPr>
          <w:rFonts w:ascii="Times New Roman"/>
          <w:color w:val="1B2F61"/>
          <w:spacing w:val="-6"/>
          <w:w w:val="115"/>
        </w:rPr>
        <w:t xml:space="preserve"> </w:t>
      </w:r>
      <w:r>
        <w:rPr>
          <w:rFonts w:ascii="Times New Roman"/>
          <w:color w:val="1B2F61"/>
          <w:w w:val="115"/>
        </w:rPr>
        <w:t>Barcelona</w:t>
      </w:r>
    </w:p>
    <w:p w14:paraId="020DFC88" w14:textId="77777777" w:rsidR="00180DBB" w:rsidRDefault="006239AB">
      <w:pPr>
        <w:spacing w:before="48"/>
        <w:ind w:left="795" w:right="1466"/>
        <w:jc w:val="center"/>
        <w:rPr>
          <w:rFonts w:ascii="Times New Roman"/>
          <w:b/>
        </w:rPr>
      </w:pPr>
      <w:r>
        <w:rPr>
          <w:rFonts w:ascii="Times New Roman"/>
          <w:b/>
          <w:color w:val="1B2F61"/>
          <w:w w:val="105"/>
        </w:rPr>
        <w:t>Telf.</w:t>
      </w:r>
      <w:r>
        <w:rPr>
          <w:rFonts w:ascii="Times New Roman"/>
          <w:b/>
          <w:color w:val="1B2F61"/>
          <w:spacing w:val="-7"/>
          <w:w w:val="105"/>
        </w:rPr>
        <w:t xml:space="preserve"> </w:t>
      </w:r>
      <w:r>
        <w:rPr>
          <w:rFonts w:ascii="Times New Roman"/>
          <w:b/>
          <w:color w:val="1B2F61"/>
          <w:w w:val="105"/>
        </w:rPr>
        <w:t>93</w:t>
      </w:r>
      <w:r>
        <w:rPr>
          <w:rFonts w:ascii="Times New Roman"/>
          <w:b/>
          <w:color w:val="1B2F61"/>
          <w:spacing w:val="-6"/>
          <w:w w:val="105"/>
        </w:rPr>
        <w:t xml:space="preserve"> </w:t>
      </w:r>
      <w:r>
        <w:rPr>
          <w:rFonts w:ascii="Times New Roman"/>
          <w:b/>
          <w:color w:val="1B2F61"/>
          <w:w w:val="105"/>
        </w:rPr>
        <w:t>217</w:t>
      </w:r>
      <w:r>
        <w:rPr>
          <w:rFonts w:ascii="Times New Roman"/>
          <w:b/>
          <w:color w:val="1B2F61"/>
          <w:spacing w:val="-6"/>
          <w:w w:val="105"/>
        </w:rPr>
        <w:t xml:space="preserve"> </w:t>
      </w:r>
      <w:r>
        <w:rPr>
          <w:rFonts w:ascii="Times New Roman"/>
          <w:b/>
          <w:color w:val="1B2F61"/>
          <w:w w:val="105"/>
        </w:rPr>
        <w:t>21</w:t>
      </w:r>
      <w:r>
        <w:rPr>
          <w:rFonts w:ascii="Times New Roman"/>
          <w:b/>
          <w:color w:val="1B2F61"/>
          <w:spacing w:val="-6"/>
          <w:w w:val="105"/>
        </w:rPr>
        <w:t xml:space="preserve"> </w:t>
      </w:r>
      <w:r>
        <w:rPr>
          <w:rFonts w:ascii="Times New Roman"/>
          <w:b/>
          <w:color w:val="1B2F61"/>
          <w:w w:val="105"/>
        </w:rPr>
        <w:t>82</w:t>
      </w:r>
    </w:p>
    <w:p w14:paraId="6D9DA394" w14:textId="77777777" w:rsidR="00180DBB" w:rsidRDefault="006239AB">
      <w:pPr>
        <w:pStyle w:val="Heading2"/>
        <w:spacing w:before="47" w:line="285" w:lineRule="auto"/>
        <w:ind w:right="1466"/>
        <w:jc w:val="center"/>
        <w:rPr>
          <w:rFonts w:ascii="Times New Roman"/>
        </w:rPr>
      </w:pPr>
      <w:r>
        <w:rPr>
          <w:rFonts w:ascii="Times New Roman"/>
          <w:color w:val="1B2F61"/>
          <w:w w:val="105"/>
        </w:rPr>
        <w:t>Email:</w:t>
      </w:r>
      <w:r>
        <w:rPr>
          <w:rFonts w:ascii="Times New Roman"/>
          <w:color w:val="1B2F61"/>
          <w:spacing w:val="22"/>
          <w:w w:val="105"/>
        </w:rPr>
        <w:t xml:space="preserve"> </w:t>
      </w:r>
      <w:hyperlink r:id="rId28">
        <w:r>
          <w:rPr>
            <w:rFonts w:ascii="Times New Roman"/>
            <w:color w:val="1B2F61"/>
            <w:w w:val="105"/>
          </w:rPr>
          <w:t>fefoc@fefoc.org</w:t>
        </w:r>
      </w:hyperlink>
      <w:r>
        <w:rPr>
          <w:rFonts w:ascii="Times New Roman"/>
          <w:color w:val="1B2F61"/>
          <w:spacing w:val="-55"/>
          <w:w w:val="105"/>
        </w:rPr>
        <w:t xml:space="preserve"> </w:t>
      </w:r>
      <w:hyperlink r:id="rId29">
        <w:r>
          <w:rPr>
            <w:rFonts w:ascii="Times New Roman"/>
            <w:color w:val="1B2F61"/>
            <w:w w:val="110"/>
          </w:rPr>
          <w:t>www.fefoc.org</w:t>
        </w:r>
      </w:hyperlink>
    </w:p>
    <w:p w14:paraId="53994B1F" w14:textId="77777777" w:rsidR="00180DBB" w:rsidRDefault="00180DBB">
      <w:pPr>
        <w:spacing w:line="285" w:lineRule="auto"/>
        <w:jc w:val="center"/>
        <w:rPr>
          <w:rFonts w:ascii="Times New Roman"/>
        </w:rPr>
        <w:sectPr w:rsidR="00180DBB">
          <w:type w:val="continuous"/>
          <w:pgSz w:w="11910" w:h="16850"/>
          <w:pgMar w:top="1460" w:right="0" w:bottom="460" w:left="420" w:header="720" w:footer="720" w:gutter="0"/>
          <w:cols w:num="2" w:space="720" w:equalWidth="0">
            <w:col w:w="4685" w:space="1443"/>
            <w:col w:w="5362"/>
          </w:cols>
        </w:sectPr>
      </w:pPr>
    </w:p>
    <w:p w14:paraId="3AE3B376" w14:textId="77777777" w:rsidR="00180DBB" w:rsidRDefault="00180DBB">
      <w:pPr>
        <w:pStyle w:val="BodyText"/>
        <w:rPr>
          <w:rFonts w:ascii="Times New Roman"/>
          <w:b/>
          <w:sz w:val="20"/>
        </w:rPr>
      </w:pPr>
    </w:p>
    <w:p w14:paraId="4C688F7B" w14:textId="77777777" w:rsidR="00180DBB" w:rsidRDefault="00180DBB">
      <w:pPr>
        <w:pStyle w:val="BodyText"/>
        <w:spacing w:before="5"/>
        <w:rPr>
          <w:rFonts w:ascii="Times New Roman"/>
          <w:b/>
          <w:sz w:val="23"/>
        </w:rPr>
      </w:pPr>
    </w:p>
    <w:p w14:paraId="625544D0" w14:textId="77777777" w:rsidR="00180DBB" w:rsidRDefault="006239AB">
      <w:pPr>
        <w:tabs>
          <w:tab w:val="left" w:pos="4713"/>
          <w:tab w:val="left" w:pos="8360"/>
        </w:tabs>
        <w:ind w:left="771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  <w:lang w:val="ca-ES" w:eastAsia="ca-ES"/>
        </w:rPr>
        <w:drawing>
          <wp:inline distT="0" distB="0" distL="0" distR="0" wp14:anchorId="2B73E84F" wp14:editId="18A3FB9D">
            <wp:extent cx="2046426" cy="101365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426" cy="101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position w:val="8"/>
          <w:sz w:val="20"/>
          <w:lang w:val="ca-ES" w:eastAsia="ca-ES"/>
        </w:rPr>
        <w:drawing>
          <wp:inline distT="0" distB="0" distL="0" distR="0" wp14:anchorId="65F87280" wp14:editId="074D88BF">
            <wp:extent cx="2017813" cy="812863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813" cy="81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sz w:val="20"/>
          <w:lang w:val="ca-ES" w:eastAsia="ca-ES"/>
        </w:rPr>
        <w:drawing>
          <wp:inline distT="0" distB="0" distL="0" distR="0" wp14:anchorId="4483BE9C" wp14:editId="0D343B7E">
            <wp:extent cx="999085" cy="915543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085" cy="91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DC550" w14:textId="77777777" w:rsidR="00180DBB" w:rsidRDefault="006239AB">
      <w:pPr>
        <w:pStyle w:val="BodyText"/>
        <w:spacing w:before="7"/>
        <w:rPr>
          <w:rFonts w:ascii="Times New Roman"/>
          <w:b/>
          <w:sz w:val="28"/>
        </w:rPr>
      </w:pPr>
      <w:r>
        <w:rPr>
          <w:noProof/>
          <w:lang w:val="ca-ES" w:eastAsia="ca-ES"/>
        </w:rPr>
        <w:drawing>
          <wp:anchor distT="0" distB="0" distL="0" distR="0" simplePos="0" relativeHeight="8" behindDoc="0" locked="0" layoutInCell="1" allowOverlap="1" wp14:anchorId="27DB1BEE" wp14:editId="1BCB340F">
            <wp:simplePos x="0" y="0"/>
            <wp:positionH relativeFrom="page">
              <wp:posOffset>1167179</wp:posOffset>
            </wp:positionH>
            <wp:positionV relativeFrom="paragraph">
              <wp:posOffset>233675</wp:posOffset>
            </wp:positionV>
            <wp:extent cx="1084442" cy="485394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442" cy="48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9" behindDoc="0" locked="0" layoutInCell="1" allowOverlap="1" wp14:anchorId="5D98D892" wp14:editId="4BB950ED">
            <wp:simplePos x="0" y="0"/>
            <wp:positionH relativeFrom="page">
              <wp:posOffset>3083636</wp:posOffset>
            </wp:positionH>
            <wp:positionV relativeFrom="paragraph">
              <wp:posOffset>405128</wp:posOffset>
            </wp:positionV>
            <wp:extent cx="1388304" cy="563880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304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0" behindDoc="0" locked="0" layoutInCell="1" allowOverlap="1" wp14:anchorId="1F625F8E" wp14:editId="1BF87AB1">
            <wp:simplePos x="0" y="0"/>
            <wp:positionH relativeFrom="page">
              <wp:posOffset>5268974</wp:posOffset>
            </wp:positionH>
            <wp:positionV relativeFrom="paragraph">
              <wp:posOffset>385986</wp:posOffset>
            </wp:positionV>
            <wp:extent cx="1324668" cy="304133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68" cy="304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78186" w14:textId="77777777" w:rsidR="00180DBB" w:rsidRDefault="00180DBB">
      <w:pPr>
        <w:pStyle w:val="BodyText"/>
        <w:rPr>
          <w:rFonts w:ascii="Times New Roman"/>
          <w:b/>
          <w:sz w:val="20"/>
        </w:rPr>
      </w:pPr>
    </w:p>
    <w:p w14:paraId="48C0EE6F" w14:textId="77777777" w:rsidR="00180DBB" w:rsidRDefault="006239AB">
      <w:pPr>
        <w:pStyle w:val="BodyText"/>
        <w:spacing w:before="6"/>
        <w:rPr>
          <w:rFonts w:ascii="Times New Roman"/>
          <w:b/>
        </w:rPr>
      </w:pPr>
      <w:r>
        <w:rPr>
          <w:noProof/>
          <w:lang w:val="ca-ES" w:eastAsia="ca-ES"/>
        </w:rPr>
        <w:drawing>
          <wp:anchor distT="0" distB="0" distL="0" distR="0" simplePos="0" relativeHeight="11" behindDoc="0" locked="0" layoutInCell="1" allowOverlap="1" wp14:anchorId="2687A34E" wp14:editId="3C90BA5B">
            <wp:simplePos x="0" y="0"/>
            <wp:positionH relativeFrom="page">
              <wp:posOffset>2799647</wp:posOffset>
            </wp:positionH>
            <wp:positionV relativeFrom="paragraph">
              <wp:posOffset>189216</wp:posOffset>
            </wp:positionV>
            <wp:extent cx="1953742" cy="331946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742" cy="331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0DBB">
      <w:type w:val="continuous"/>
      <w:pgSz w:w="11910" w:h="16850"/>
      <w:pgMar w:top="1460" w:right="0" w:bottom="46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DF14F" w14:textId="77777777" w:rsidR="00790EF7" w:rsidRDefault="00790EF7">
      <w:r>
        <w:separator/>
      </w:r>
    </w:p>
  </w:endnote>
  <w:endnote w:type="continuationSeparator" w:id="0">
    <w:p w14:paraId="70844F8B" w14:textId="77777777" w:rsidR="00790EF7" w:rsidRDefault="0079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19DFC" w14:textId="77777777" w:rsidR="00180DBB" w:rsidRDefault="00C32AA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4816" behindDoc="1" locked="0" layoutInCell="1" allowOverlap="1" wp14:anchorId="130A3AAB" wp14:editId="0A7967C6">
              <wp:simplePos x="0" y="0"/>
              <wp:positionH relativeFrom="page">
                <wp:posOffset>7169150</wp:posOffset>
              </wp:positionH>
              <wp:positionV relativeFrom="page">
                <wp:posOffset>10386060</wp:posOffset>
              </wp:positionV>
              <wp:extent cx="133350" cy="139065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42E89" w14:textId="77777777" w:rsidR="00180DBB" w:rsidRDefault="006239AB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2AAF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564.5pt;margin-top:817.8pt;width:10.5pt;height:10.9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" filled="f" stroked="f">
              <v:textbox inset="0,0,0,0">
                <w:txbxContent>
                  <w:p w:rsidR="00180DBB" w:rsidRDefault="006239AB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2AAF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034B" w14:textId="77777777" w:rsidR="00180DBB" w:rsidRDefault="00C32AA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6864" behindDoc="1" locked="0" layoutInCell="1" allowOverlap="1" wp14:anchorId="0B144FAC" wp14:editId="254126F8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D3FD0" w14:textId="77777777" w:rsidR="00180DBB" w:rsidRDefault="006239AB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2AAF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567.5pt;margin-top:823.05pt;width:10.5pt;height:10.95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m8rgIAALAFAAAOAAAAZHJzL2Uyb0RvYy54bWysVG1vmzAQ/j5p/8HydwokhAI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" filled="f" stroked="f">
              <v:textbox inset="0,0,0,0">
                <w:txbxContent>
                  <w:p w:rsidR="00180DBB" w:rsidRDefault="006239AB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2AAF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8F62F" w14:textId="77777777" w:rsidR="00180DBB" w:rsidRDefault="00180DBB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5A086" w14:textId="77777777" w:rsidR="00180DBB" w:rsidRDefault="00C32AA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0448" behindDoc="1" locked="0" layoutInCell="1" allowOverlap="1" wp14:anchorId="0889E89A" wp14:editId="2DAD0FB9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375D3" w14:textId="77777777" w:rsidR="00180DBB" w:rsidRDefault="006239AB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2AAF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67.5pt;margin-top:823.05pt;width:10.5pt;height:10.95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" filled="f" stroked="f">
              <v:textbox inset="0,0,0,0">
                <w:txbxContent>
                  <w:p w:rsidR="00180DBB" w:rsidRDefault="006239AB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2AAF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A0292" w14:textId="77777777" w:rsidR="00790EF7" w:rsidRDefault="00790EF7">
      <w:r>
        <w:separator/>
      </w:r>
    </w:p>
  </w:footnote>
  <w:footnote w:type="continuationSeparator" w:id="0">
    <w:p w14:paraId="7DF23E7A" w14:textId="77777777" w:rsidR="00790EF7" w:rsidRDefault="00790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CB063" w14:textId="77777777" w:rsidR="00180DBB" w:rsidRDefault="00C32AA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3280" behindDoc="1" locked="0" layoutInCell="1" allowOverlap="1" wp14:anchorId="1FD73A83" wp14:editId="1EEC8590">
              <wp:simplePos x="0" y="0"/>
              <wp:positionH relativeFrom="page">
                <wp:posOffset>333375</wp:posOffset>
              </wp:positionH>
              <wp:positionV relativeFrom="page">
                <wp:posOffset>280035</wp:posOffset>
              </wp:positionV>
              <wp:extent cx="6873240" cy="438785"/>
              <wp:effectExtent l="0" t="0" r="0" b="0"/>
              <wp:wrapNone/>
              <wp:docPr id="30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3878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8B5B39" id="Rectangle 15" o:spid="_x0000_s1026" style="position:absolute;margin-left:26.25pt;margin-top:22.05pt;width:541.2pt;height:34.55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3792" behindDoc="1" locked="0" layoutInCell="1" allowOverlap="1" wp14:anchorId="72CCB436" wp14:editId="322A5FB9">
              <wp:simplePos x="0" y="0"/>
              <wp:positionH relativeFrom="page">
                <wp:posOffset>445135</wp:posOffset>
              </wp:positionH>
              <wp:positionV relativeFrom="page">
                <wp:posOffset>468630</wp:posOffset>
              </wp:positionV>
              <wp:extent cx="808990" cy="168910"/>
              <wp:effectExtent l="0" t="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99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5B758" w14:textId="77777777" w:rsidR="00180DBB" w:rsidRDefault="006239AB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J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5.05pt;margin-top:36.9pt;width:63.7pt;height:13.3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3wrwIAAKo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" filled="f" stroked="f">
              <v:textbox inset="0,0,0,0">
                <w:txbxContent>
                  <w:p w:rsidR="00180DBB" w:rsidRDefault="006239AB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J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U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6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4304" behindDoc="1" locked="0" layoutInCell="1" allowOverlap="1" wp14:anchorId="1EA70976" wp14:editId="0922B1C3">
              <wp:simplePos x="0" y="0"/>
              <wp:positionH relativeFrom="page">
                <wp:posOffset>4725035</wp:posOffset>
              </wp:positionH>
              <wp:positionV relativeFrom="page">
                <wp:posOffset>495935</wp:posOffset>
              </wp:positionV>
              <wp:extent cx="1757045" cy="17208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704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B04A69" w14:textId="77777777" w:rsidR="00180DBB" w:rsidRDefault="006239AB">
                          <w:pPr>
                            <w:spacing w:before="3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FEFOC</w:t>
                          </w:r>
                          <w:r>
                            <w:rPr>
                              <w:color w:val="FFFFFF"/>
                              <w:spacing w:val="6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NEWSLETTER</w:t>
                          </w:r>
                          <w:r>
                            <w:rPr>
                              <w:color w:val="FFFFFF"/>
                              <w:spacing w:val="6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VOL</w:t>
                          </w:r>
                          <w:r>
                            <w:rPr>
                              <w:color w:val="FFFFFF"/>
                              <w:spacing w:val="6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margin-left:372.05pt;margin-top:39.05pt;width:138.35pt;height:13.55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az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" filled="f" stroked="f">
              <v:textbox inset="0,0,0,0">
                <w:txbxContent>
                  <w:p w:rsidR="00180DBB" w:rsidRDefault="006239AB">
                    <w:pPr>
                      <w:spacing w:before="36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FEFOC</w:t>
                    </w:r>
                    <w:r>
                      <w:rPr>
                        <w:color w:val="FFFFFF"/>
                        <w:spacing w:val="62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NEWSLETTER</w:t>
                    </w:r>
                    <w:r>
                      <w:rPr>
                        <w:color w:val="FFFFFF"/>
                        <w:spacing w:val="6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VOL</w:t>
                    </w:r>
                    <w:r>
                      <w:rPr>
                        <w:color w:val="FFFFFF"/>
                        <w:spacing w:val="6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0EA33" w14:textId="77777777" w:rsidR="00180DBB" w:rsidRDefault="00C32AA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6E8ECC80" wp14:editId="774845D4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2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52E58C" id="Rectangle 11" o:spid="_x0000_s1026" style="position:absolute;margin-left:27.75pt;margin-top:24.75pt;width:541.2pt;height:35.3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2AABD59F" wp14:editId="1D2EF521">
              <wp:simplePos x="0" y="0"/>
              <wp:positionH relativeFrom="page">
                <wp:posOffset>5001895</wp:posOffset>
              </wp:positionH>
              <wp:positionV relativeFrom="page">
                <wp:posOffset>438150</wp:posOffset>
              </wp:positionV>
              <wp:extent cx="1918970" cy="16891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F864F" w14:textId="77777777" w:rsidR="00180DBB" w:rsidRDefault="006239AB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393.85pt;margin-top:34.5pt;width:151.1pt;height:13.3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ewXsg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" filled="f" stroked="f">
              <v:textbox inset="0,0,0,0">
                <w:txbxContent>
                  <w:p w:rsidR="00180DBB" w:rsidRDefault="006239AB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6352" behindDoc="1" locked="0" layoutInCell="1" allowOverlap="1" wp14:anchorId="2D7EA797" wp14:editId="6EF012F6">
              <wp:simplePos x="0" y="0"/>
              <wp:positionH relativeFrom="page">
                <wp:posOffset>502285</wp:posOffset>
              </wp:positionH>
              <wp:positionV relativeFrom="page">
                <wp:posOffset>449580</wp:posOffset>
              </wp:positionV>
              <wp:extent cx="808990" cy="168910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99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552DE" w14:textId="77777777" w:rsidR="00180DBB" w:rsidRDefault="006239AB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J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1" type="#_x0000_t202" style="position:absolute;margin-left:39.55pt;margin-top:35.4pt;width:63.7pt;height:13.3pt;z-index:-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" filled="f" stroked="f">
              <v:textbox inset="0,0,0,0">
                <w:txbxContent>
                  <w:p w:rsidR="00180DBB" w:rsidRDefault="006239AB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J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U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6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B3B89" w14:textId="77777777" w:rsidR="00180DBB" w:rsidRDefault="00C32AA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7376" behindDoc="1" locked="0" layoutInCell="1" allowOverlap="1" wp14:anchorId="4F80B562" wp14:editId="17BB60C6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1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FBE066" id="Rectangle 7" o:spid="_x0000_s1026" style="position:absolute;margin-left:27.75pt;margin-top:24.75pt;width:541.2pt;height:35.3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7888" behindDoc="1" locked="0" layoutInCell="1" allowOverlap="1" wp14:anchorId="0A7C3C30" wp14:editId="5B1DB003">
              <wp:simplePos x="0" y="0"/>
              <wp:positionH relativeFrom="page">
                <wp:posOffset>4904740</wp:posOffset>
              </wp:positionH>
              <wp:positionV relativeFrom="page">
                <wp:posOffset>446405</wp:posOffset>
              </wp:positionV>
              <wp:extent cx="1917065" cy="16891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46D36" w14:textId="77777777" w:rsidR="00180DBB" w:rsidRDefault="006239AB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386.2pt;margin-top:35.15pt;width:150.95pt;height:13.3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" filled="f" stroked="f">
              <v:textbox inset="0,0,0,0">
                <w:txbxContent>
                  <w:p w:rsidR="00180DBB" w:rsidRDefault="006239AB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.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8400" behindDoc="1" locked="0" layoutInCell="1" allowOverlap="1" wp14:anchorId="1CF6543C" wp14:editId="310A3FEA">
              <wp:simplePos x="0" y="0"/>
              <wp:positionH relativeFrom="page">
                <wp:posOffset>558165</wp:posOffset>
              </wp:positionH>
              <wp:positionV relativeFrom="page">
                <wp:posOffset>462280</wp:posOffset>
              </wp:positionV>
              <wp:extent cx="808990" cy="16891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99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54B7D" w14:textId="77777777" w:rsidR="00180DBB" w:rsidRDefault="006239AB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J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4" type="#_x0000_t202" style="position:absolute;margin-left:43.95pt;margin-top:36.4pt;width:63.7pt;height:13.3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" filled="f" stroked="f">
              <v:textbox inset="0,0,0,0">
                <w:txbxContent>
                  <w:p w:rsidR="00180DBB" w:rsidRDefault="006239AB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J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U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6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7A1C8" w14:textId="77777777" w:rsidR="00180DBB" w:rsidRDefault="00C32AAF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8912" behindDoc="1" locked="0" layoutInCell="1" allowOverlap="1" wp14:anchorId="7142BDBC" wp14:editId="2875CB50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93E8D6" id="Rectangle 4" o:spid="_x0000_s1026" style="position:absolute;margin-left:27.75pt;margin-top:24.75pt;width:541.2pt;height:35.3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9424" behindDoc="1" locked="0" layoutInCell="1" allowOverlap="1" wp14:anchorId="4A0572D6" wp14:editId="4E134D1D">
              <wp:simplePos x="0" y="0"/>
              <wp:positionH relativeFrom="page">
                <wp:posOffset>4904740</wp:posOffset>
              </wp:positionH>
              <wp:positionV relativeFrom="page">
                <wp:posOffset>446405</wp:posOffset>
              </wp:positionV>
              <wp:extent cx="1917065" cy="1689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4C232" w14:textId="77777777" w:rsidR="00180DBB" w:rsidRDefault="006239AB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386.2pt;margin-top:35.15pt;width:150.95pt;height:13.3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" filled="f" stroked="f">
              <v:textbox inset="0,0,0,0">
                <w:txbxContent>
                  <w:p w:rsidR="00180DBB" w:rsidRDefault="006239AB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.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9936" behindDoc="1" locked="0" layoutInCell="1" allowOverlap="1" wp14:anchorId="5582356A" wp14:editId="7F480237">
              <wp:simplePos x="0" y="0"/>
              <wp:positionH relativeFrom="page">
                <wp:posOffset>558165</wp:posOffset>
              </wp:positionH>
              <wp:positionV relativeFrom="page">
                <wp:posOffset>462280</wp:posOffset>
              </wp:positionV>
              <wp:extent cx="808990" cy="168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99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A9A0A" w14:textId="77777777" w:rsidR="00180DBB" w:rsidRDefault="006239AB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J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43.95pt;margin-top:36.4pt;width:63.7pt;height:13.3pt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EVsQIAAK8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" filled="f" stroked="f">
              <v:textbox inset="0,0,0,0">
                <w:txbxContent>
                  <w:p w:rsidR="00180DBB" w:rsidRDefault="006239AB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J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U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6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509FD"/>
    <w:multiLevelType w:val="hybridMultilevel"/>
    <w:tmpl w:val="E62A5C5A"/>
    <w:lvl w:ilvl="0" w:tplc="7180E056">
      <w:start w:val="1"/>
      <w:numFmt w:val="decimal"/>
      <w:lvlText w:val="%1)."/>
      <w:lvlJc w:val="left"/>
      <w:pPr>
        <w:ind w:left="135" w:hanging="341"/>
        <w:jc w:val="left"/>
      </w:pPr>
      <w:rPr>
        <w:rFonts w:ascii="Georgia" w:eastAsia="Georgia" w:hAnsi="Georgia" w:cs="Georgia" w:hint="default"/>
        <w:color w:val="1B2F61"/>
        <w:w w:val="81"/>
        <w:sz w:val="22"/>
        <w:szCs w:val="22"/>
        <w:lang w:val="es-ES" w:eastAsia="en-US" w:bidi="ar-SA"/>
      </w:rPr>
    </w:lvl>
    <w:lvl w:ilvl="1" w:tplc="D81C47B6">
      <w:numFmt w:val="bullet"/>
      <w:lvlText w:val="•"/>
      <w:lvlJc w:val="left"/>
      <w:pPr>
        <w:ind w:left="653" w:hanging="341"/>
      </w:pPr>
      <w:rPr>
        <w:rFonts w:hint="default"/>
        <w:lang w:val="es-ES" w:eastAsia="en-US" w:bidi="ar-SA"/>
      </w:rPr>
    </w:lvl>
    <w:lvl w:ilvl="2" w:tplc="A4469B4A">
      <w:numFmt w:val="bullet"/>
      <w:lvlText w:val="•"/>
      <w:lvlJc w:val="left"/>
      <w:pPr>
        <w:ind w:left="1167" w:hanging="341"/>
      </w:pPr>
      <w:rPr>
        <w:rFonts w:hint="default"/>
        <w:lang w:val="es-ES" w:eastAsia="en-US" w:bidi="ar-SA"/>
      </w:rPr>
    </w:lvl>
    <w:lvl w:ilvl="3" w:tplc="CDBAD950">
      <w:numFmt w:val="bullet"/>
      <w:lvlText w:val="•"/>
      <w:lvlJc w:val="left"/>
      <w:pPr>
        <w:ind w:left="1681" w:hanging="341"/>
      </w:pPr>
      <w:rPr>
        <w:rFonts w:hint="default"/>
        <w:lang w:val="es-ES" w:eastAsia="en-US" w:bidi="ar-SA"/>
      </w:rPr>
    </w:lvl>
    <w:lvl w:ilvl="4" w:tplc="7CE28FA8">
      <w:numFmt w:val="bullet"/>
      <w:lvlText w:val="•"/>
      <w:lvlJc w:val="left"/>
      <w:pPr>
        <w:ind w:left="2194" w:hanging="341"/>
      </w:pPr>
      <w:rPr>
        <w:rFonts w:hint="default"/>
        <w:lang w:val="es-ES" w:eastAsia="en-US" w:bidi="ar-SA"/>
      </w:rPr>
    </w:lvl>
    <w:lvl w:ilvl="5" w:tplc="C81EBCDA">
      <w:numFmt w:val="bullet"/>
      <w:lvlText w:val="•"/>
      <w:lvlJc w:val="left"/>
      <w:pPr>
        <w:ind w:left="2708" w:hanging="341"/>
      </w:pPr>
      <w:rPr>
        <w:rFonts w:hint="default"/>
        <w:lang w:val="es-ES" w:eastAsia="en-US" w:bidi="ar-SA"/>
      </w:rPr>
    </w:lvl>
    <w:lvl w:ilvl="6" w:tplc="7E9C86BE">
      <w:numFmt w:val="bullet"/>
      <w:lvlText w:val="•"/>
      <w:lvlJc w:val="left"/>
      <w:pPr>
        <w:ind w:left="3222" w:hanging="341"/>
      </w:pPr>
      <w:rPr>
        <w:rFonts w:hint="default"/>
        <w:lang w:val="es-ES" w:eastAsia="en-US" w:bidi="ar-SA"/>
      </w:rPr>
    </w:lvl>
    <w:lvl w:ilvl="7" w:tplc="B426B41C">
      <w:numFmt w:val="bullet"/>
      <w:lvlText w:val="•"/>
      <w:lvlJc w:val="left"/>
      <w:pPr>
        <w:ind w:left="3736" w:hanging="341"/>
      </w:pPr>
      <w:rPr>
        <w:rFonts w:hint="default"/>
        <w:lang w:val="es-ES" w:eastAsia="en-US" w:bidi="ar-SA"/>
      </w:rPr>
    </w:lvl>
    <w:lvl w:ilvl="8" w:tplc="084223AC">
      <w:numFmt w:val="bullet"/>
      <w:lvlText w:val="•"/>
      <w:lvlJc w:val="left"/>
      <w:pPr>
        <w:ind w:left="4249" w:hanging="34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BB"/>
    <w:rsid w:val="00180DBB"/>
    <w:rsid w:val="006239AB"/>
    <w:rsid w:val="00706680"/>
    <w:rsid w:val="00790EF7"/>
    <w:rsid w:val="009F28DD"/>
    <w:rsid w:val="00BF7E27"/>
    <w:rsid w:val="00C3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E3AC9"/>
  <w15:docId w15:val="{9728A05D-73EA-4B0A-AC9F-A7A527CC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Heading1">
    <w:name w:val="heading 1"/>
    <w:basedOn w:val="Normal"/>
    <w:uiPriority w:val="1"/>
    <w:qFormat/>
    <w:pPr>
      <w:ind w:left="196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95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53"/>
      <w:ind w:left="2031" w:right="2932" w:firstLine="532"/>
    </w:pPr>
    <w:rPr>
      <w:rFonts w:ascii="Times New Roman" w:eastAsia="Times New Roman" w:hAnsi="Times New Roman" w:cs="Times New Roman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pPr>
      <w:ind w:left="135" w:right="3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ncerdeprostata.org/" TargetMode="External"/><Relationship Id="rId18" Type="http://schemas.openxmlformats.org/officeDocument/2006/relationships/hyperlink" Target="http://www.cancer.org/es/cancer/cancer-" TargetMode="External"/><Relationship Id="rId26" Type="http://schemas.openxmlformats.org/officeDocument/2006/relationships/hyperlink" Target="https://www.amazon.es/C%C3%81NCER-PR%C3%93STATA-HETEROS-GAYS-BISEXUALES/dp/B08QRB3H35/ref%3Dsr_1_1?__mk_es_ES=%C3%85M%C3%85%C5%BD%C3%95%C3%91&amp;dchild=1&amp;keywords=cancer%2Bde%2Bprostata&amp;qid=1622136980&amp;sr=8-1" TargetMode="External"/><Relationship Id="rId21" Type="http://schemas.openxmlformats.org/officeDocument/2006/relationships/image" Target="media/image4.jpeg"/><Relationship Id="rId34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image" Target="media/image3.jpeg"/><Relationship Id="rId25" Type="http://schemas.openxmlformats.org/officeDocument/2006/relationships/image" Target="media/image8.jpeg"/><Relationship Id="rId33" Type="http://schemas.openxmlformats.org/officeDocument/2006/relationships/image" Target="media/image12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scopubs.org/doi/pdf/10.1200/PO.20.00325" TargetMode="External"/><Relationship Id="rId20" Type="http://schemas.openxmlformats.org/officeDocument/2006/relationships/footer" Target="footer4.xml"/><Relationship Id="rId29" Type="http://schemas.openxmlformats.org/officeDocument/2006/relationships/hyperlink" Target="http://www.fefoc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7.jpeg"/><Relationship Id="rId32" Type="http://schemas.openxmlformats.org/officeDocument/2006/relationships/image" Target="media/image11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6.jpeg"/><Relationship Id="rId28" Type="http://schemas.openxmlformats.org/officeDocument/2006/relationships/hyperlink" Target="mailto:fefoc@fefoc.org" TargetMode="External"/><Relationship Id="rId36" Type="http://schemas.openxmlformats.org/officeDocument/2006/relationships/image" Target="media/image15.png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31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image" Target="media/image5.jpeg"/><Relationship Id="rId27" Type="http://schemas.openxmlformats.org/officeDocument/2006/relationships/hyperlink" Target="https://www.fefoc.org/donaciones/" TargetMode="External"/><Relationship Id="rId30" Type="http://schemas.openxmlformats.org/officeDocument/2006/relationships/image" Target="media/image9.png"/><Relationship Id="rId35" Type="http://schemas.openxmlformats.org/officeDocument/2006/relationships/image" Target="media/image14.jpe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3943</Words>
  <Characters>22478</Characters>
  <Application>Microsoft Office Word</Application>
  <DocSecurity>0</DocSecurity>
  <Lines>187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Copia de EL JARDÍN DE LA PRÓSTATA</vt:lpstr>
    </vt:vector>
  </TitlesOfParts>
  <Company/>
  <LinksUpToDate>false</LinksUpToDate>
  <CharactersWithSpaces>26369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de EL JARDÍN DE LA PRÓSTATA</dc:title>
  <dc:creator>FUNDACIÓN FEFOC</dc:creator>
  <cp:keywords>DADgASOjBgc,BACpcwdDasc</cp:keywords>
  <cp:lastModifiedBy>Simon Crompton</cp:lastModifiedBy>
  <cp:revision>2</cp:revision>
  <dcterms:created xsi:type="dcterms:W3CDTF">2021-07-01T08:47:00Z</dcterms:created>
  <dcterms:modified xsi:type="dcterms:W3CDTF">2021-07-01T08:47:00Z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Canva</vt:lpwstr>
  </property>
  <property fmtid="{D5CDD505-2E9C-101B-9397-08002B2CF9AE}" pid="4" name="LastSaved">
    <vt:filetime>2021-06-30T00:00:00Z</vt:filetime>
  </property>
</Properties>
</file>