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743E" w14:textId="335A832D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241E606B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3C659FF2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21B5CDCC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56A4DE81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0DF8DB13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1EF92412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56E99AE8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5AE8A459" w14:textId="77777777" w:rsidR="00180DBB" w:rsidRPr="004D28B4" w:rsidRDefault="00180DBB">
      <w:pPr>
        <w:pStyle w:val="BodyText"/>
        <w:rPr>
          <w:rFonts w:ascii="Times New Roman"/>
          <w:color w:val="1B2F61"/>
          <w:sz w:val="20"/>
        </w:rPr>
      </w:pPr>
    </w:p>
    <w:p w14:paraId="29F5E404" w14:textId="77777777" w:rsidR="00180DBB" w:rsidRPr="004D28B4" w:rsidRDefault="00180DBB">
      <w:pPr>
        <w:pStyle w:val="BodyText"/>
        <w:spacing w:before="6"/>
        <w:rPr>
          <w:rFonts w:ascii="Times New Roman"/>
          <w:color w:val="1B2F61"/>
          <w:sz w:val="27"/>
        </w:rPr>
      </w:pPr>
    </w:p>
    <w:p w14:paraId="593946B1" w14:textId="77777777" w:rsidR="00180DBB" w:rsidRPr="004D28B4" w:rsidRDefault="006239AB">
      <w:pPr>
        <w:pStyle w:val="Title"/>
        <w:spacing w:line="336" w:lineRule="auto"/>
        <w:rPr>
          <w:color w:val="1B2F61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487393280" behindDoc="1" locked="0" layoutInCell="1" allowOverlap="1" wp14:anchorId="2C8802B9" wp14:editId="78DD4A58">
            <wp:simplePos x="0" y="0"/>
            <wp:positionH relativeFrom="page">
              <wp:posOffset>3109508</wp:posOffset>
            </wp:positionH>
            <wp:positionV relativeFrom="paragraph">
              <wp:posOffset>-1509294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8B4">
        <w:rPr>
          <w:color w:val="1B2F61"/>
          <w:lang w:val="en"/>
        </w:rPr>
        <w:t>THE</w:t>
      </w:r>
      <w:r w:rsidRPr="004D28B4">
        <w:rPr>
          <w:color w:val="1B2F61"/>
          <w:w w:val="9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GARDEN</w:t>
      </w:r>
      <w:r w:rsidRPr="004D28B4">
        <w:rPr>
          <w:color w:val="1B2F61"/>
          <w:w w:val="9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95"/>
          <w:lang w:val="en"/>
        </w:rPr>
        <w:t xml:space="preserve"> THEM</w:t>
      </w:r>
    </w:p>
    <w:p w14:paraId="0559DAF5" w14:textId="77777777" w:rsidR="00180DBB" w:rsidRPr="004D28B4" w:rsidRDefault="006239AB">
      <w:pPr>
        <w:spacing w:before="4"/>
        <w:ind w:right="1547"/>
        <w:jc w:val="right"/>
        <w:rPr>
          <w:rFonts w:ascii="Palatino Linotype" w:hAnsi="Palatino Linotype"/>
          <w:b/>
          <w:i/>
          <w:color w:val="1B2F61"/>
          <w:sz w:val="17"/>
        </w:rPr>
      </w:pPr>
      <w:r w:rsidRPr="004D28B4">
        <w:rPr>
          <w:b/>
          <w:color w:val="1B2F61"/>
          <w:spacing w:val="-1"/>
          <w:w w:val="110"/>
          <w:sz w:val="17"/>
          <w:lang w:val="en"/>
        </w:rPr>
        <w:t>©</w:t>
      </w:r>
      <w:r w:rsidRPr="004D28B4">
        <w:rPr>
          <w:b/>
          <w:i/>
          <w:color w:val="1B2F61"/>
          <w:spacing w:val="-1"/>
          <w:w w:val="110"/>
          <w:sz w:val="17"/>
          <w:lang w:val="en"/>
        </w:rPr>
        <w:t xml:space="preserve"> FEFOC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i/>
          <w:color w:val="1B2F61"/>
          <w:w w:val="110"/>
          <w:sz w:val="17"/>
          <w:lang w:val="en"/>
        </w:rPr>
        <w:t xml:space="preserve"> 2021</w:t>
      </w:r>
    </w:p>
    <w:p w14:paraId="633196A2" w14:textId="77777777" w:rsidR="00180DBB" w:rsidRPr="004D28B4" w:rsidRDefault="00180DBB">
      <w:pPr>
        <w:pStyle w:val="BodyText"/>
        <w:rPr>
          <w:rFonts w:ascii="Palatino Linotype"/>
          <w:b/>
          <w:i/>
          <w:color w:val="1B2F61"/>
          <w:sz w:val="20"/>
        </w:rPr>
      </w:pPr>
    </w:p>
    <w:p w14:paraId="006CB672" w14:textId="77777777" w:rsidR="00180DBB" w:rsidRPr="004D28B4" w:rsidRDefault="00180DBB">
      <w:pPr>
        <w:pStyle w:val="BodyText"/>
        <w:spacing w:before="8"/>
        <w:rPr>
          <w:rFonts w:ascii="Palatino Linotype"/>
          <w:b/>
          <w:i/>
          <w:color w:val="1B2F61"/>
          <w:sz w:val="19"/>
        </w:rPr>
      </w:pPr>
    </w:p>
    <w:p w14:paraId="659FF4F9" w14:textId="77777777" w:rsidR="00180DBB" w:rsidRPr="004D28B4" w:rsidRDefault="006239AB">
      <w:pPr>
        <w:spacing w:before="117"/>
        <w:ind w:left="2477"/>
        <w:rPr>
          <w:rFonts w:ascii="Times New Roman" w:hAnsi="Times New Roman"/>
          <w:b/>
          <w:color w:val="1B2F61"/>
          <w:sz w:val="20"/>
        </w:rPr>
      </w:pPr>
      <w:r w:rsidRPr="004D28B4">
        <w:rPr>
          <w:b/>
          <w:color w:val="1B2F61"/>
          <w:w w:val="110"/>
          <w:sz w:val="20"/>
          <w:lang w:val="en"/>
        </w:rPr>
        <w:t>Directors: Professor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sz w:val="20"/>
          <w:lang w:val="en"/>
        </w:rPr>
        <w:t xml:space="preserve"> Jordi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sz w:val="20"/>
          <w:lang w:val="en"/>
        </w:rPr>
        <w:t xml:space="preserve"> </w:t>
      </w:r>
      <w:proofErr w:type="spellStart"/>
      <w:r w:rsidRPr="004D28B4">
        <w:rPr>
          <w:b/>
          <w:color w:val="1B2F61"/>
          <w:w w:val="110"/>
          <w:sz w:val="20"/>
          <w:lang w:val="en"/>
        </w:rPr>
        <w:t>Estapé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sz w:val="20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sz w:val="20"/>
          <w:lang w:val="en"/>
        </w:rPr>
        <w:t xml:space="preserve"> Doctor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sz w:val="20"/>
          <w:lang w:val="en"/>
        </w:rPr>
        <w:t xml:space="preserve"> Tania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sz w:val="20"/>
          <w:lang w:val="en"/>
        </w:rPr>
        <w:t xml:space="preserve"> </w:t>
      </w:r>
      <w:proofErr w:type="spellStart"/>
      <w:r w:rsidRPr="004D28B4">
        <w:rPr>
          <w:b/>
          <w:color w:val="1B2F61"/>
          <w:w w:val="110"/>
          <w:sz w:val="20"/>
          <w:lang w:val="en"/>
        </w:rPr>
        <w:t>Estapé</w:t>
      </w:r>
      <w:proofErr w:type="spellEnd"/>
      <w:r w:rsidRPr="004D28B4">
        <w:rPr>
          <w:b/>
          <w:color w:val="1B2F61"/>
          <w:w w:val="110"/>
          <w:sz w:val="20"/>
          <w:lang w:val="en"/>
        </w:rPr>
        <w:t>.</w:t>
      </w:r>
    </w:p>
    <w:p w14:paraId="61A8F8CC" w14:textId="77777777" w:rsidR="00180DBB" w:rsidRPr="004D28B4" w:rsidRDefault="00180DBB">
      <w:pPr>
        <w:pStyle w:val="BodyText"/>
        <w:rPr>
          <w:rFonts w:ascii="Times New Roman"/>
          <w:b/>
          <w:color w:val="1B2F61"/>
          <w:sz w:val="20"/>
        </w:rPr>
      </w:pPr>
    </w:p>
    <w:p w14:paraId="2A5D9063" w14:textId="77777777" w:rsidR="00180DBB" w:rsidRPr="004D28B4" w:rsidRDefault="00180DBB">
      <w:pPr>
        <w:pStyle w:val="BodyText"/>
        <w:spacing w:before="7"/>
        <w:rPr>
          <w:rFonts w:ascii="Times New Roman"/>
          <w:b/>
          <w:color w:val="1B2F61"/>
          <w:sz w:val="23"/>
        </w:rPr>
      </w:pPr>
    </w:p>
    <w:p w14:paraId="6278FD7B" w14:textId="77777777" w:rsidR="00180DBB" w:rsidRPr="004D28B4" w:rsidRDefault="00180DBB">
      <w:pPr>
        <w:rPr>
          <w:rFonts w:ascii="Times New Roman"/>
          <w:color w:val="1B2F61"/>
          <w:sz w:val="23"/>
        </w:rPr>
        <w:sectPr w:rsidR="00180DBB" w:rsidRPr="004D28B4">
          <w:headerReference w:type="default" r:id="rId8"/>
          <w:footerReference w:type="default" r:id="rId9"/>
          <w:type w:val="continuous"/>
          <w:pgSz w:w="11910" w:h="16850"/>
          <w:pgMar w:top="1460" w:right="0" w:bottom="460" w:left="420" w:header="441" w:footer="269" w:gutter="0"/>
          <w:pgNumType w:start="1"/>
          <w:cols w:space="720"/>
        </w:sectPr>
      </w:pPr>
    </w:p>
    <w:p w14:paraId="56A13784" w14:textId="77777777" w:rsidR="00180DBB" w:rsidRPr="004D28B4" w:rsidRDefault="006239AB">
      <w:pPr>
        <w:spacing w:before="124"/>
        <w:ind w:left="105"/>
        <w:rPr>
          <w:rFonts w:ascii="Times New Roman"/>
          <w:b/>
          <w:color w:val="1B2F61"/>
          <w:sz w:val="32"/>
        </w:rPr>
      </w:pPr>
      <w:r w:rsidRPr="004D28B4">
        <w:rPr>
          <w:b/>
          <w:color w:val="1B2F61"/>
          <w:sz w:val="32"/>
          <w:lang w:val="en"/>
        </w:rPr>
        <w:t>editorial</w:t>
      </w:r>
    </w:p>
    <w:p w14:paraId="01DBA902" w14:textId="77777777" w:rsidR="00180DBB" w:rsidRPr="004D28B4" w:rsidRDefault="006239AB">
      <w:pPr>
        <w:pStyle w:val="BodyText"/>
        <w:spacing w:before="144" w:line="288" w:lineRule="auto"/>
        <w:ind w:left="105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modestly</w:t>
      </w:r>
      <w:r w:rsidRPr="004D28B4">
        <w:rPr>
          <w:color w:val="1B2F61"/>
          <w:lang w:val="en"/>
        </w:rPr>
        <w:t xml:space="preserve"> believe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book,</w:t>
      </w:r>
      <w:r w:rsidRPr="004D28B4">
        <w:rPr>
          <w:color w:val="1B2F61"/>
          <w:lang w:val="en"/>
        </w:rPr>
        <w:t xml:space="preserve"> posted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Amazon,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"Prostate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Heteros</w:t>
      </w:r>
      <w:proofErr w:type="spellEnd"/>
      <w:r w:rsidRPr="004D28B4">
        <w:rPr>
          <w:color w:val="1B2F61"/>
          <w:w w:val="105"/>
          <w:lang w:val="en"/>
        </w:rPr>
        <w:t xml:space="preserve">, </w:t>
      </w:r>
      <w:r w:rsidRPr="004D28B4">
        <w:rPr>
          <w:color w:val="1B2F61"/>
          <w:lang w:val="en"/>
        </w:rPr>
        <w:t>Gays</w:t>
      </w:r>
      <w:r w:rsidRPr="004D28B4">
        <w:rPr>
          <w:color w:val="1B2F61"/>
          <w:w w:val="105"/>
          <w:lang w:val="en"/>
        </w:rPr>
        <w:t xml:space="preserve"> and Bisexuals," is becoming increasingly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topical.</w:t>
      </w:r>
      <w:r w:rsidRPr="004D28B4">
        <w:rPr>
          <w:color w:val="1B2F61"/>
          <w:lang w:val="en"/>
        </w:rPr>
        <w:t xml:space="preserve">  </w:t>
      </w:r>
      <w:r w:rsidRPr="004D28B4">
        <w:rPr>
          <w:color w:val="1B2F61"/>
          <w:w w:val="105"/>
          <w:lang w:val="en"/>
        </w:rPr>
        <w:t>Apart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many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examples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 will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add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two: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1)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statements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Philippe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Saman,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founder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Ahora</w:t>
      </w:r>
      <w:proofErr w:type="spellEnd"/>
      <w:r w:rsidRPr="004D28B4">
        <w:rPr>
          <w:color w:val="1B2F61"/>
          <w:lang w:val="en"/>
        </w:rPr>
        <w:t xml:space="preserve"> </w:t>
      </w:r>
      <w:proofErr w:type="spellStart"/>
      <w:r w:rsidRPr="004D28B4">
        <w:rPr>
          <w:color w:val="1B2F61"/>
          <w:lang w:val="en"/>
        </w:rPr>
        <w:t>Donde</w:t>
      </w:r>
      <w:proofErr w:type="spellEnd"/>
      <w:r w:rsidRPr="004D28B4">
        <w:rPr>
          <w:color w:val="1B2F61"/>
          <w:lang w:val="en"/>
        </w:rPr>
        <w:t xml:space="preserve">-Le </w:t>
      </w:r>
      <w:r w:rsidRPr="004D28B4">
        <w:rPr>
          <w:color w:val="1B2F61"/>
          <w:w w:val="105"/>
          <w:lang w:val="en"/>
        </w:rPr>
        <w:t>Refuge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(non-profit association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 accompanies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welcomes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LGBTIQ</w:t>
      </w:r>
      <w:r w:rsidRPr="004D28B4">
        <w:rPr>
          <w:color w:val="1B2F61"/>
          <w:lang w:val="en"/>
        </w:rPr>
        <w:t xml:space="preserve"> young</w:t>
      </w:r>
      <w:r w:rsidRPr="004D28B4">
        <w:rPr>
          <w:color w:val="1B2F61"/>
          <w:w w:val="105"/>
          <w:lang w:val="en"/>
        </w:rPr>
        <w:t xml:space="preserve"> people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rejected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family)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Contra</w:t>
      </w:r>
      <w:r w:rsidRPr="004D28B4">
        <w:rPr>
          <w:color w:val="1B2F61"/>
          <w:w w:val="105"/>
          <w:lang w:val="en"/>
        </w:rPr>
        <w:t xml:space="preserve"> de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Vanguardia, in which he says that there are still young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homosexuals rejected by their parents, today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XXI</w:t>
      </w:r>
      <w:r w:rsidRPr="004D28B4">
        <w:rPr>
          <w:color w:val="1B2F61"/>
          <w:spacing w:val="-1"/>
          <w:w w:val="105"/>
          <w:lang w:val="en"/>
        </w:rPr>
        <w:t xml:space="preserve"> century.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>These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 xml:space="preserve"> children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lang w:val="en"/>
        </w:rPr>
        <w:t xml:space="preserve"> leave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homes,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end up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homeless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street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often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prostitute themselves to survive 2) The attacks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against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goalkeeper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German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football team,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great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Manuel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Neuer</w:t>
      </w:r>
      <w:proofErr w:type="spellEnd"/>
      <w:r w:rsidRPr="004D28B4">
        <w:rPr>
          <w:color w:val="1B2F61"/>
          <w:lang w:val="en"/>
        </w:rPr>
        <w:t>,</w:t>
      </w:r>
      <w:r w:rsidRPr="004D28B4">
        <w:rPr>
          <w:color w:val="1B2F61"/>
          <w:w w:val="105"/>
          <w:lang w:val="en"/>
        </w:rPr>
        <w:t xml:space="preserve"> because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played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matches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current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Euro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2021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wearing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bracelet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colors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flag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62EF7456" w14:textId="77777777" w:rsidR="00180DBB" w:rsidRPr="004D28B4" w:rsidRDefault="006239AB">
      <w:pPr>
        <w:pStyle w:val="BodyText"/>
        <w:rPr>
          <w:color w:val="1B2F61"/>
          <w:sz w:val="28"/>
        </w:rPr>
      </w:pPr>
      <w:r w:rsidRPr="004D28B4">
        <w:rPr>
          <w:color w:val="1B2F61"/>
        </w:rPr>
        <w:br w:type="column"/>
      </w:r>
    </w:p>
    <w:p w14:paraId="174EF372" w14:textId="77777777" w:rsidR="00180DBB" w:rsidRPr="004D28B4" w:rsidRDefault="00180DBB">
      <w:pPr>
        <w:pStyle w:val="BodyText"/>
        <w:spacing w:before="2"/>
        <w:rPr>
          <w:color w:val="1B2F61"/>
          <w:sz w:val="33"/>
        </w:rPr>
      </w:pPr>
    </w:p>
    <w:p w14:paraId="4ADE0B9E" w14:textId="77777777" w:rsidR="00180DBB" w:rsidRPr="004D28B4" w:rsidRDefault="006239AB">
      <w:pPr>
        <w:pStyle w:val="BodyText"/>
        <w:spacing w:line="295" w:lineRule="auto"/>
        <w:ind w:left="105" w:right="513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Because, says the venerable </w:t>
      </w:r>
      <w:r w:rsidRPr="004D28B4">
        <w:rPr>
          <w:color w:val="1B2F61"/>
          <w:lang w:val="en"/>
        </w:rPr>
        <w:t xml:space="preserve"> association, that this is giving a political</w:t>
      </w:r>
      <w:r w:rsidRPr="004D28B4">
        <w:rPr>
          <w:color w:val="1B2F61"/>
          <w:w w:val="105"/>
          <w:lang w:val="en"/>
        </w:rPr>
        <w:t xml:space="preserve"> tinge to the party and that UEFA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apolitical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does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offend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Hungary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Parliament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approved,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driven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prime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minister,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homophobic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transphobic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legislation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prevents</w:t>
      </w:r>
      <w:r w:rsidRPr="004D28B4">
        <w:rPr>
          <w:color w:val="1B2F61"/>
          <w:w w:val="105"/>
          <w:lang w:val="en"/>
        </w:rPr>
        <w:t xml:space="preserve"> homosexuality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being addressed</w:t>
      </w:r>
      <w:r w:rsidRPr="004D28B4">
        <w:rPr>
          <w:color w:val="1B2F61"/>
          <w:w w:val="105"/>
          <w:lang w:val="en"/>
        </w:rPr>
        <w:t xml:space="preserve"> in educational programmes in schools.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 latest news confirms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UEFA's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negative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attitude.</w:t>
      </w:r>
    </w:p>
    <w:p w14:paraId="437096DF" w14:textId="77777777" w:rsidR="00180DBB" w:rsidRPr="004D28B4" w:rsidRDefault="006239AB">
      <w:pPr>
        <w:pStyle w:val="BodyText"/>
        <w:spacing w:before="5" w:line="295" w:lineRule="auto"/>
        <w:ind w:left="105" w:right="513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It is clear that this is a global issue, involving significant minorities who are discriminated against.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same</w:t>
      </w:r>
      <w:r w:rsidRPr="004D28B4">
        <w:rPr>
          <w:color w:val="1B2F61"/>
          <w:lang w:val="en"/>
        </w:rPr>
        <w:t xml:space="preserve"> thing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happens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gay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bisexual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 we explained</w:t>
      </w:r>
      <w:r w:rsidRPr="004D28B4">
        <w:rPr>
          <w:color w:val="1B2F61"/>
          <w:lang w:val="en"/>
        </w:rPr>
        <w:t xml:space="preserve"> in our book</w:t>
      </w:r>
      <w:r w:rsidRPr="004D28B4">
        <w:rPr>
          <w:color w:val="1B2F61"/>
          <w:w w:val="105"/>
          <w:lang w:val="en"/>
        </w:rPr>
        <w:t xml:space="preserve"> which, as we presumed, is of</w:t>
      </w:r>
      <w:r w:rsidRPr="004D28B4">
        <w:rPr>
          <w:color w:val="1B2F61"/>
          <w:lang w:val="en"/>
        </w:rPr>
        <w:t xml:space="preserve"> an extraordinary</w:t>
      </w:r>
      <w:r w:rsidRPr="004D28B4">
        <w:rPr>
          <w:color w:val="1B2F61"/>
          <w:w w:val="105"/>
          <w:lang w:val="en"/>
        </w:rPr>
        <w:t xml:space="preserve"> topicality and modernity.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Neither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Spanish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North American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hospitals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condition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usually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asked</w:t>
      </w:r>
    </w:p>
    <w:p w14:paraId="55DBCF7F" w14:textId="5C034441" w:rsidR="00180DBB" w:rsidRPr="004D28B4" w:rsidRDefault="006239AB" w:rsidP="004D28B4">
      <w:pPr>
        <w:pStyle w:val="BodyText"/>
        <w:spacing w:before="4" w:line="87" w:lineRule="exact"/>
        <w:ind w:left="105"/>
        <w:jc w:val="both"/>
        <w:rPr>
          <w:color w:val="1B2F61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78" w:space="550"/>
            <w:col w:w="5762"/>
          </w:cols>
        </w:sectPr>
      </w:pPr>
      <w:r w:rsidRPr="004D28B4">
        <w:rPr>
          <w:color w:val="1B2F61"/>
          <w:w w:val="105"/>
          <w:lang w:val="en"/>
        </w:rPr>
        <w:t xml:space="preserve">Sexual </w:t>
      </w:r>
      <w:r w:rsidRPr="004D28B4">
        <w:rPr>
          <w:color w:val="1B2F61"/>
          <w:lang w:val="en"/>
        </w:rPr>
        <w:t xml:space="preserve">  </w:t>
      </w:r>
      <w:r w:rsidRPr="004D28B4">
        <w:rPr>
          <w:color w:val="1B2F61"/>
          <w:w w:val="105"/>
          <w:lang w:val="en"/>
        </w:rPr>
        <w:t>patients,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essential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cancer</w:t>
      </w:r>
      <w:r w:rsidRPr="004D28B4">
        <w:rPr>
          <w:color w:val="1B2F61"/>
          <w:lang w:val="en"/>
        </w:rPr>
        <w:t xml:space="preserve"> </w:t>
      </w:r>
    </w:p>
    <w:p w14:paraId="6CB40FCE" w14:textId="77777777" w:rsidR="00180DBB" w:rsidRPr="004D28B4" w:rsidRDefault="006239AB" w:rsidP="004D28B4">
      <w:pPr>
        <w:pStyle w:val="BodyText"/>
        <w:spacing w:before="10"/>
        <w:rPr>
          <w:color w:val="1B2F61"/>
        </w:rPr>
      </w:pPr>
      <w:r w:rsidRPr="004D28B4">
        <w:rPr>
          <w:color w:val="1B2F61"/>
          <w:w w:val="105"/>
          <w:lang w:val="en"/>
        </w:rPr>
        <w:t>gay. But,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 addition,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before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upcoming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game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</w:p>
    <w:p w14:paraId="72410CC8" w14:textId="1AFDD6B2" w:rsidR="00180DBB" w:rsidRPr="004D28B4" w:rsidRDefault="006239AB" w:rsidP="004D28B4">
      <w:pPr>
        <w:pStyle w:val="BodyText"/>
        <w:tabs>
          <w:tab w:val="left" w:pos="5647"/>
        </w:tabs>
        <w:spacing w:line="292" w:lineRule="exact"/>
        <w:ind w:left="105" w:right="-101"/>
        <w:rPr>
          <w:rFonts w:ascii="Arial" w:hAnsi="Arial"/>
          <w:b/>
          <w:color w:val="1B2F61"/>
          <w:sz w:val="31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77" w:space="552"/>
            <w:col w:w="5761"/>
          </w:cols>
        </w:sectPr>
      </w:pPr>
      <w:r w:rsidRPr="004D28B4">
        <w:rPr>
          <w:color w:val="1B2F61"/>
          <w:lang w:val="en"/>
        </w:rPr>
        <w:br w:type="column"/>
      </w:r>
      <w:r w:rsidRPr="004D28B4">
        <w:rPr>
          <w:color w:val="1B2F61"/>
          <w:w w:val="115"/>
          <w:lang w:val="en"/>
        </w:rPr>
        <w:t xml:space="preserve">prostate. </w:t>
      </w:r>
      <w:r w:rsidRPr="004D28B4">
        <w:rPr>
          <w:color w:val="1B2F61"/>
          <w:w w:val="115"/>
          <w:lang w:val="en"/>
        </w:rPr>
        <w:tab/>
      </w:r>
    </w:p>
    <w:p w14:paraId="4494365D" w14:textId="5EC9474E" w:rsidR="00180DBB" w:rsidRPr="004D28B4" w:rsidRDefault="006239AB" w:rsidP="004D28B4">
      <w:pPr>
        <w:pStyle w:val="BodyText"/>
        <w:spacing w:before="18" w:line="288" w:lineRule="auto"/>
        <w:ind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Munich among the national teams of Germany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Hungary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proposed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stadium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be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illuminated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these</w:t>
      </w:r>
      <w:r w:rsidRPr="004D28B4">
        <w:rPr>
          <w:color w:val="1B2F61"/>
          <w:w w:val="105"/>
          <w:lang w:val="en"/>
        </w:rPr>
        <w:t xml:space="preserve"> colors,</w:t>
      </w:r>
      <w:r w:rsidRPr="004D28B4">
        <w:rPr>
          <w:color w:val="1B2F61"/>
          <w:lang w:val="en"/>
        </w:rPr>
        <w:t xml:space="preserve"> which</w:t>
      </w:r>
      <w:r w:rsidRPr="004D28B4">
        <w:rPr>
          <w:color w:val="1B2F61"/>
          <w:w w:val="105"/>
          <w:lang w:val="en"/>
        </w:rPr>
        <w:t xml:space="preserve"> has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other than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UEFA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ban</w:t>
      </w:r>
      <w:r w:rsidRPr="004D28B4">
        <w:rPr>
          <w:color w:val="1B2F61"/>
          <w:w w:val="105"/>
          <w:lang w:val="en"/>
        </w:rPr>
        <w:t xml:space="preserve"> it.</w:t>
      </w:r>
    </w:p>
    <w:p w14:paraId="04F6623C" w14:textId="77777777" w:rsidR="00180DBB" w:rsidRPr="004D28B4" w:rsidRDefault="006239AB">
      <w:pPr>
        <w:pStyle w:val="BodyText"/>
        <w:rPr>
          <w:color w:val="1B2F61"/>
          <w:sz w:val="20"/>
        </w:rPr>
      </w:pPr>
      <w:r w:rsidRPr="004D28B4">
        <w:rPr>
          <w:color w:val="1B2F61"/>
        </w:rPr>
        <w:br w:type="column"/>
      </w:r>
    </w:p>
    <w:p w14:paraId="7B23401B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125F4160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6B5BB333" w14:textId="77777777" w:rsidR="00180DBB" w:rsidRPr="004D28B4" w:rsidRDefault="006239AB">
      <w:pPr>
        <w:spacing w:before="142"/>
        <w:ind w:left="105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page 2)</w:t>
      </w:r>
    </w:p>
    <w:p w14:paraId="37F695A0" w14:textId="77777777" w:rsidR="00180DBB" w:rsidRPr="004D28B4" w:rsidRDefault="00180DBB">
      <w:pPr>
        <w:rPr>
          <w:color w:val="1B2F61"/>
          <w:sz w:val="16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70" w:space="558"/>
            <w:col w:w="5762"/>
          </w:cols>
        </w:sectPr>
      </w:pPr>
    </w:p>
    <w:p w14:paraId="09D6FCC3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17AB6BF5" w14:textId="77777777" w:rsidR="00180DBB" w:rsidRPr="004D28B4" w:rsidRDefault="00180DBB">
      <w:pPr>
        <w:rPr>
          <w:color w:val="1B2F61"/>
          <w:sz w:val="20"/>
        </w:rPr>
        <w:sectPr w:rsidR="00180DBB" w:rsidRPr="004D28B4">
          <w:headerReference w:type="default" r:id="rId10"/>
          <w:footerReference w:type="default" r:id="rId11"/>
          <w:pgSz w:w="11910" w:h="16850"/>
          <w:pgMar w:top="1460" w:right="0" w:bottom="360" w:left="420" w:header="495" w:footer="164" w:gutter="0"/>
          <w:cols w:space="720"/>
        </w:sectPr>
      </w:pPr>
    </w:p>
    <w:p w14:paraId="26594270" w14:textId="77777777" w:rsidR="00180DBB" w:rsidRPr="004D28B4" w:rsidRDefault="00180DBB">
      <w:pPr>
        <w:pStyle w:val="BodyText"/>
        <w:spacing w:before="6"/>
        <w:rPr>
          <w:color w:val="1B2F61"/>
          <w:sz w:val="23"/>
        </w:rPr>
      </w:pPr>
    </w:p>
    <w:p w14:paraId="49569183" w14:textId="77777777" w:rsidR="00180DBB" w:rsidRPr="004D28B4" w:rsidRDefault="006239AB">
      <w:pPr>
        <w:ind w:left="196"/>
        <w:jc w:val="both"/>
        <w:rPr>
          <w:color w:val="1B2F61"/>
          <w:sz w:val="14"/>
        </w:rPr>
      </w:pPr>
      <w:r w:rsidRPr="004D28B4">
        <w:rPr>
          <w:color w:val="1B2F61"/>
          <w:sz w:val="14"/>
          <w:lang w:val="en"/>
        </w:rPr>
        <w:t xml:space="preserve">(from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4"/>
          <w:lang w:val="en"/>
        </w:rPr>
        <w:t xml:space="preserve"> page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4"/>
          <w:lang w:val="en"/>
        </w:rPr>
        <w:t xml:space="preserve"> 1)</w:t>
      </w:r>
    </w:p>
    <w:p w14:paraId="19192BBA" w14:textId="77777777" w:rsidR="00180DBB" w:rsidRPr="004D28B4" w:rsidRDefault="006239AB">
      <w:pPr>
        <w:pStyle w:val="BodyText"/>
        <w:spacing w:before="49" w:line="292" w:lineRule="auto"/>
        <w:ind w:left="196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Let us fight against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forms of discrimination.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countries too.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Also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now.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It is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underdeveloped countries.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Gays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bisexuals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suffer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continued and diverse discrimination even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cores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Western</w:t>
      </w:r>
      <w:r w:rsidRPr="004D28B4">
        <w:rPr>
          <w:color w:val="1B2F61"/>
          <w:w w:val="105"/>
          <w:lang w:val="en"/>
        </w:rPr>
        <w:t xml:space="preserve"> civilization.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75AF4FF1" w14:textId="77777777" w:rsidR="00180DBB" w:rsidRPr="004D28B4" w:rsidRDefault="006239AB">
      <w:pPr>
        <w:pStyle w:val="BodyText"/>
        <w:spacing w:line="292" w:lineRule="auto"/>
        <w:ind w:left="196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draw attention to other important contributions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issue.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Dr.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Cristina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Sans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continues</w:t>
      </w:r>
      <w:r w:rsidRPr="004D28B4">
        <w:rPr>
          <w:color w:val="1B2F61"/>
          <w:lang w:val="en"/>
        </w:rPr>
        <w:t xml:space="preserve"> to</w:t>
      </w:r>
      <w:r w:rsidRPr="004D28B4">
        <w:rPr>
          <w:color w:val="1B2F61"/>
          <w:w w:val="105"/>
          <w:lang w:val="en"/>
        </w:rPr>
        <w:t xml:space="preserve"> enlighten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knowledge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genetic tests;  we insist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 the importance of the Mediterranean diet, this</w:t>
      </w:r>
      <w:r w:rsidRPr="004D28B4">
        <w:rPr>
          <w:color w:val="1B2F61"/>
          <w:lang w:val="en"/>
        </w:rPr>
        <w:t xml:space="preserve"> time no less than in relation to active</w:t>
      </w:r>
      <w:r w:rsidRPr="004D28B4">
        <w:rPr>
          <w:color w:val="1B2F61"/>
          <w:w w:val="105"/>
          <w:lang w:val="en"/>
        </w:rPr>
        <w:t xml:space="preserve"> surveillance,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essential psychological</w:t>
      </w:r>
      <w:r w:rsidRPr="004D28B4">
        <w:rPr>
          <w:color w:val="1B2F61"/>
          <w:w w:val="105"/>
          <w:lang w:val="en"/>
        </w:rPr>
        <w:t xml:space="preserve"> support</w:t>
      </w:r>
      <w:r w:rsidRPr="004D28B4">
        <w:rPr>
          <w:color w:val="1B2F61"/>
          <w:lang w:val="en"/>
        </w:rPr>
        <w:t xml:space="preserve"> of patients who choose this option</w:t>
      </w:r>
      <w:r w:rsidRPr="004D28B4">
        <w:rPr>
          <w:color w:val="1B2F61"/>
          <w:w w:val="105"/>
          <w:lang w:val="en"/>
        </w:rPr>
        <w:t xml:space="preserve"> and, in the</w:t>
      </w:r>
      <w:r w:rsidRPr="004D28B4">
        <w:rPr>
          <w:color w:val="1B2F61"/>
          <w:lang w:val="en"/>
        </w:rPr>
        <w:t xml:space="preserve"> growing role of chemotherapy in prostate</w:t>
      </w:r>
      <w:r w:rsidRPr="004D28B4">
        <w:rPr>
          <w:color w:val="1B2F61"/>
          <w:w w:val="105"/>
          <w:lang w:val="en"/>
        </w:rPr>
        <w:t xml:space="preserve"> cancer.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619AB46E" w14:textId="77777777" w:rsidR="00180DBB" w:rsidRPr="004D28B4" w:rsidRDefault="006239AB">
      <w:pPr>
        <w:pStyle w:val="BodyText"/>
        <w:spacing w:line="292" w:lineRule="auto"/>
        <w:ind w:left="196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Dr.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Tania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Estapé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first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elected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member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w w:val="105"/>
          <w:lang w:val="en"/>
        </w:rPr>
        <w:t xml:space="preserve"> Board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Europe.</w:t>
      </w:r>
      <w:r w:rsidRPr="004D28B4">
        <w:rPr>
          <w:color w:val="1B2F61"/>
          <w:lang w:val="en"/>
        </w:rPr>
        <w:t xml:space="preserve"> </w:t>
      </w:r>
    </w:p>
    <w:p w14:paraId="0708BEC0" w14:textId="77777777" w:rsidR="00180DBB" w:rsidRPr="004D28B4" w:rsidRDefault="006239AB">
      <w:pPr>
        <w:pStyle w:val="BodyText"/>
        <w:tabs>
          <w:tab w:val="left" w:pos="2497"/>
          <w:tab w:val="left" w:pos="3417"/>
          <w:tab w:val="left" w:pos="4258"/>
        </w:tabs>
        <w:spacing w:line="292" w:lineRule="auto"/>
        <w:ind w:left="196" w:right="43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Astrid </w:t>
      </w:r>
      <w:proofErr w:type="spellStart"/>
      <w:r w:rsidRPr="004D28B4">
        <w:rPr>
          <w:color w:val="1B2F61"/>
          <w:w w:val="105"/>
          <w:lang w:val="en"/>
        </w:rPr>
        <w:t>Vimena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explains the </w:t>
      </w:r>
      <w:r w:rsidRPr="004D28B4">
        <w:rPr>
          <w:color w:val="1B2F61"/>
          <w:lang w:val="en"/>
        </w:rPr>
        <w:t xml:space="preserve">importance </w:t>
      </w:r>
      <w:r w:rsidRPr="004D28B4">
        <w:rPr>
          <w:color w:val="1B2F61"/>
          <w:w w:val="105"/>
          <w:lang w:val="en"/>
        </w:rPr>
        <w:t>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neuropsychology</w:t>
      </w:r>
      <w:r w:rsidRPr="004D28B4">
        <w:rPr>
          <w:color w:val="1B2F61"/>
          <w:w w:val="105"/>
          <w:lang w:val="en"/>
        </w:rPr>
        <w:tab/>
        <w:t>in</w:t>
      </w:r>
      <w:r w:rsidRPr="004D28B4">
        <w:rPr>
          <w:color w:val="1B2F61"/>
          <w:w w:val="105"/>
          <w:lang w:val="en"/>
        </w:rPr>
        <w:tab/>
        <w:t>the multidisciplinary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ab/>
        <w:t>care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patients.</w:t>
      </w:r>
    </w:p>
    <w:p w14:paraId="758A769B" w14:textId="77777777" w:rsidR="00180DBB" w:rsidRPr="004D28B4" w:rsidRDefault="00180DBB">
      <w:pPr>
        <w:pStyle w:val="BodyText"/>
        <w:spacing w:before="4"/>
        <w:rPr>
          <w:color w:val="1B2F61"/>
          <w:sz w:val="23"/>
        </w:rPr>
      </w:pPr>
    </w:p>
    <w:p w14:paraId="5BF5149D" w14:textId="77777777" w:rsidR="00180DBB" w:rsidRPr="004D28B4" w:rsidRDefault="006239AB">
      <w:pPr>
        <w:pStyle w:val="Heading1"/>
        <w:spacing w:line="285" w:lineRule="auto"/>
        <w:ind w:right="38"/>
        <w:rPr>
          <w:color w:val="1B2F61"/>
        </w:rPr>
      </w:pPr>
      <w:r w:rsidRPr="004D28B4">
        <w:rPr>
          <w:color w:val="1B2F61"/>
          <w:w w:val="105"/>
          <w:lang w:val="en"/>
        </w:rPr>
        <w:t>TANIA ESTAPÉ,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PSYCHO-ONCOLOGIST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 FEFOC ELECTED MEMBER OF THE BOARD OF</w:t>
      </w:r>
      <w:r w:rsidRPr="004D28B4">
        <w:rPr>
          <w:color w:val="1B2F61"/>
          <w:w w:val="105"/>
          <w:lang w:val="en"/>
        </w:rPr>
        <w:t xml:space="preserve"> DIRECTORS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EUROPA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UOMO</w:t>
      </w:r>
    </w:p>
    <w:p w14:paraId="6424B20F" w14:textId="77777777" w:rsidR="00180DBB" w:rsidRPr="004D28B4" w:rsidRDefault="006239AB">
      <w:pPr>
        <w:pStyle w:val="BodyText"/>
        <w:spacing w:before="5"/>
        <w:rPr>
          <w:rFonts w:ascii="Arial"/>
          <w:b/>
          <w:color w:val="1B2F61"/>
          <w:sz w:val="15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487394304" behindDoc="0" locked="0" layoutInCell="1" allowOverlap="1" wp14:anchorId="5C7A1BB0" wp14:editId="53850361">
            <wp:simplePos x="0" y="0"/>
            <wp:positionH relativeFrom="page">
              <wp:posOffset>690980</wp:posOffset>
            </wp:positionH>
            <wp:positionV relativeFrom="paragraph">
              <wp:posOffset>137898</wp:posOffset>
            </wp:positionV>
            <wp:extent cx="1003954" cy="110813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54" cy="110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FE048" w14:textId="77777777" w:rsidR="00180DBB" w:rsidRPr="004D28B4" w:rsidRDefault="006239AB">
      <w:pPr>
        <w:pStyle w:val="BodyText"/>
        <w:tabs>
          <w:tab w:val="left" w:pos="4258"/>
        </w:tabs>
        <w:spacing w:before="177" w:line="292" w:lineRule="auto"/>
        <w:ind w:left="196" w:right="42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FEFOC has been a member of Europa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since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inception. Europa </w:t>
      </w:r>
      <w:r w:rsidRPr="004D28B4">
        <w:rPr>
          <w:color w:val="1B2F61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 the European entity that</w:t>
      </w:r>
      <w:r w:rsidRPr="004D28B4">
        <w:rPr>
          <w:color w:val="1B2F61"/>
          <w:lang w:val="en"/>
        </w:rPr>
        <w:t xml:space="preserve"> brings</w:t>
      </w:r>
      <w:r w:rsidRPr="004D28B4">
        <w:rPr>
          <w:color w:val="1B2F61"/>
          <w:w w:val="105"/>
          <w:lang w:val="en"/>
        </w:rPr>
        <w:t xml:space="preserve"> together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associations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prostate</w:t>
      </w:r>
      <w:r w:rsidRPr="004D28B4">
        <w:rPr>
          <w:color w:val="1B2F61"/>
          <w:w w:val="105"/>
          <w:lang w:val="en"/>
        </w:rPr>
        <w:t xml:space="preserve"> cancer.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FEFOC has a very solid line</w:t>
      </w:r>
      <w:r w:rsidRPr="004D28B4">
        <w:rPr>
          <w:color w:val="1B2F61"/>
          <w:lang w:val="en"/>
        </w:rPr>
        <w:t xml:space="preserve"> dedicated to this cancer that has been hidden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time.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FEFOC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specific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website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dedicated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hyperlink r:id="rId13">
        <w:r w:rsidRPr="004D28B4">
          <w:rPr>
            <w:color w:val="1B2F61"/>
            <w:w w:val="105"/>
            <w:lang w:val="en"/>
          </w:rPr>
          <w:t>(www.cancerdeprostata.org),</w:t>
        </w:r>
      </w:hyperlink>
      <w:r w:rsidRPr="004D28B4">
        <w:rPr>
          <w:color w:val="1B2F61"/>
          <w:lang w:val="en"/>
        </w:rPr>
        <w:t>individual and group psychological</w:t>
      </w:r>
      <w:r w:rsidRPr="004D28B4">
        <w:rPr>
          <w:color w:val="1B2F61"/>
          <w:w w:val="105"/>
          <w:lang w:val="en"/>
        </w:rPr>
        <w:tab/>
        <w:t>care</w:t>
      </w:r>
      <w:r w:rsidRPr="004D28B4">
        <w:rPr>
          <w:color w:val="1B2F61"/>
          <w:lang w:val="en"/>
        </w:rPr>
        <w:t xml:space="preserve"> and</w:t>
      </w:r>
      <w:r w:rsidRPr="004D28B4">
        <w:rPr>
          <w:color w:val="1B2F61"/>
          <w:w w:val="105"/>
          <w:lang w:val="en"/>
        </w:rPr>
        <w:t xml:space="preserve"> production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material,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>such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magazine,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code, manuals, book and informative videos.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Europa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 has been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possible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share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experiences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different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countries,</w:t>
      </w:r>
      <w:r w:rsidRPr="004D28B4">
        <w:rPr>
          <w:color w:val="1B2F61"/>
          <w:lang w:val="en"/>
        </w:rPr>
        <w:t xml:space="preserve"> as</w:t>
      </w:r>
      <w:r w:rsidRPr="004D28B4">
        <w:rPr>
          <w:color w:val="1B2F61"/>
          <w:w w:val="105"/>
          <w:lang w:val="en"/>
        </w:rPr>
        <w:t xml:space="preserve"> well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common</w:t>
      </w:r>
      <w:r w:rsidRPr="004D28B4">
        <w:rPr>
          <w:color w:val="1B2F61"/>
          <w:w w:val="105"/>
          <w:lang w:val="en"/>
        </w:rPr>
        <w:t xml:space="preserve"> work.</w:t>
      </w:r>
    </w:p>
    <w:p w14:paraId="37DC2D82" w14:textId="77777777" w:rsidR="00180DBB" w:rsidRPr="004D28B4" w:rsidRDefault="006239AB">
      <w:pPr>
        <w:pStyle w:val="BodyText"/>
        <w:spacing w:before="3"/>
        <w:rPr>
          <w:color w:val="1B2F61"/>
          <w:sz w:val="31"/>
        </w:rPr>
      </w:pPr>
      <w:r w:rsidRPr="004D28B4">
        <w:rPr>
          <w:color w:val="1B2F61"/>
        </w:rPr>
        <w:br w:type="column"/>
      </w:r>
    </w:p>
    <w:p w14:paraId="14CA97BD" w14:textId="77777777" w:rsidR="00180DBB" w:rsidRPr="004D28B4" w:rsidRDefault="006239AB">
      <w:pPr>
        <w:pStyle w:val="BodyText"/>
        <w:spacing w:line="290" w:lineRule="auto"/>
        <w:ind w:left="196" w:right="812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After a while, FEFOC </w:t>
      </w:r>
      <w:r w:rsidRPr="004D28B4">
        <w:rPr>
          <w:color w:val="1B2F61"/>
          <w:lang w:val="en"/>
        </w:rPr>
        <w:t xml:space="preserve"> has taken another</w:t>
      </w:r>
      <w:r w:rsidRPr="004D28B4">
        <w:rPr>
          <w:color w:val="1B2F61"/>
          <w:w w:val="105"/>
          <w:lang w:val="en"/>
        </w:rPr>
        <w:t xml:space="preserve"> step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organization,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promoting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Psycho-Oncologist</w:t>
      </w:r>
      <w:r w:rsidRPr="004D28B4">
        <w:rPr>
          <w:color w:val="1B2F61"/>
          <w:lang w:val="en"/>
        </w:rPr>
        <w:t xml:space="preserve"> as a candidate for member of the Board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Directors.</w:t>
      </w:r>
    </w:p>
    <w:p w14:paraId="3B2BFA63" w14:textId="77777777" w:rsidR="00180DBB" w:rsidRPr="004D28B4" w:rsidRDefault="006239AB">
      <w:pPr>
        <w:pStyle w:val="BodyText"/>
        <w:spacing w:before="5" w:line="290" w:lineRule="auto"/>
        <w:ind w:left="196" w:right="814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Tania </w:t>
      </w:r>
      <w:proofErr w:type="spellStart"/>
      <w:r w:rsidRPr="004D28B4">
        <w:rPr>
          <w:color w:val="1B2F61"/>
          <w:w w:val="105"/>
          <w:lang w:val="en"/>
        </w:rPr>
        <w:t>Estapé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a</w:t>
      </w:r>
      <w:r w:rsidRPr="004D28B4">
        <w:rPr>
          <w:color w:val="1B2F61"/>
          <w:w w:val="105"/>
          <w:lang w:val="en"/>
        </w:rPr>
        <w:t xml:space="preserve"> Doctor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Psychology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specialist in Clinical Psychology and dedicated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Psycho-oncology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many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years.</w:t>
      </w:r>
    </w:p>
    <w:p w14:paraId="213181CE" w14:textId="77777777" w:rsidR="00180DBB" w:rsidRPr="004D28B4" w:rsidRDefault="006239AB">
      <w:pPr>
        <w:pStyle w:val="BodyText"/>
        <w:spacing w:before="3" w:line="290" w:lineRule="auto"/>
        <w:ind w:left="196" w:right="811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In recent years he has attended the annual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general</w:t>
      </w:r>
      <w:r w:rsidRPr="004D28B4">
        <w:rPr>
          <w:color w:val="1B2F61"/>
          <w:lang w:val="en"/>
        </w:rPr>
        <w:t xml:space="preserve"> assemblies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Europa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lang w:val="en"/>
        </w:rPr>
        <w:t xml:space="preserve"> as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Spanish</w:t>
      </w:r>
      <w:r w:rsidRPr="004D28B4">
        <w:rPr>
          <w:color w:val="1B2F61"/>
          <w:w w:val="105"/>
          <w:lang w:val="en"/>
        </w:rPr>
        <w:t xml:space="preserve"> representative.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last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two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General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Assemblies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Europe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were</w:t>
      </w:r>
      <w:r w:rsidRPr="004D28B4">
        <w:rPr>
          <w:color w:val="1B2F61"/>
          <w:lang w:val="en"/>
        </w:rPr>
        <w:t xml:space="preserve"> virtual due to the</w:t>
      </w:r>
      <w:r w:rsidRPr="004D28B4">
        <w:rPr>
          <w:color w:val="1B2F61"/>
          <w:w w:val="105"/>
          <w:lang w:val="en"/>
        </w:rPr>
        <w:t xml:space="preserve"> Coronavirus pandemic.</w:t>
      </w:r>
      <w:r w:rsidRPr="004D28B4">
        <w:rPr>
          <w:color w:val="1B2F61"/>
          <w:lang w:val="en"/>
        </w:rPr>
        <w:t xml:space="preserve"> 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year's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took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place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 june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19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morning.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proceeded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vote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two</w:t>
      </w:r>
      <w:r w:rsidRPr="004D28B4">
        <w:rPr>
          <w:color w:val="1B2F61"/>
          <w:lang w:val="en"/>
        </w:rPr>
        <w:t xml:space="preserve"> vacant</w:t>
      </w:r>
      <w:r w:rsidRPr="004D28B4">
        <w:rPr>
          <w:color w:val="1B2F61"/>
          <w:w w:val="105"/>
          <w:lang w:val="en"/>
        </w:rPr>
        <w:t xml:space="preserve"> seats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Board. Tania </w:t>
      </w:r>
      <w:r w:rsidRPr="004D28B4">
        <w:rPr>
          <w:color w:val="1B2F61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Estapé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won in the voting and has</w:t>
      </w:r>
      <w:r w:rsidRPr="004D28B4">
        <w:rPr>
          <w:color w:val="1B2F61"/>
          <w:lang w:val="en"/>
        </w:rPr>
        <w:t xml:space="preserve"> a</w:t>
      </w:r>
      <w:r w:rsidRPr="004D28B4">
        <w:rPr>
          <w:color w:val="1B2F61"/>
          <w:w w:val="105"/>
          <w:lang w:val="en"/>
        </w:rPr>
        <w:t xml:space="preserve"> new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role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member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Board</w:t>
      </w:r>
      <w:r w:rsidRPr="004D28B4">
        <w:rPr>
          <w:color w:val="1B2F61"/>
          <w:lang w:val="en"/>
        </w:rPr>
        <w:t xml:space="preserve"> of Directors of</w:t>
      </w:r>
      <w:r w:rsidRPr="004D28B4">
        <w:rPr>
          <w:color w:val="1B2F61"/>
          <w:w w:val="105"/>
          <w:lang w:val="en"/>
        </w:rPr>
        <w:t xml:space="preserve"> Europa </w:t>
      </w:r>
      <w:r w:rsidRPr="004D28B4">
        <w:rPr>
          <w:color w:val="1B2F61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Uomo</w:t>
      </w:r>
      <w:proofErr w:type="spellEnd"/>
      <w:r w:rsidRPr="004D28B4">
        <w:rPr>
          <w:color w:val="1B2F61"/>
          <w:w w:val="105"/>
          <w:lang w:val="en"/>
        </w:rPr>
        <w:t>. With her entry to the</w:t>
      </w:r>
      <w:r w:rsidRPr="004D28B4">
        <w:rPr>
          <w:color w:val="1B2F61"/>
          <w:lang w:val="en"/>
        </w:rPr>
        <w:t xml:space="preserve"> Board</w:t>
      </w:r>
      <w:r w:rsidRPr="004D28B4">
        <w:rPr>
          <w:color w:val="1B2F61"/>
          <w:w w:val="105"/>
          <w:lang w:val="en"/>
        </w:rPr>
        <w:t xml:space="preserve"> Tania </w:t>
      </w:r>
      <w:r w:rsidRPr="004D28B4">
        <w:rPr>
          <w:color w:val="1B2F61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Estapé</w:t>
      </w:r>
      <w:proofErr w:type="spellEnd"/>
      <w:r w:rsidRPr="004D28B4">
        <w:rPr>
          <w:color w:val="1B2F61"/>
          <w:lang w:val="en"/>
        </w:rPr>
        <w:t xml:space="preserve"> proposes to</w:t>
      </w:r>
      <w:r w:rsidRPr="004D28B4">
        <w:rPr>
          <w:color w:val="1B2F61"/>
          <w:w w:val="105"/>
          <w:lang w:val="en"/>
        </w:rPr>
        <w:t xml:space="preserve"> promote attention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psychological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aspects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 cancer,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highlighting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role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patient's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partner.</w:t>
      </w:r>
    </w:p>
    <w:p w14:paraId="034D8D83" w14:textId="77777777" w:rsidR="00180DBB" w:rsidRPr="004D28B4" w:rsidRDefault="00180DBB">
      <w:pPr>
        <w:pStyle w:val="BodyText"/>
        <w:spacing w:before="2"/>
        <w:rPr>
          <w:color w:val="1B2F61"/>
          <w:sz w:val="28"/>
        </w:rPr>
      </w:pPr>
    </w:p>
    <w:p w14:paraId="513A8D9E" w14:textId="77777777" w:rsidR="00180DBB" w:rsidRPr="004D28B4" w:rsidRDefault="006239AB">
      <w:pPr>
        <w:pStyle w:val="BodyText"/>
        <w:spacing w:line="290" w:lineRule="auto"/>
        <w:ind w:left="196" w:right="81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hope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journey</w:t>
      </w:r>
      <w:r w:rsidRPr="004D28B4">
        <w:rPr>
          <w:color w:val="1B2F61"/>
          <w:lang w:val="en"/>
        </w:rPr>
        <w:t xml:space="preserve"> new challenges can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met</w:t>
      </w:r>
      <w:r w:rsidRPr="004D28B4">
        <w:rPr>
          <w:color w:val="1B2F61"/>
          <w:w w:val="105"/>
          <w:lang w:val="en"/>
        </w:rPr>
        <w:t xml:space="preserve"> in the fight for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visibility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prostate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 families.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4E57B4A0" w14:textId="77777777" w:rsidR="00180DBB" w:rsidRPr="004D28B4" w:rsidRDefault="00180DBB">
      <w:pPr>
        <w:pStyle w:val="BodyText"/>
        <w:spacing w:before="2"/>
        <w:rPr>
          <w:color w:val="1B2F61"/>
          <w:sz w:val="27"/>
        </w:rPr>
      </w:pPr>
    </w:p>
    <w:p w14:paraId="15B940E2" w14:textId="77777777" w:rsidR="00180DBB" w:rsidRPr="004D28B4" w:rsidRDefault="006239AB">
      <w:pPr>
        <w:pStyle w:val="Heading1"/>
        <w:spacing w:line="283" w:lineRule="auto"/>
        <w:ind w:right="813"/>
        <w:rPr>
          <w:color w:val="1B2F61"/>
        </w:rPr>
      </w:pP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20-YEAR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STUDY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LINKS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ONCOTYPE DX®GPS TO RISK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DISTANT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METASTASIS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DEATH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</w:p>
    <w:p w14:paraId="7EFAE102" w14:textId="77777777" w:rsidR="00180DBB" w:rsidRPr="004D28B4" w:rsidRDefault="006239AB">
      <w:pPr>
        <w:spacing w:before="5"/>
        <w:ind w:left="196"/>
        <w:jc w:val="both"/>
        <w:rPr>
          <w:rFonts w:ascii="Arial"/>
          <w:b/>
          <w:color w:val="1B2F61"/>
          <w:sz w:val="24"/>
        </w:rPr>
      </w:pPr>
      <w:r w:rsidRPr="004D28B4">
        <w:rPr>
          <w:b/>
          <w:color w:val="1B2F61"/>
          <w:spacing w:val="-1"/>
          <w:w w:val="110"/>
          <w:sz w:val="24"/>
          <w:lang w:val="en"/>
        </w:rPr>
        <w:t>Cristina Sans.</w:t>
      </w:r>
    </w:p>
    <w:p w14:paraId="799711CB" w14:textId="77777777" w:rsidR="00180DBB" w:rsidRPr="004D28B4" w:rsidRDefault="00180DBB">
      <w:pPr>
        <w:pStyle w:val="BodyText"/>
        <w:spacing w:before="10"/>
        <w:rPr>
          <w:rFonts w:ascii="Arial"/>
          <w:b/>
          <w:color w:val="1B2F61"/>
          <w:sz w:val="34"/>
        </w:rPr>
      </w:pPr>
    </w:p>
    <w:p w14:paraId="3392938E" w14:textId="77777777" w:rsidR="00180DBB" w:rsidRPr="004D28B4" w:rsidRDefault="006239AB">
      <w:pPr>
        <w:pStyle w:val="BodyText"/>
        <w:spacing w:line="290" w:lineRule="auto"/>
        <w:ind w:left="196" w:right="812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A</w:t>
      </w:r>
      <w:r w:rsidRPr="004D28B4">
        <w:rPr>
          <w:color w:val="1B2F61"/>
          <w:w w:val="105"/>
          <w:lang w:val="en"/>
        </w:rPr>
        <w:t xml:space="preserve"> new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publication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JCO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Precision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Oncology,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referring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Genomic</w:t>
      </w:r>
      <w:r w:rsidRPr="004D28B4">
        <w:rPr>
          <w:color w:val="1B2F61"/>
          <w:w w:val="105"/>
          <w:lang w:val="en"/>
        </w:rPr>
        <w:t xml:space="preserve"> Oncotype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DX®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Genomic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Score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(ODX</w:t>
      </w:r>
      <w:r w:rsidRPr="004D28B4">
        <w:rPr>
          <w:color w:val="1B2F61"/>
          <w:lang w:val="en"/>
        </w:rPr>
        <w:t xml:space="preserve"> GPS)</w:t>
      </w:r>
      <w:r w:rsidRPr="004D28B4">
        <w:rPr>
          <w:color w:val="1B2F61"/>
          <w:w w:val="105"/>
          <w:lang w:val="en"/>
        </w:rPr>
        <w:t xml:space="preserve"> genomic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test,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already mentioned in previous editions,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concludes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genomic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testing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provides</w:t>
      </w:r>
      <w:r w:rsidRPr="004D28B4">
        <w:rPr>
          <w:color w:val="1B2F61"/>
          <w:lang w:val="en"/>
        </w:rPr>
        <w:t xml:space="preserve"> accurate</w:t>
      </w:r>
      <w:r w:rsidRPr="004D28B4">
        <w:rPr>
          <w:color w:val="1B2F61"/>
          <w:w w:val="105"/>
          <w:lang w:val="en"/>
        </w:rPr>
        <w:t xml:space="preserve"> information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risk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distant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metastasis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death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(long-term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goals).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objective information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dichotomously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(positive/negative)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beyond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clinical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parameters.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19337D57" w14:textId="77777777" w:rsidR="00180DBB" w:rsidRPr="004D28B4" w:rsidRDefault="00180DBB">
      <w:pPr>
        <w:pStyle w:val="BodyText"/>
        <w:spacing w:before="1"/>
        <w:rPr>
          <w:color w:val="1B2F61"/>
          <w:sz w:val="26"/>
        </w:rPr>
      </w:pPr>
    </w:p>
    <w:p w14:paraId="675C2268" w14:textId="77777777" w:rsidR="00180DBB" w:rsidRPr="004D28B4" w:rsidRDefault="006239AB">
      <w:pPr>
        <w:ind w:left="196"/>
        <w:jc w:val="both"/>
        <w:rPr>
          <w:color w:val="1B2F61"/>
          <w:sz w:val="14"/>
        </w:rPr>
      </w:pPr>
      <w:r w:rsidRPr="004D28B4">
        <w:rPr>
          <w:color w:val="1B2F61"/>
          <w:sz w:val="14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4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4"/>
          <w:lang w:val="en"/>
        </w:rPr>
        <w:t xml:space="preserve"> page 3)</w:t>
      </w:r>
    </w:p>
    <w:p w14:paraId="54A0EBA3" w14:textId="77777777" w:rsidR="00180DBB" w:rsidRPr="004D28B4" w:rsidRDefault="00180DBB">
      <w:pPr>
        <w:jc w:val="both"/>
        <w:rPr>
          <w:color w:val="1B2F61"/>
          <w:sz w:val="14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98" w:space="154"/>
            <w:col w:w="6138"/>
          </w:cols>
        </w:sectPr>
      </w:pPr>
    </w:p>
    <w:p w14:paraId="3C7CAFB8" w14:textId="77777777" w:rsidR="00180DBB" w:rsidRPr="004D28B4" w:rsidRDefault="00180DBB">
      <w:pPr>
        <w:pStyle w:val="BodyText"/>
        <w:spacing w:before="3"/>
        <w:rPr>
          <w:color w:val="1B2F61"/>
          <w:sz w:val="24"/>
        </w:rPr>
      </w:pPr>
    </w:p>
    <w:p w14:paraId="166E0814" w14:textId="77777777" w:rsidR="00180DBB" w:rsidRPr="004D28B4" w:rsidRDefault="00180DBB">
      <w:pPr>
        <w:rPr>
          <w:color w:val="1B2F61"/>
          <w:sz w:val="24"/>
        </w:rPr>
        <w:sectPr w:rsidR="00180DBB" w:rsidRPr="004D28B4">
          <w:headerReference w:type="default" r:id="rId14"/>
          <w:footerReference w:type="default" r:id="rId15"/>
          <w:pgSz w:w="11910" w:h="16850"/>
          <w:pgMar w:top="1460" w:right="0" w:bottom="0" w:left="420" w:header="495" w:footer="0" w:gutter="0"/>
          <w:cols w:space="720"/>
        </w:sectPr>
      </w:pPr>
    </w:p>
    <w:p w14:paraId="16389FC4" w14:textId="77777777" w:rsidR="00180DBB" w:rsidRPr="004D28B4" w:rsidRDefault="006239AB">
      <w:pPr>
        <w:spacing w:before="115"/>
        <w:ind w:left="135"/>
        <w:jc w:val="both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(from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page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2)</w:t>
      </w:r>
    </w:p>
    <w:p w14:paraId="1555D409" w14:textId="77777777" w:rsidR="00180DBB" w:rsidRPr="004D28B4" w:rsidRDefault="006239AB">
      <w:pPr>
        <w:pStyle w:val="BodyText"/>
        <w:spacing w:before="43" w:line="295" w:lineRule="auto"/>
        <w:ind w:left="135" w:right="3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Remember that this is molecular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information,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which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complements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results of clinical tests performed</w:t>
      </w:r>
      <w:r w:rsidRPr="004D28B4">
        <w:rPr>
          <w:color w:val="1B2F61"/>
          <w:lang w:val="en"/>
        </w:rPr>
        <w:t xml:space="preserve"> in order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know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the</w:t>
      </w:r>
      <w:r w:rsidRPr="004D28B4">
        <w:rPr>
          <w:color w:val="1B2F61"/>
          <w:w w:val="105"/>
          <w:lang w:val="en"/>
        </w:rPr>
        <w:t xml:space="preserve"> patient's prognosis.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18B408BB" w14:textId="77777777" w:rsidR="00180DBB" w:rsidRPr="004D28B4" w:rsidRDefault="006239AB">
      <w:pPr>
        <w:pStyle w:val="BodyText"/>
        <w:spacing w:line="295" w:lineRule="auto"/>
        <w:ind w:left="135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The data from the study, from the U.S. group led by Dr. Klein(</w:t>
      </w:r>
      <w:proofErr w:type="spellStart"/>
      <w:r w:rsidRPr="004D28B4">
        <w:rPr>
          <w:color w:val="1B2F61"/>
          <w:w w:val="105"/>
          <w:lang w:val="en"/>
        </w:rPr>
        <w:t>Cleaveland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Clinic,USA</w:t>
      </w:r>
      <w:proofErr w:type="spellEnd"/>
      <w:r w:rsidRPr="004D28B4">
        <w:rPr>
          <w:color w:val="1B2F61"/>
          <w:w w:val="105"/>
          <w:lang w:val="en"/>
        </w:rPr>
        <w:t>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includes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cohort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428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follow-up during the years 1987 and 2004. According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Klein,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"a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GPS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score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 29 may be a good candidate</w:t>
      </w:r>
      <w:r w:rsidRPr="004D28B4">
        <w:rPr>
          <w:color w:val="1B2F61"/>
          <w:lang w:val="en"/>
        </w:rPr>
        <w:t xml:space="preserve"> for active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surveillance,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while</w:t>
      </w:r>
      <w:r w:rsidRPr="004D28B4">
        <w:rPr>
          <w:color w:val="1B2F61"/>
          <w:lang w:val="en"/>
        </w:rPr>
        <w:t xml:space="preserve"> a higher score</w:t>
      </w:r>
      <w:r w:rsidRPr="004D28B4">
        <w:rPr>
          <w:color w:val="1B2F61"/>
          <w:w w:val="105"/>
          <w:lang w:val="en"/>
        </w:rPr>
        <w:t xml:space="preserve"> indicates an aggressive tumor that requires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intense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monitoring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(...)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according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expectancy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immediate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(surgery and/or radiotherapy)". This is the</w:t>
      </w:r>
      <w:r w:rsidRPr="004D28B4">
        <w:rPr>
          <w:color w:val="1B2F61"/>
          <w:lang w:val="en"/>
        </w:rPr>
        <w:t xml:space="preserve"> longest validation study</w:t>
      </w:r>
      <w:r w:rsidRPr="004D28B4">
        <w:rPr>
          <w:color w:val="1B2F61"/>
          <w:w w:val="105"/>
          <w:lang w:val="en"/>
        </w:rPr>
        <w:t xml:space="preserve"> with ODX® GPS and although</w:t>
      </w:r>
      <w:r w:rsidRPr="004D28B4">
        <w:rPr>
          <w:color w:val="1B2F61"/>
          <w:lang w:val="en"/>
        </w:rPr>
        <w:t xml:space="preserve"> it is necessary to</w:t>
      </w:r>
      <w:r w:rsidRPr="004D28B4">
        <w:rPr>
          <w:color w:val="1B2F61"/>
          <w:w w:val="105"/>
          <w:lang w:val="en"/>
        </w:rPr>
        <w:t xml:space="preserve"> confirm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findings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studies,</w:t>
      </w:r>
      <w:r w:rsidRPr="004D28B4">
        <w:rPr>
          <w:color w:val="1B2F61"/>
          <w:w w:val="105"/>
          <w:lang w:val="en"/>
        </w:rPr>
        <w:t xml:space="preserve"> it</w:t>
      </w:r>
      <w:r w:rsidRPr="004D28B4">
        <w:rPr>
          <w:color w:val="1B2F61"/>
          <w:lang w:val="en"/>
        </w:rPr>
        <w:t xml:space="preserve"> is a very interesting fact when</w:t>
      </w:r>
      <w:r w:rsidRPr="004D28B4">
        <w:rPr>
          <w:color w:val="1B2F61"/>
          <w:w w:val="105"/>
          <w:lang w:val="en"/>
        </w:rPr>
        <w:t xml:space="preserve"> assessing</w:t>
      </w:r>
      <w:r w:rsidRPr="004D28B4">
        <w:rPr>
          <w:color w:val="1B2F61"/>
          <w:lang w:val="en"/>
        </w:rPr>
        <w:t xml:space="preserve"> active</w:t>
      </w:r>
      <w:r w:rsidRPr="004D28B4">
        <w:rPr>
          <w:color w:val="1B2F61"/>
          <w:w w:val="105"/>
          <w:lang w:val="en"/>
        </w:rPr>
        <w:t xml:space="preserve"> surveillance.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4DBFAEE5" w14:textId="77777777" w:rsidR="00180DBB" w:rsidRPr="004D28B4" w:rsidRDefault="006239AB">
      <w:pPr>
        <w:pStyle w:val="BodyText"/>
        <w:spacing w:line="295" w:lineRule="auto"/>
        <w:ind w:left="135" w:right="3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This study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brings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even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robustness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genomic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despite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short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time</w:t>
      </w:r>
      <w:r w:rsidRPr="004D28B4">
        <w:rPr>
          <w:color w:val="1B2F61"/>
          <w:lang w:val="en"/>
        </w:rPr>
        <w:t xml:space="preserve"> on the</w:t>
      </w:r>
      <w:r w:rsidRPr="004D28B4">
        <w:rPr>
          <w:color w:val="1B2F61"/>
          <w:w w:val="105"/>
          <w:lang w:val="en"/>
        </w:rPr>
        <w:t xml:space="preserve"> market, already accumulates more than 20 studies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demonstrate</w:t>
      </w:r>
      <w:r w:rsidRPr="004D28B4">
        <w:rPr>
          <w:color w:val="1B2F61"/>
          <w:lang w:val="en"/>
        </w:rPr>
        <w:t xml:space="preserve"> its validation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clinical</w:t>
      </w:r>
      <w:r w:rsidRPr="004D28B4">
        <w:rPr>
          <w:color w:val="1B2F61"/>
          <w:w w:val="105"/>
          <w:lang w:val="en"/>
        </w:rPr>
        <w:t xml:space="preserve"> utility.</w:t>
      </w:r>
    </w:p>
    <w:p w14:paraId="4DA5738A" w14:textId="77777777" w:rsidR="00180DBB" w:rsidRPr="004D28B4" w:rsidRDefault="006239AB">
      <w:pPr>
        <w:pStyle w:val="BodyText"/>
        <w:spacing w:line="295" w:lineRule="auto"/>
        <w:ind w:left="135" w:right="41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The genomic test, ODX® GPS, distributed by </w:t>
      </w:r>
      <w:proofErr w:type="spellStart"/>
      <w:r w:rsidRPr="004D28B4">
        <w:rPr>
          <w:color w:val="1B2F61"/>
          <w:w w:val="105"/>
          <w:lang w:val="en"/>
        </w:rPr>
        <w:t>Palex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Medical and developed by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Exact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Sciences,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currently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aimed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localized prostate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of very low, low and intermediate</w:t>
      </w:r>
      <w:r w:rsidRPr="004D28B4">
        <w:rPr>
          <w:color w:val="1B2F61"/>
          <w:w w:val="105"/>
          <w:lang w:val="en"/>
        </w:rPr>
        <w:t xml:space="preserve"> clinical risk,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but work is being done on its</w:t>
      </w:r>
      <w:r w:rsidRPr="004D28B4">
        <w:rPr>
          <w:color w:val="1B2F61"/>
          <w:lang w:val="en"/>
        </w:rPr>
        <w:t xml:space="preserve"> application to</w:t>
      </w:r>
      <w:r w:rsidRPr="004D28B4">
        <w:rPr>
          <w:color w:val="1B2F61"/>
          <w:w w:val="105"/>
          <w:lang w:val="en"/>
        </w:rPr>
        <w:t xml:space="preserve"> high-risk patients in the near future.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5F4E41A2" w14:textId="77777777" w:rsidR="00180DBB" w:rsidRPr="004D28B4" w:rsidRDefault="00C32AAF">
      <w:pPr>
        <w:pStyle w:val="BodyText"/>
        <w:spacing w:line="295" w:lineRule="auto"/>
        <w:ind w:left="135" w:right="37"/>
        <w:rPr>
          <w:color w:val="1B2F61"/>
        </w:rPr>
      </w:pPr>
      <w:r w:rsidRPr="004D28B4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30DF9547" wp14:editId="0C6E93FF">
                <wp:simplePos x="0" y="0"/>
                <wp:positionH relativeFrom="page">
                  <wp:posOffset>583565</wp:posOffset>
                </wp:positionH>
                <wp:positionV relativeFrom="paragraph">
                  <wp:posOffset>916305</wp:posOffset>
                </wp:positionV>
                <wp:extent cx="2988945" cy="8890"/>
                <wp:effectExtent l="0" t="0" r="0" b="0"/>
                <wp:wrapNone/>
                <wp:docPr id="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8890"/>
                        </a:xfrm>
                        <a:custGeom>
                          <a:avLst/>
                          <a:gdLst>
                            <a:gd name="T0" fmla="+- 0 5626 919"/>
                            <a:gd name="T1" fmla="*/ T0 w 4707"/>
                            <a:gd name="T2" fmla="+- 0 1443 1443"/>
                            <a:gd name="T3" fmla="*/ 1443 h 14"/>
                            <a:gd name="T4" fmla="+- 0 3492 919"/>
                            <a:gd name="T5" fmla="*/ T4 w 4707"/>
                            <a:gd name="T6" fmla="+- 0 1443 1443"/>
                            <a:gd name="T7" fmla="*/ 1443 h 14"/>
                            <a:gd name="T8" fmla="+- 0 2822 919"/>
                            <a:gd name="T9" fmla="*/ T8 w 4707"/>
                            <a:gd name="T10" fmla="+- 0 1443 1443"/>
                            <a:gd name="T11" fmla="*/ 1443 h 14"/>
                            <a:gd name="T12" fmla="+- 0 1973 919"/>
                            <a:gd name="T13" fmla="*/ T12 w 4707"/>
                            <a:gd name="T14" fmla="+- 0 1443 1443"/>
                            <a:gd name="T15" fmla="*/ 1443 h 14"/>
                            <a:gd name="T16" fmla="+- 0 919 919"/>
                            <a:gd name="T17" fmla="*/ T16 w 4707"/>
                            <a:gd name="T18" fmla="+- 0 1443 1443"/>
                            <a:gd name="T19" fmla="*/ 1443 h 14"/>
                            <a:gd name="T20" fmla="+- 0 919 919"/>
                            <a:gd name="T21" fmla="*/ T20 w 4707"/>
                            <a:gd name="T22" fmla="+- 0 1456 1443"/>
                            <a:gd name="T23" fmla="*/ 1456 h 14"/>
                            <a:gd name="T24" fmla="+- 0 1973 919"/>
                            <a:gd name="T25" fmla="*/ T24 w 4707"/>
                            <a:gd name="T26" fmla="+- 0 1456 1443"/>
                            <a:gd name="T27" fmla="*/ 1456 h 14"/>
                            <a:gd name="T28" fmla="+- 0 2822 919"/>
                            <a:gd name="T29" fmla="*/ T28 w 4707"/>
                            <a:gd name="T30" fmla="+- 0 1456 1443"/>
                            <a:gd name="T31" fmla="*/ 1456 h 14"/>
                            <a:gd name="T32" fmla="+- 0 3492 919"/>
                            <a:gd name="T33" fmla="*/ T32 w 4707"/>
                            <a:gd name="T34" fmla="+- 0 1456 1443"/>
                            <a:gd name="T35" fmla="*/ 1456 h 14"/>
                            <a:gd name="T36" fmla="+- 0 5626 919"/>
                            <a:gd name="T37" fmla="*/ T36 w 4707"/>
                            <a:gd name="T38" fmla="+- 0 1456 1443"/>
                            <a:gd name="T39" fmla="*/ 1456 h 14"/>
                            <a:gd name="T40" fmla="+- 0 5626 919"/>
                            <a:gd name="T41" fmla="*/ T40 w 4707"/>
                            <a:gd name="T42" fmla="+- 0 1443 1443"/>
                            <a:gd name="T43" fmla="*/ 1443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707" h="14">
                              <a:moveTo>
                                <a:pt x="4707" y="0"/>
                              </a:moveTo>
                              <a:lnTo>
                                <a:pt x="2573" y="0"/>
                              </a:lnTo>
                              <a:lnTo>
                                <a:pt x="1903" y="0"/>
                              </a:lnTo>
                              <a:lnTo>
                                <a:pt x="1054" y="0"/>
                              </a:ln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1054" y="13"/>
                              </a:lnTo>
                              <a:lnTo>
                                <a:pt x="1903" y="13"/>
                              </a:lnTo>
                              <a:lnTo>
                                <a:pt x="2573" y="13"/>
                              </a:lnTo>
                              <a:lnTo>
                                <a:pt x="4707" y="13"/>
                              </a:lnTo>
                              <a:lnTo>
                                <a:pt x="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4" style="position:absolute;margin-left:45.95pt;margin-top:72.15pt;width:235.35pt;height:.7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4" o:spid="_x0000_s1026" fillcolor="#1b2f61" stroked="f" path="m4707,l2573,,1903,,1054,,,,,13r1054,l1903,13r670,l4707,13r,-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" w14:anchorId="22D07040">
                <v:path arrowok="t" o:connecttype="custom" o:connectlocs="2988945,916305;1633855,916305;1208405,916305;669290,916305;0,916305;0,924560;669290,924560;1208405,924560;1633855,924560;2988945,924560;2988945,916305" o:connectangles="0,0,0,0,0,0,0,0,0,0,0"/>
                <w10:wrap anchorx="page"/>
              </v:shape>
            </w:pict>
          </mc:Fallback>
        </mc:AlternateContent>
      </w:r>
      <w:r w:rsidR="006239AB" w:rsidRPr="004D28B4">
        <w:rPr>
          <w:color w:val="1B2F61"/>
          <w:w w:val="105"/>
          <w:lang w:val="en"/>
        </w:rPr>
        <w:t xml:space="preserve">For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details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of the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study,</w:t>
      </w:r>
      <w:r w:rsidRPr="004D28B4">
        <w:rPr>
          <w:color w:val="1B2F61"/>
          <w:lang w:val="en"/>
        </w:rPr>
        <w:t xml:space="preserve"> you</w:t>
      </w:r>
      <w:r w:rsidR="006239AB"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access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attached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press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release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English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or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directly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publication,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link:</w:t>
      </w:r>
      <w:r w:rsidRPr="004D28B4">
        <w:rPr>
          <w:color w:val="1B2F61"/>
          <w:lang w:val="en"/>
        </w:rPr>
        <w:t xml:space="preserve"> </w:t>
      </w:r>
      <w:hyperlink r:id="rId16">
        <w:r w:rsidR="006239AB" w:rsidRPr="004D28B4">
          <w:rPr>
            <w:color w:val="1B2F61"/>
            <w:w w:val="105"/>
            <w:u w:val="single" w:color="1B2F61"/>
            <w:lang w:val="en"/>
          </w:rPr>
          <w:t xml:space="preserve"> htt</w:t>
        </w:r>
      </w:hyperlink>
      <w:hyperlink r:id="rId17">
        <w:r w:rsidR="006239AB" w:rsidRPr="004D28B4">
          <w:rPr>
            <w:color w:val="1B2F61"/>
            <w:w w:val="105"/>
            <w:u w:val="single" w:color="1B2F61"/>
            <w:lang w:val="en"/>
          </w:rPr>
          <w:t>ps://ascopubs.org/doi/pdf/10.1200/PO.20.0</w:t>
        </w:r>
      </w:hyperlink>
      <w:r w:rsidRPr="004D28B4">
        <w:rPr>
          <w:color w:val="1B2F61"/>
          <w:lang w:val="en"/>
        </w:rPr>
        <w:t xml:space="preserve"> </w:t>
      </w:r>
      <w:hyperlink r:id="rId18">
        <w:r w:rsidR="006239AB" w:rsidRPr="004D28B4">
          <w:rPr>
            <w:color w:val="1B2F61"/>
            <w:w w:val="105"/>
            <w:u w:val="single" w:color="1B2F61"/>
            <w:lang w:val="en"/>
          </w:rPr>
          <w:t xml:space="preserve"> 0325</w:t>
        </w:r>
      </w:hyperlink>
    </w:p>
    <w:p w14:paraId="5838CF26" w14:textId="77777777" w:rsidR="00180DBB" w:rsidRPr="004D28B4" w:rsidRDefault="006239AB">
      <w:pPr>
        <w:pStyle w:val="Heading2"/>
        <w:spacing w:before="183"/>
        <w:ind w:left="135"/>
        <w:rPr>
          <w:color w:val="1B2F61"/>
        </w:rPr>
      </w:pPr>
      <w:r w:rsidRPr="004D28B4">
        <w:rPr>
          <w:b w:val="0"/>
          <w:color w:val="1B2F61"/>
          <w:lang w:val="en"/>
        </w:rPr>
        <w:br w:type="column"/>
      </w:r>
      <w:r w:rsidRPr="004D28B4">
        <w:rPr>
          <w:color w:val="1B2F61"/>
          <w:w w:val="105"/>
          <w:lang w:val="en"/>
        </w:rPr>
        <w:t>NEUROPSYCHOLOGY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ONCOLOGY:</w:t>
      </w:r>
    </w:p>
    <w:p w14:paraId="166FC2D8" w14:textId="77777777" w:rsidR="00180DBB" w:rsidRPr="004D28B4" w:rsidRDefault="006239AB">
      <w:pPr>
        <w:spacing w:before="54" w:line="290" w:lineRule="auto"/>
        <w:ind w:left="135" w:right="447"/>
        <w:rPr>
          <w:rFonts w:ascii="Arial" w:hAnsi="Arial"/>
          <w:b/>
          <w:color w:val="1B2F61"/>
        </w:rPr>
      </w:pPr>
      <w:r w:rsidRPr="004D28B4">
        <w:rPr>
          <w:b/>
          <w:color w:val="1B2F61"/>
          <w:w w:val="105"/>
          <w:lang w:val="en"/>
        </w:rPr>
        <w:t>Emerging discipline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healthcare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system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lang w:val="en"/>
        </w:rPr>
        <w:t xml:space="preserve"> for multidisciplinary care for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lang w:val="en"/>
        </w:rPr>
        <w:t xml:space="preserve"> benefit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10"/>
          <w:lang w:val="en"/>
        </w:rPr>
        <w:t xml:space="preserve"> patients</w:t>
      </w:r>
    </w:p>
    <w:p w14:paraId="58928A5F" w14:textId="77777777" w:rsidR="00180DBB" w:rsidRPr="004D28B4" w:rsidRDefault="006239AB">
      <w:pPr>
        <w:spacing w:before="19" w:line="292" w:lineRule="auto"/>
        <w:ind w:left="135" w:right="528"/>
        <w:rPr>
          <w:color w:val="1B2F61"/>
          <w:sz w:val="16"/>
        </w:rPr>
      </w:pPr>
      <w:r w:rsidRPr="004D28B4">
        <w:rPr>
          <w:color w:val="1B2F61"/>
          <w:spacing w:val="-1"/>
          <w:w w:val="105"/>
          <w:sz w:val="16"/>
          <w:lang w:val="en"/>
        </w:rPr>
        <w:t>Mtra. Astrid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sz w:val="16"/>
          <w:lang w:val="en"/>
        </w:rPr>
        <w:t xml:space="preserve"> Ximena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sz w:val="16"/>
          <w:lang w:val="en"/>
        </w:rPr>
        <w:t xml:space="preserve"> Romero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pacing w:val="-1"/>
          <w:w w:val="105"/>
          <w:sz w:val="16"/>
          <w:lang w:val="en"/>
        </w:rPr>
        <w:t xml:space="preserve"> Hernandez.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>Postgraduate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Psychology.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>National Autonomous University of Mexico.  Psycho-oncology</w:t>
      </w:r>
      <w:r w:rsidRPr="004D28B4">
        <w:rPr>
          <w:color w:val="1B2F61"/>
          <w:lang w:val="en"/>
        </w:rPr>
        <w:t xml:space="preserve"> Service</w:t>
      </w:r>
      <w:r w:rsidRPr="004D28B4">
        <w:rPr>
          <w:color w:val="1B2F61"/>
          <w:w w:val="105"/>
          <w:sz w:val="16"/>
          <w:lang w:val="en"/>
        </w:rPr>
        <w:t xml:space="preserve"> National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Institute</w:t>
      </w:r>
    </w:p>
    <w:p w14:paraId="08D3374E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29FD682E" w14:textId="77777777" w:rsidR="00180DBB" w:rsidRPr="004D28B4" w:rsidRDefault="006239AB">
      <w:pPr>
        <w:pStyle w:val="BodyText"/>
        <w:spacing w:before="9"/>
        <w:rPr>
          <w:color w:val="1B2F61"/>
          <w:sz w:val="10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2" behindDoc="0" locked="0" layoutInCell="1" allowOverlap="1" wp14:anchorId="093050E4" wp14:editId="1D9BF799">
            <wp:simplePos x="0" y="0"/>
            <wp:positionH relativeFrom="page">
              <wp:posOffset>4169775</wp:posOffset>
            </wp:positionH>
            <wp:positionV relativeFrom="paragraph">
              <wp:posOffset>102832</wp:posOffset>
            </wp:positionV>
            <wp:extent cx="752474" cy="8763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27311" w14:textId="77777777" w:rsidR="00180DBB" w:rsidRPr="004D28B4" w:rsidRDefault="006239AB">
      <w:pPr>
        <w:pStyle w:val="BodyText"/>
        <w:spacing w:before="126" w:line="295" w:lineRule="auto"/>
        <w:ind w:left="135" w:right="590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In clinical practice it is relatively common to attend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subjective</w:t>
      </w:r>
      <w:r w:rsidRPr="004D28B4">
        <w:rPr>
          <w:color w:val="1B2F61"/>
          <w:w w:val="105"/>
          <w:lang w:val="en"/>
        </w:rPr>
        <w:t xml:space="preserve"> complaints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cognitive</w:t>
      </w:r>
      <w:r w:rsidRPr="004D28B4">
        <w:rPr>
          <w:color w:val="1B2F61"/>
          <w:w w:val="105"/>
          <w:lang w:val="en"/>
        </w:rPr>
        <w:t xml:space="preserve"> impairment,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which</w:t>
      </w:r>
      <w:r w:rsidRPr="004D28B4">
        <w:rPr>
          <w:color w:val="1B2F61"/>
          <w:lang w:val="en"/>
        </w:rPr>
        <w:t xml:space="preserve"> can range from</w:t>
      </w:r>
      <w:r w:rsidRPr="004D28B4">
        <w:rPr>
          <w:color w:val="1B2F61"/>
          <w:w w:val="105"/>
          <w:lang w:val="en"/>
        </w:rPr>
        <w:t xml:space="preserve"> loss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 objects and forgetfulness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information, to work dysfunction and difficulty</w:t>
      </w:r>
      <w:r w:rsidRPr="004D28B4">
        <w:rPr>
          <w:color w:val="1B2F61"/>
          <w:lang w:val="en"/>
        </w:rPr>
        <w:t xml:space="preserve"> in</w:t>
      </w:r>
      <w:r w:rsidRPr="004D28B4">
        <w:rPr>
          <w:color w:val="1B2F61"/>
          <w:w w:val="105"/>
          <w:lang w:val="en"/>
        </w:rPr>
        <w:t xml:space="preserve"> making decisions. It is often common for</w:t>
      </w:r>
      <w:r w:rsidRPr="004D28B4">
        <w:rPr>
          <w:color w:val="1B2F61"/>
          <w:lang w:val="en"/>
        </w:rPr>
        <w:t xml:space="preserve"> patients to express</w:t>
      </w:r>
      <w:r w:rsidRPr="004D28B4">
        <w:rPr>
          <w:color w:val="1B2F61"/>
          <w:w w:val="105"/>
          <w:lang w:val="en"/>
        </w:rPr>
        <w:t xml:space="preserve"> sadness, irritability, anger and</w:t>
      </w:r>
      <w:r w:rsidRPr="004D28B4">
        <w:rPr>
          <w:color w:val="1B2F61"/>
          <w:lang w:val="en"/>
        </w:rPr>
        <w:t xml:space="preserve"> frustration at their current</w:t>
      </w:r>
      <w:r w:rsidRPr="004D28B4">
        <w:rPr>
          <w:color w:val="1B2F61"/>
          <w:w w:val="105"/>
          <w:lang w:val="en"/>
        </w:rPr>
        <w:t xml:space="preserve"> situation, as they no longer</w:t>
      </w:r>
      <w:r w:rsidRPr="004D28B4">
        <w:rPr>
          <w:color w:val="1B2F61"/>
          <w:lang w:val="en"/>
        </w:rPr>
        <w:t xml:space="preserve"> perform their daily activities as</w:t>
      </w:r>
      <w:r w:rsidRPr="004D28B4">
        <w:rPr>
          <w:color w:val="1B2F61"/>
          <w:w w:val="105"/>
          <w:lang w:val="en"/>
        </w:rPr>
        <w:t xml:space="preserve"> effectively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before.</w:t>
      </w:r>
    </w:p>
    <w:p w14:paraId="02554286" w14:textId="77777777" w:rsidR="00180DBB" w:rsidRPr="004D28B4" w:rsidRDefault="006239AB">
      <w:pPr>
        <w:pStyle w:val="BodyText"/>
        <w:tabs>
          <w:tab w:val="left" w:pos="1826"/>
          <w:tab w:val="left" w:pos="2692"/>
          <w:tab w:val="left" w:pos="4349"/>
        </w:tabs>
        <w:spacing w:line="295" w:lineRule="auto"/>
        <w:ind w:left="135" w:right="58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These alterations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consist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deterioration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dysfunction</w:t>
      </w:r>
      <w:r w:rsidRPr="004D28B4">
        <w:rPr>
          <w:color w:val="1B2F61"/>
          <w:w w:val="105"/>
          <w:lang w:val="en"/>
        </w:rPr>
        <w:tab/>
        <w:t>of</w:t>
      </w:r>
      <w:r w:rsidRPr="004D28B4">
        <w:rPr>
          <w:color w:val="1B2F61"/>
          <w:w w:val="105"/>
          <w:lang w:val="en"/>
        </w:rPr>
        <w:tab/>
        <w:t>different neuropsychological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ab/>
        <w:t>processes</w:t>
      </w:r>
      <w:r w:rsidRPr="004D28B4">
        <w:rPr>
          <w:color w:val="1B2F61"/>
          <w:lang w:val="en"/>
        </w:rPr>
        <w:t xml:space="preserve"> such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attention,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memory,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language, among others. It is estimated that up to 75%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experience them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during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treatment, and in 35% of them the alterations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persist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after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 end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treatment.</w:t>
      </w:r>
    </w:p>
    <w:p w14:paraId="1BE5BF29" w14:textId="77777777" w:rsidR="00180DBB" w:rsidRPr="004D28B4" w:rsidRDefault="006239AB">
      <w:pPr>
        <w:pStyle w:val="BodyText"/>
        <w:spacing w:line="295" w:lineRule="auto"/>
        <w:ind w:left="135" w:right="590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One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associated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disorders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hormone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therapy,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also</w:t>
      </w:r>
      <w:r w:rsidRPr="004D28B4">
        <w:rPr>
          <w:color w:val="1B2F61"/>
          <w:lang w:val="en"/>
        </w:rPr>
        <w:t xml:space="preserve"> called</w:t>
      </w:r>
      <w:r w:rsidRPr="004D28B4">
        <w:rPr>
          <w:color w:val="1B2F61"/>
          <w:w w:val="105"/>
          <w:lang w:val="en"/>
        </w:rPr>
        <w:t xml:space="preserve"> androgen suppressor therapy, which is</w:t>
      </w:r>
      <w:r w:rsidRPr="004D28B4">
        <w:rPr>
          <w:color w:val="1B2F61"/>
          <w:lang w:val="en"/>
        </w:rPr>
        <w:t xml:space="preserve"> used in patients with prostate cancer</w:t>
      </w:r>
      <w:r w:rsidRPr="004D28B4">
        <w:rPr>
          <w:color w:val="1B2F61"/>
          <w:w w:val="105"/>
          <w:lang w:val="en"/>
        </w:rPr>
        <w:t xml:space="preserve"> whose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disease</w:t>
      </w:r>
      <w:r w:rsidRPr="004D28B4">
        <w:rPr>
          <w:color w:val="1B2F61"/>
          <w:lang w:val="en"/>
        </w:rPr>
        <w:t xml:space="preserve"> has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spread outside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prostate. This may be due to decreased</w:t>
      </w:r>
      <w:r w:rsidRPr="004D28B4">
        <w:rPr>
          <w:color w:val="1B2F61"/>
          <w:lang w:val="en"/>
        </w:rPr>
        <w:t xml:space="preserve"> blood levels of testosterone</w:t>
      </w:r>
      <w:r w:rsidRPr="004D28B4">
        <w:rPr>
          <w:color w:val="1B2F61"/>
          <w:w w:val="105"/>
          <w:lang w:val="en"/>
        </w:rPr>
        <w:t xml:space="preserve"> (a hormone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associated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functioning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memory and learning</w:t>
      </w:r>
      <w:r w:rsidRPr="004D28B4">
        <w:rPr>
          <w:color w:val="1B2F61"/>
          <w:w w:val="105"/>
          <w:lang w:val="en"/>
        </w:rPr>
        <w:t xml:space="preserve"> mechanisms),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 cerebrovascular damage.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Some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alterations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been reported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ability to</w:t>
      </w:r>
      <w:r w:rsidRPr="004D28B4">
        <w:rPr>
          <w:color w:val="1B2F61"/>
          <w:w w:val="105"/>
          <w:lang w:val="en"/>
        </w:rPr>
        <w:t xml:space="preserve"> make movements aimed at an end,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ability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to</w:t>
      </w:r>
      <w:r w:rsidRPr="004D28B4">
        <w:rPr>
          <w:color w:val="1B2F61"/>
          <w:w w:val="105"/>
          <w:lang w:val="en"/>
        </w:rPr>
        <w:t xml:space="preserve"> spatially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locate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stimuli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immediate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environment,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the</w:t>
      </w:r>
      <w:r w:rsidRPr="004D28B4">
        <w:rPr>
          <w:color w:val="1B2F61"/>
          <w:w w:val="105"/>
          <w:lang w:val="en"/>
        </w:rPr>
        <w:t xml:space="preserve"> organization, planning and solution to</w:t>
      </w:r>
      <w:r w:rsidRPr="004D28B4">
        <w:rPr>
          <w:color w:val="1B2F61"/>
          <w:lang w:val="en"/>
        </w:rPr>
        <w:t xml:space="preserve"> new</w:t>
      </w:r>
      <w:r w:rsidRPr="004D28B4">
        <w:rPr>
          <w:color w:val="1B2F61"/>
          <w:w w:val="105"/>
          <w:lang w:val="en"/>
        </w:rPr>
        <w:t xml:space="preserve"> situations,</w:t>
      </w:r>
      <w:r w:rsidRPr="004D28B4">
        <w:rPr>
          <w:color w:val="1B2F61"/>
          <w:lang w:val="en"/>
        </w:rPr>
        <w:t xml:space="preserve"> visual</w:t>
      </w:r>
      <w:r w:rsidRPr="004D28B4">
        <w:rPr>
          <w:color w:val="1B2F61"/>
          <w:w w:val="105"/>
          <w:lang w:val="en"/>
        </w:rPr>
        <w:t xml:space="preserve"> memory,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concentration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immediate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manipulation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information.</w:t>
      </w:r>
    </w:p>
    <w:p w14:paraId="57E34F61" w14:textId="77777777" w:rsidR="00180DBB" w:rsidRPr="004D28B4" w:rsidRDefault="006239AB">
      <w:pPr>
        <w:tabs>
          <w:tab w:val="right" w:pos="5462"/>
        </w:tabs>
        <w:spacing w:before="259"/>
        <w:ind w:left="135"/>
        <w:rPr>
          <w:rFonts w:ascii="Arial" w:hAnsi="Arial"/>
          <w:b/>
          <w:color w:val="1B2F61"/>
          <w:sz w:val="16"/>
        </w:rPr>
      </w:pPr>
      <w:r w:rsidRPr="004D28B4">
        <w:rPr>
          <w:color w:val="1B2F61"/>
          <w:position w:val="2"/>
          <w:sz w:val="14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position w:val="2"/>
          <w:sz w:val="14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position w:val="2"/>
          <w:sz w:val="14"/>
          <w:lang w:val="en"/>
        </w:rPr>
        <w:t xml:space="preserve"> page 4)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position w:val="2"/>
          <w:sz w:val="14"/>
          <w:lang w:val="en"/>
        </w:rPr>
        <w:tab/>
      </w:r>
      <w:r w:rsidRPr="004D28B4">
        <w:rPr>
          <w:b/>
          <w:color w:val="1B2F61"/>
          <w:sz w:val="16"/>
          <w:lang w:val="en"/>
        </w:rPr>
        <w:t>3</w:t>
      </w:r>
    </w:p>
    <w:p w14:paraId="466911A8" w14:textId="77777777" w:rsidR="00180DBB" w:rsidRPr="004D28B4" w:rsidRDefault="00180DBB">
      <w:pPr>
        <w:rPr>
          <w:rFonts w:ascii="Arial" w:hAnsi="Arial"/>
          <w:color w:val="1B2F61"/>
          <w:sz w:val="16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362" w:space="254"/>
            <w:col w:w="5874"/>
          </w:cols>
        </w:sectPr>
      </w:pPr>
    </w:p>
    <w:p w14:paraId="47D73691" w14:textId="77777777" w:rsidR="00180DBB" w:rsidRPr="004D28B4" w:rsidRDefault="00180DBB">
      <w:pPr>
        <w:pStyle w:val="BodyText"/>
        <w:rPr>
          <w:rFonts w:ascii="Arial"/>
          <w:b/>
          <w:color w:val="1B2F61"/>
          <w:sz w:val="20"/>
        </w:rPr>
      </w:pPr>
    </w:p>
    <w:p w14:paraId="26553F08" w14:textId="77777777" w:rsidR="00180DBB" w:rsidRPr="004D28B4" w:rsidRDefault="006239AB">
      <w:pPr>
        <w:spacing w:before="142"/>
        <w:ind w:left="135"/>
        <w:jc w:val="both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(from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page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3)</w:t>
      </w:r>
    </w:p>
    <w:p w14:paraId="2F5FCE07" w14:textId="77777777" w:rsidR="00180DBB" w:rsidRPr="004D28B4" w:rsidRDefault="006239AB">
      <w:pPr>
        <w:pStyle w:val="BodyText"/>
        <w:spacing w:before="43" w:line="295" w:lineRule="auto"/>
        <w:ind w:left="135" w:right="39" w:firstLine="84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In contrast, breast cancer patients treated with hormone therapy have consistently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demonstrated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memory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impairment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previously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learned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concepts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autobiographical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memory.</w:t>
      </w:r>
    </w:p>
    <w:p w14:paraId="096FBE42" w14:textId="77777777" w:rsidR="00180DBB" w:rsidRPr="004D28B4" w:rsidRDefault="006239AB">
      <w:pPr>
        <w:pStyle w:val="BodyText"/>
        <w:spacing w:line="295" w:lineRule="auto"/>
        <w:ind w:left="135" w:right="42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If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</w:t>
      </w:r>
      <w:r w:rsidRPr="004D28B4">
        <w:rPr>
          <w:color w:val="1B2F61"/>
          <w:lang w:val="en"/>
        </w:rPr>
        <w:t xml:space="preserve"> does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sufficient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cognitive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resources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mitigate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affectations,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functionality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be</w:t>
      </w:r>
      <w:r w:rsidRPr="004D28B4">
        <w:rPr>
          <w:color w:val="1B2F61"/>
          <w:w w:val="105"/>
          <w:lang w:val="en"/>
        </w:rPr>
        <w:t xml:space="preserve"> compromised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quality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 decreased.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1EE2AA0B" w14:textId="77777777" w:rsidR="00180DBB" w:rsidRPr="004D28B4" w:rsidRDefault="006239AB">
      <w:pPr>
        <w:pStyle w:val="BodyText"/>
        <w:spacing w:line="295" w:lineRule="auto"/>
        <w:ind w:left="135" w:right="42" w:firstLine="151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Neuropsychology allows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know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cognitive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profile,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something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particularly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complex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cancer</w:t>
      </w:r>
      <w:r w:rsidRPr="004D28B4">
        <w:rPr>
          <w:color w:val="1B2F61"/>
          <w:w w:val="105"/>
          <w:lang w:val="en"/>
        </w:rPr>
        <w:t xml:space="preserve"> patients,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since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present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risk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factors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contribute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appearance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neuropsychological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alterations,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advanced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age,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fatigue,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sleep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mood</w:t>
      </w:r>
      <w:r w:rsidRPr="004D28B4">
        <w:rPr>
          <w:color w:val="1B2F61"/>
          <w:w w:val="105"/>
          <w:lang w:val="en"/>
        </w:rPr>
        <w:t xml:space="preserve"> disorders,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diabetes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hypertension.</w:t>
      </w:r>
    </w:p>
    <w:p w14:paraId="78A22715" w14:textId="77777777" w:rsidR="00180DBB" w:rsidRPr="004D28B4" w:rsidRDefault="006239AB">
      <w:pPr>
        <w:pStyle w:val="BodyText"/>
        <w:spacing w:line="295" w:lineRule="auto"/>
        <w:ind w:left="135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Based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cognitive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profile,</w:t>
      </w:r>
      <w:r w:rsidRPr="004D28B4">
        <w:rPr>
          <w:color w:val="1B2F61"/>
          <w:lang w:val="en"/>
        </w:rPr>
        <w:t xml:space="preserve"> recommendations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made</w:t>
      </w:r>
      <w:r w:rsidRPr="004D28B4">
        <w:rPr>
          <w:color w:val="1B2F61"/>
          <w:lang w:val="en"/>
        </w:rPr>
        <w:t xml:space="preserve"> for patients and their</w:t>
      </w:r>
      <w:r w:rsidRPr="004D28B4">
        <w:rPr>
          <w:color w:val="1B2F61"/>
          <w:w w:val="105"/>
          <w:lang w:val="en"/>
        </w:rPr>
        <w:t xml:space="preserve"> families,</w:t>
      </w:r>
      <w:r w:rsidRPr="004D28B4">
        <w:rPr>
          <w:color w:val="1B2F61"/>
          <w:lang w:val="en"/>
        </w:rPr>
        <w:t xml:space="preserve"> such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environmental</w:t>
      </w:r>
      <w:r w:rsidRPr="004D28B4">
        <w:rPr>
          <w:color w:val="1B2F61"/>
          <w:w w:val="105"/>
          <w:lang w:val="en"/>
        </w:rPr>
        <w:t xml:space="preserve"> modification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programs,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external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aids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(use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alarms,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notebooks)</w:t>
      </w:r>
      <w:r w:rsidRPr="004D28B4">
        <w:rPr>
          <w:color w:val="1B2F61"/>
          <w:lang w:val="en"/>
        </w:rPr>
        <w:t xml:space="preserve"> and</w:t>
      </w:r>
      <w:r w:rsidRPr="004D28B4">
        <w:rPr>
          <w:color w:val="1B2F61"/>
          <w:w w:val="105"/>
          <w:lang w:val="en"/>
        </w:rPr>
        <w:t xml:space="preserve"> interconsultations with other</w:t>
      </w:r>
      <w:r w:rsidRPr="004D28B4">
        <w:rPr>
          <w:color w:val="1B2F61"/>
          <w:lang w:val="en"/>
        </w:rPr>
        <w:t xml:space="preserve"> health</w:t>
      </w:r>
      <w:r w:rsidRPr="004D28B4">
        <w:rPr>
          <w:color w:val="1B2F61"/>
          <w:w w:val="105"/>
          <w:lang w:val="en"/>
        </w:rPr>
        <w:t xml:space="preserve"> professionals. The objective of the neuropsychological approach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 reintegration of patients into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family, work and social environment.</w:t>
      </w:r>
    </w:p>
    <w:p w14:paraId="7FC24E94" w14:textId="77777777" w:rsidR="00180DBB" w:rsidRPr="004D28B4" w:rsidRDefault="006239AB">
      <w:pPr>
        <w:pStyle w:val="BodyText"/>
        <w:spacing w:line="295" w:lineRule="auto"/>
        <w:ind w:left="135" w:right="38" w:firstLine="297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In Latin America,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application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neuropsychology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oncology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emerging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field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allows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both</w:t>
      </w:r>
      <w:r w:rsidRPr="004D28B4">
        <w:rPr>
          <w:color w:val="1B2F61"/>
          <w:lang w:val="en"/>
        </w:rPr>
        <w:t xml:space="preserve"> to</w:t>
      </w:r>
      <w:r w:rsidRPr="004D28B4">
        <w:rPr>
          <w:color w:val="1B2F61"/>
          <w:w w:val="105"/>
          <w:lang w:val="en"/>
        </w:rPr>
        <w:t xml:space="preserve"> understand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cognitive functioning of</w:t>
      </w:r>
      <w:r w:rsidRPr="004D28B4">
        <w:rPr>
          <w:color w:val="1B2F61"/>
          <w:w w:val="105"/>
          <w:lang w:val="en"/>
        </w:rPr>
        <w:t xml:space="preserve"> patients, and</w:t>
      </w:r>
      <w:r w:rsidRPr="004D28B4">
        <w:rPr>
          <w:color w:val="1B2F61"/>
          <w:lang w:val="en"/>
        </w:rPr>
        <w:t xml:space="preserve"> to provide them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tools and strategies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allow</w:t>
      </w:r>
      <w:r w:rsidRPr="004D28B4">
        <w:rPr>
          <w:color w:val="1B2F61"/>
          <w:w w:val="105"/>
          <w:lang w:val="en"/>
        </w:rPr>
        <w:t xml:space="preserve"> them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improve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quality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life.</w:t>
      </w:r>
      <w:r w:rsidRPr="004D28B4">
        <w:rPr>
          <w:color w:val="1B2F61"/>
          <w:lang w:val="en"/>
        </w:rPr>
        <w:t xml:space="preserve">  </w:t>
      </w:r>
      <w:r w:rsidRPr="004D28B4">
        <w:rPr>
          <w:color w:val="1B2F61"/>
          <w:w w:val="105"/>
          <w:lang w:val="en"/>
        </w:rPr>
        <w:t xml:space="preserve"> Despite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 above, neuropsychology in oncology is still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little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known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health</w:t>
      </w:r>
      <w:r w:rsidRPr="004D28B4">
        <w:rPr>
          <w:color w:val="1B2F61"/>
          <w:w w:val="105"/>
          <w:lang w:val="en"/>
        </w:rPr>
        <w:t xml:space="preserve"> professionals,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limiting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possibilities of diagnosis,</w:t>
      </w:r>
      <w:r w:rsidRPr="004D28B4">
        <w:rPr>
          <w:color w:val="1B2F61"/>
          <w:lang w:val="en"/>
        </w:rPr>
        <w:t xml:space="preserve"> treatment and</w:t>
      </w:r>
      <w:r w:rsidRPr="004D28B4">
        <w:rPr>
          <w:color w:val="1B2F61"/>
          <w:w w:val="105"/>
          <w:lang w:val="en"/>
        </w:rPr>
        <w:t xml:space="preserve"> reintegration into the environment. In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sense,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vital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importance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neuropsychologists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 oncology consolidate the bases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allow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development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multidisciplinary teams, through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evidence-based</w:t>
      </w:r>
      <w:r w:rsidRPr="004D28B4">
        <w:rPr>
          <w:color w:val="1B2F61"/>
          <w:lang w:val="en"/>
        </w:rPr>
        <w:t xml:space="preserve"> clinical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practice,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training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human</w:t>
      </w:r>
      <w:r w:rsidRPr="004D28B4">
        <w:rPr>
          <w:color w:val="1B2F61"/>
          <w:w w:val="105"/>
          <w:lang w:val="en"/>
        </w:rPr>
        <w:t xml:space="preserve"> resources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 research, as well as the dissemination of</w:t>
      </w:r>
      <w:r w:rsidRPr="004D28B4">
        <w:rPr>
          <w:color w:val="1B2F61"/>
          <w:lang w:val="en"/>
        </w:rPr>
        <w:t xml:space="preserve"> this area among patients and families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access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neuropsychology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services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a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timely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manner.</w:t>
      </w:r>
    </w:p>
    <w:p w14:paraId="5C4D9101" w14:textId="77777777" w:rsidR="00180DBB" w:rsidRPr="004D28B4" w:rsidRDefault="006239AB">
      <w:pPr>
        <w:pStyle w:val="BodyText"/>
        <w:spacing w:before="6"/>
        <w:rPr>
          <w:color w:val="1B2F61"/>
          <w:sz w:val="33"/>
        </w:rPr>
      </w:pPr>
      <w:r w:rsidRPr="004D28B4">
        <w:rPr>
          <w:color w:val="1B2F61"/>
        </w:rPr>
        <w:br w:type="column"/>
      </w:r>
    </w:p>
    <w:p w14:paraId="26C0BC57" w14:textId="77777777" w:rsidR="00180DBB" w:rsidRPr="004D28B4" w:rsidRDefault="006239AB">
      <w:pPr>
        <w:pStyle w:val="BodyText"/>
        <w:ind w:left="135"/>
        <w:rPr>
          <w:color w:val="1B2F61"/>
        </w:rPr>
      </w:pPr>
      <w:r w:rsidRPr="004D28B4">
        <w:rPr>
          <w:color w:val="1B2F61"/>
          <w:w w:val="105"/>
          <w:lang w:val="en"/>
        </w:rPr>
        <w:t>References:</w:t>
      </w:r>
    </w:p>
    <w:p w14:paraId="4B061B70" w14:textId="77777777" w:rsidR="00180DBB" w:rsidRPr="004D28B4" w:rsidRDefault="00180DBB">
      <w:pPr>
        <w:pStyle w:val="BodyText"/>
        <w:spacing w:before="10"/>
        <w:rPr>
          <w:color w:val="1B2F61"/>
          <w:sz w:val="30"/>
        </w:rPr>
      </w:pPr>
    </w:p>
    <w:p w14:paraId="44577C9E" w14:textId="77777777" w:rsidR="00180DBB" w:rsidRPr="004D28B4" w:rsidRDefault="00C32AAF">
      <w:pPr>
        <w:pStyle w:val="BodyText"/>
        <w:spacing w:line="288" w:lineRule="auto"/>
        <w:ind w:left="135" w:right="541"/>
        <w:rPr>
          <w:color w:val="1B2F61"/>
          <w:lang w:val="en-US"/>
        </w:rPr>
      </w:pPr>
      <w:r w:rsidRPr="004D28B4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037667FA" wp14:editId="707F888E">
                <wp:simplePos x="0" y="0"/>
                <wp:positionH relativeFrom="page">
                  <wp:posOffset>5572125</wp:posOffset>
                </wp:positionH>
                <wp:positionV relativeFrom="paragraph">
                  <wp:posOffset>140970</wp:posOffset>
                </wp:positionV>
                <wp:extent cx="22225" cy="12700"/>
                <wp:effectExtent l="0" t="0" r="0" b="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1270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438.75pt;margin-top:11.1pt;width:1.75pt;height:1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b2f61" stroked="f" w14:anchorId="5F5A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">
                <w10:wrap anchorx="page"/>
              </v:rect>
            </w:pict>
          </mc:Fallback>
        </mc:AlternateContent>
      </w:r>
      <w:r w:rsidR="006239AB" w:rsidRPr="004D28B4">
        <w:rPr>
          <w:color w:val="1B2F61"/>
          <w:w w:val="105"/>
          <w:u w:val="thick" w:color="1B2F61"/>
          <w:lang w:val="en"/>
        </w:rPr>
        <w:t>American Cancer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u w:val="thick" w:color="1B2F61"/>
          <w:lang w:val="en"/>
        </w:rPr>
        <w:t xml:space="preserve"> </w:t>
      </w:r>
      <w:proofErr w:type="spellStart"/>
      <w:r w:rsidR="006239AB" w:rsidRPr="004D28B4">
        <w:rPr>
          <w:color w:val="1B2F61"/>
          <w:w w:val="105"/>
          <w:u w:val="thick" w:color="1B2F61"/>
          <w:lang w:val="en"/>
        </w:rPr>
        <w:t>Societ</w:t>
      </w:r>
      <w:r w:rsidR="006239AB" w:rsidRPr="004D28B4">
        <w:rPr>
          <w:color w:val="1B2F61"/>
          <w:w w:val="105"/>
          <w:lang w:val="en"/>
        </w:rPr>
        <w:t>and</w:t>
      </w:r>
      <w:proofErr w:type="spellEnd"/>
      <w:r w:rsidR="006239AB" w:rsidRPr="004D28B4">
        <w:rPr>
          <w:color w:val="1B2F61"/>
          <w:w w:val="105"/>
          <w:lang w:val="en"/>
        </w:rPr>
        <w:t>. (2020). Hormone therapy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prostate</w:t>
      </w:r>
      <w:r w:rsidR="006239AB" w:rsidRPr="004D28B4">
        <w:rPr>
          <w:color w:val="1B2F61"/>
          <w:w w:val="105"/>
          <w:lang w:val="en"/>
        </w:rPr>
        <w:t xml:space="preserve"> cancer.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>Retrieved from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https://</w:t>
      </w:r>
      <w:hyperlink r:id="rId20">
        <w:r w:rsidR="006239AB" w:rsidRPr="004D28B4">
          <w:rPr>
            <w:color w:val="1B2F61"/>
            <w:w w:val="105"/>
            <w:lang w:val="en"/>
          </w:rPr>
          <w:t>www.cancer.org/es/cancer/cancer-de-prostata</w:t>
        </w:r>
      </w:hyperlink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/</w:t>
      </w:r>
      <w:proofErr w:type="spellStart"/>
      <w:r w:rsidR="006239AB" w:rsidRPr="004D28B4">
        <w:rPr>
          <w:color w:val="1B2F61"/>
          <w:w w:val="105"/>
          <w:lang w:val="en"/>
        </w:rPr>
        <w:t>tratamiento</w:t>
      </w:r>
      <w:proofErr w:type="spellEnd"/>
      <w:r w:rsidR="006239AB" w:rsidRPr="004D28B4">
        <w:rPr>
          <w:color w:val="1B2F61"/>
          <w:w w:val="105"/>
          <w:lang w:val="en"/>
        </w:rPr>
        <w:t>/terapia-hormonal.html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u w:val="thick" w:color="1B2F61"/>
          <w:lang w:val="en"/>
        </w:rPr>
        <w:t xml:space="preserve"> </w:t>
      </w:r>
      <w:proofErr w:type="spellStart"/>
      <w:r w:rsidR="006239AB" w:rsidRPr="004D28B4">
        <w:rPr>
          <w:color w:val="1B2F61"/>
          <w:u w:val="thick" w:color="1B2F61"/>
          <w:lang w:val="en"/>
        </w:rPr>
        <w:t>Lan</w:t>
      </w:r>
      <w:r w:rsidR="006239AB" w:rsidRPr="004D28B4">
        <w:rPr>
          <w:color w:val="1B2F61"/>
          <w:lang w:val="en"/>
        </w:rPr>
        <w:t>g</w:t>
      </w:r>
      <w:r w:rsidR="006239AB" w:rsidRPr="004D28B4">
        <w:rPr>
          <w:color w:val="1B2F61"/>
          <w:u w:val="thick" w:color="1B2F61"/>
          <w:lang w:val="en"/>
        </w:rPr>
        <w:t>e</w:t>
      </w:r>
      <w:r w:rsidRPr="004D28B4">
        <w:rPr>
          <w:color w:val="1B2F61"/>
          <w:lang w:val="en"/>
        </w:rPr>
        <w:t>,</w:t>
      </w:r>
      <w:r w:rsidR="006239AB" w:rsidRPr="004D28B4">
        <w:rPr>
          <w:color w:val="1B2F61"/>
          <w:u w:val="thick" w:color="1B2F61"/>
          <w:lang w:val="en"/>
        </w:rPr>
        <w:t>M</w:t>
      </w:r>
      <w:proofErr w:type="spellEnd"/>
      <w:r w:rsidR="006239AB" w:rsidRPr="004D28B4">
        <w:rPr>
          <w:color w:val="1B2F61"/>
          <w:u w:val="thick" w:color="1B2F61"/>
          <w:lang w:val="en"/>
        </w:rPr>
        <w:t xml:space="preserve">., </w:t>
      </w:r>
      <w:r w:rsidRPr="004D28B4">
        <w:rPr>
          <w:color w:val="1B2F61"/>
          <w:lang w:val="en"/>
        </w:rPr>
        <w:t xml:space="preserve"> </w:t>
      </w:r>
      <w:proofErr w:type="spellStart"/>
      <w:r w:rsidR="006239AB" w:rsidRPr="004D28B4">
        <w:rPr>
          <w:color w:val="1B2F61"/>
          <w:u w:val="thick" w:color="1B2F61"/>
          <w:lang w:val="en"/>
        </w:rPr>
        <w:t>Joly</w:t>
      </w:r>
      <w:r w:rsidRPr="004D28B4">
        <w:rPr>
          <w:color w:val="1B2F61"/>
          <w:lang w:val="en"/>
        </w:rPr>
        <w:t>,</w:t>
      </w:r>
      <w:r w:rsidR="006239AB" w:rsidRPr="004D28B4">
        <w:rPr>
          <w:color w:val="1B2F61"/>
          <w:u w:val="thick" w:color="1B2F61"/>
          <w:lang w:val="en"/>
        </w:rPr>
        <w:t>F</w:t>
      </w:r>
      <w:proofErr w:type="spellEnd"/>
      <w:r w:rsidR="006239AB" w:rsidRPr="004D28B4">
        <w:rPr>
          <w:color w:val="1B2F61"/>
          <w:u w:val="thick" w:color="1B2F61"/>
          <w:lang w:val="en"/>
        </w:rPr>
        <w:t>.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lang w:val="en"/>
        </w:rPr>
        <w:t xml:space="preserve">,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lang w:val="en"/>
        </w:rPr>
        <w:t xml:space="preserve">Vardy, J.,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lang w:val="en"/>
        </w:rPr>
        <w:t xml:space="preserve">Ahles, T.,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lang w:val="en"/>
        </w:rPr>
        <w:t>Dubois, M.,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Tron,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L.,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</w:t>
      </w:r>
      <w:proofErr w:type="spellStart"/>
      <w:r w:rsidR="006239AB" w:rsidRPr="004D28B4">
        <w:rPr>
          <w:color w:val="1B2F61"/>
          <w:spacing w:val="-1"/>
          <w:w w:val="105"/>
          <w:lang w:val="en"/>
        </w:rPr>
        <w:t>Winocur</w:t>
      </w:r>
      <w:proofErr w:type="spellEnd"/>
      <w:r w:rsidR="006239AB" w:rsidRPr="004D28B4">
        <w:rPr>
          <w:color w:val="1B2F61"/>
          <w:spacing w:val="-1"/>
          <w:w w:val="105"/>
          <w:lang w:val="en"/>
        </w:rPr>
        <w:t>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G.,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De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Ruiter,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M.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>B.,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&amp;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spacing w:val="-1"/>
          <w:w w:val="105"/>
          <w:lang w:val="en"/>
        </w:rPr>
        <w:t xml:space="preserve"> Castel,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 H.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 xml:space="preserve">(2019). </w:t>
      </w:r>
      <w:r w:rsidRPr="004D28B4">
        <w:rPr>
          <w:color w:val="1B2F61"/>
          <w:lang w:val="en"/>
        </w:rPr>
        <w:t xml:space="preserve"> </w:t>
      </w:r>
      <w:r w:rsidR="006239AB" w:rsidRPr="004D28B4">
        <w:rPr>
          <w:color w:val="1B2F61"/>
          <w:w w:val="105"/>
          <w:lang w:val="en"/>
        </w:rPr>
        <w:t>Cancer-related cognitive impairment: an update on state of the art, detection, and management strategies in cancer survivors.</w:t>
      </w:r>
    </w:p>
    <w:p w14:paraId="6B548692" w14:textId="77777777" w:rsidR="00180DBB" w:rsidRPr="004D28B4" w:rsidRDefault="006239AB">
      <w:pPr>
        <w:pStyle w:val="BodyText"/>
        <w:spacing w:before="2" w:line="288" w:lineRule="auto"/>
        <w:ind w:left="135" w:right="706"/>
        <w:rPr>
          <w:color w:val="1B2F61"/>
          <w:lang w:val="en-US"/>
        </w:rPr>
      </w:pPr>
      <w:r w:rsidRPr="004D28B4">
        <w:rPr>
          <w:color w:val="1B2F61"/>
          <w:lang w:val="en"/>
        </w:rPr>
        <w:t>Annals of oncology : official journal of the European Society for Medical Oncology, 30(12), 1925–1940.</w:t>
      </w:r>
    </w:p>
    <w:p w14:paraId="24BB92B1" w14:textId="77777777" w:rsidR="00180DBB" w:rsidRPr="004D28B4" w:rsidRDefault="006239AB">
      <w:pPr>
        <w:pStyle w:val="BodyText"/>
        <w:spacing w:before="1"/>
        <w:ind w:left="135"/>
        <w:rPr>
          <w:color w:val="1B2F61"/>
          <w:lang w:val="en-US"/>
        </w:rPr>
      </w:pPr>
      <w:r w:rsidRPr="004D28B4">
        <w:rPr>
          <w:color w:val="1B2F61"/>
          <w:w w:val="110"/>
          <w:lang w:val="en"/>
        </w:rPr>
        <w:t>https://doi.org/10.1093/annonc/mdz410</w:t>
      </w:r>
    </w:p>
    <w:p w14:paraId="4AF74952" w14:textId="77777777" w:rsidR="00180DBB" w:rsidRPr="004D28B4" w:rsidRDefault="006239AB">
      <w:pPr>
        <w:pStyle w:val="BodyText"/>
        <w:spacing w:before="50"/>
        <w:ind w:left="135"/>
        <w:rPr>
          <w:color w:val="1B2F61"/>
          <w:lang w:val="en-US"/>
        </w:rPr>
      </w:pPr>
      <w:r w:rsidRPr="004D28B4">
        <w:rPr>
          <w:color w:val="1B2F61"/>
          <w:u w:val="thick" w:color="1B2F61"/>
          <w:lang w:val="en"/>
        </w:rPr>
        <w:t>Tae, B. S., Jeon, B. J.</w:t>
      </w:r>
      <w:r w:rsidRPr="004D28B4">
        <w:rPr>
          <w:color w:val="1B2F61"/>
          <w:lang w:val="en"/>
        </w:rPr>
        <w:t>, Shin, S. H., Choi, H., Bae, J. H.,</w:t>
      </w:r>
    </w:p>
    <w:p w14:paraId="0BC4B166" w14:textId="77777777" w:rsidR="00180DBB" w:rsidRPr="004D28B4" w:rsidRDefault="006239AB">
      <w:pPr>
        <w:pStyle w:val="BodyText"/>
        <w:spacing w:before="51" w:line="288" w:lineRule="auto"/>
        <w:ind w:left="135" w:right="706"/>
        <w:rPr>
          <w:color w:val="1B2F61"/>
          <w:lang w:val="en-US"/>
        </w:rPr>
      </w:pPr>
      <w:r w:rsidRPr="004D28B4">
        <w:rPr>
          <w:color w:val="1B2F61"/>
          <w:w w:val="105"/>
          <w:lang w:val="en"/>
        </w:rPr>
        <w:t>&amp; Park, J. Y. (2019). Correlation of Androgen Deprivation Therapy with Cognitive Dysfunction in Patients with Prostate Cancer: A Nationwide Population-Based Study Using the National Health Insurance Service Database. Cancer research and treatment, 51(2), 593–602. https://doi.org/10.4143/crt.2018.119</w:t>
      </w:r>
    </w:p>
    <w:p w14:paraId="13D64B08" w14:textId="77777777" w:rsidR="00180DBB" w:rsidRPr="004D28B4" w:rsidRDefault="006239AB">
      <w:pPr>
        <w:pStyle w:val="BodyText"/>
        <w:spacing w:before="2" w:line="288" w:lineRule="auto"/>
        <w:ind w:left="135" w:right="541"/>
        <w:rPr>
          <w:color w:val="1B2F61"/>
          <w:lang w:val="en-US"/>
        </w:rPr>
      </w:pPr>
      <w:r w:rsidRPr="004D28B4">
        <w:rPr>
          <w:color w:val="1B2F61"/>
          <w:w w:val="105"/>
          <w:u w:val="thick" w:color="1B2F61"/>
          <w:lang w:val="en"/>
        </w:rPr>
        <w:t>Wu, L.M.,</w:t>
      </w:r>
      <w:r w:rsidRPr="004D28B4">
        <w:rPr>
          <w:color w:val="1B2F61"/>
          <w:w w:val="105"/>
          <w:lang w:val="en"/>
        </w:rPr>
        <w:t xml:space="preserve"> &amp; Amidi, A. (2017). Cognitive impairment following hormone therapy: current opinion of research in breast and prostate cancer patients. Current opinion in supportive and palliative care, 11(1), 38–45.</w:t>
      </w:r>
      <w:r w:rsidRPr="004D28B4">
        <w:rPr>
          <w:color w:val="1B2F61"/>
          <w:lang w:val="en"/>
        </w:rPr>
        <w:t xml:space="preserve"> https://doi.org/10.1097/SPC.00000000000000251</w:t>
      </w:r>
    </w:p>
    <w:p w14:paraId="1F09357E" w14:textId="77777777" w:rsidR="00180DBB" w:rsidRPr="004D28B4" w:rsidRDefault="00180DBB">
      <w:pPr>
        <w:pStyle w:val="BodyText"/>
        <w:rPr>
          <w:color w:val="1B2F61"/>
          <w:sz w:val="28"/>
          <w:lang w:val="en-US"/>
        </w:rPr>
      </w:pPr>
    </w:p>
    <w:p w14:paraId="3F55F678" w14:textId="77777777" w:rsidR="00180DBB" w:rsidRPr="004D28B4" w:rsidRDefault="00180DBB">
      <w:pPr>
        <w:pStyle w:val="BodyText"/>
        <w:spacing w:before="9"/>
        <w:rPr>
          <w:color w:val="1B2F61"/>
          <w:lang w:val="en-US"/>
        </w:rPr>
      </w:pPr>
    </w:p>
    <w:p w14:paraId="5FDD2F4F" w14:textId="77777777" w:rsidR="00180DBB" w:rsidRPr="004D28B4" w:rsidRDefault="006239AB">
      <w:pPr>
        <w:pStyle w:val="Heading2"/>
        <w:ind w:left="135"/>
        <w:rPr>
          <w:color w:val="1B2F61"/>
        </w:rPr>
      </w:pPr>
      <w:r w:rsidRPr="004D28B4">
        <w:rPr>
          <w:color w:val="1B2F61"/>
          <w:lang w:val="en"/>
        </w:rPr>
        <w:t>CHEMOTHERAPY IN    PROSTATE  CANCER</w:t>
      </w:r>
    </w:p>
    <w:p w14:paraId="436CE21C" w14:textId="77777777" w:rsidR="00180DBB" w:rsidRPr="004D28B4" w:rsidRDefault="00180DBB">
      <w:pPr>
        <w:pStyle w:val="BodyText"/>
        <w:spacing w:before="4"/>
        <w:rPr>
          <w:rFonts w:ascii="Arial"/>
          <w:b/>
          <w:color w:val="1B2F61"/>
          <w:sz w:val="32"/>
        </w:rPr>
      </w:pPr>
    </w:p>
    <w:p w14:paraId="432B220A" w14:textId="77777777" w:rsidR="00180DBB" w:rsidRPr="004D28B4" w:rsidRDefault="006239AB">
      <w:pPr>
        <w:pStyle w:val="BodyText"/>
        <w:spacing w:line="288" w:lineRule="auto"/>
        <w:ind w:left="135" w:right="529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An obvious fact in prostate cancer (CP), is that many patients with extended</w:t>
      </w:r>
      <w:r w:rsidRPr="004D28B4">
        <w:rPr>
          <w:color w:val="1B2F61"/>
          <w:w w:val="105"/>
          <w:lang w:val="en"/>
        </w:rPr>
        <w:t xml:space="preserve"> cancer,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respond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hormone</w:t>
      </w:r>
      <w:r w:rsidRPr="004D28B4">
        <w:rPr>
          <w:color w:val="1B2F61"/>
          <w:w w:val="105"/>
          <w:lang w:val="en"/>
        </w:rPr>
        <w:t xml:space="preserve"> treatment</w:t>
      </w:r>
      <w:r w:rsidRPr="004D28B4">
        <w:rPr>
          <w:color w:val="1B2F61"/>
          <w:lang w:val="en"/>
        </w:rPr>
        <w:t xml:space="preserve"> at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outset,</w:t>
      </w:r>
      <w:r w:rsidRPr="004D28B4">
        <w:rPr>
          <w:color w:val="1B2F61"/>
          <w:lang w:val="en"/>
        </w:rPr>
        <w:t xml:space="preserve"> over</w:t>
      </w:r>
      <w:r w:rsidRPr="004D28B4">
        <w:rPr>
          <w:color w:val="1B2F61"/>
          <w:w w:val="105"/>
          <w:lang w:val="en"/>
        </w:rPr>
        <w:t xml:space="preserve"> time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resistant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68C5B99D" w14:textId="77777777" w:rsidR="00180DBB" w:rsidRPr="004D28B4" w:rsidRDefault="006239AB">
      <w:pPr>
        <w:pStyle w:val="BodyText"/>
        <w:spacing w:before="2" w:line="288" w:lineRule="auto"/>
        <w:ind w:left="135" w:right="529" w:firstLine="87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From 1950 began, in some of these patients,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chemotherapy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alkylating (drugs</w:t>
      </w:r>
      <w:r w:rsidRPr="004D28B4">
        <w:rPr>
          <w:color w:val="1B2F61"/>
          <w:lang w:val="en"/>
        </w:rPr>
        <w:t xml:space="preserve"> widely used in chemotherapy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tumors;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tumor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cell</w:t>
      </w:r>
      <w:r w:rsidRPr="004D28B4">
        <w:rPr>
          <w:color w:val="1B2F61"/>
          <w:lang w:val="en"/>
        </w:rPr>
        <w:t xml:space="preserve"> they</w:t>
      </w:r>
      <w:r w:rsidRPr="004D28B4">
        <w:rPr>
          <w:color w:val="1B2F61"/>
          <w:w w:val="105"/>
          <w:lang w:val="en"/>
        </w:rPr>
        <w:t xml:space="preserve"> create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bridges between the two helical beams of DNA,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preventing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partitioning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cell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mitosis and its multiplication). But they were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poorly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documented studies.</w:t>
      </w:r>
    </w:p>
    <w:p w14:paraId="046EB007" w14:textId="77777777" w:rsidR="00180DBB" w:rsidRPr="004D28B4" w:rsidRDefault="00180DBB">
      <w:pPr>
        <w:pStyle w:val="BodyText"/>
        <w:rPr>
          <w:color w:val="1B2F61"/>
          <w:sz w:val="25"/>
        </w:rPr>
      </w:pPr>
    </w:p>
    <w:p w14:paraId="2563B6EA" w14:textId="77777777" w:rsidR="00180DBB" w:rsidRPr="004D28B4" w:rsidRDefault="006239AB">
      <w:pPr>
        <w:ind w:left="135"/>
        <w:jc w:val="both"/>
        <w:rPr>
          <w:color w:val="1B2F61"/>
          <w:sz w:val="12"/>
        </w:rPr>
      </w:pPr>
      <w:r w:rsidRPr="004D28B4">
        <w:rPr>
          <w:color w:val="1B2F61"/>
          <w:sz w:val="12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2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2"/>
          <w:lang w:val="en"/>
        </w:rPr>
        <w:t xml:space="preserve"> page 5)</w:t>
      </w:r>
    </w:p>
    <w:p w14:paraId="7D6CF596" w14:textId="77777777" w:rsidR="00180DBB" w:rsidRPr="004D28B4" w:rsidRDefault="00180DBB">
      <w:pPr>
        <w:jc w:val="both"/>
        <w:rPr>
          <w:color w:val="1B2F61"/>
          <w:sz w:val="12"/>
        </w:rPr>
        <w:sectPr w:rsidR="00180DBB" w:rsidRPr="004D28B4">
          <w:headerReference w:type="default" r:id="rId21"/>
          <w:footerReference w:type="default" r:id="rId22"/>
          <w:pgSz w:w="11910" w:h="16850"/>
          <w:pgMar w:top="1460" w:right="0" w:bottom="360" w:left="420" w:header="495" w:footer="164" w:gutter="0"/>
          <w:pgNumType w:start="4"/>
          <w:cols w:num="2" w:space="720" w:equalWidth="0">
            <w:col w:w="5362" w:space="315"/>
            <w:col w:w="5813"/>
          </w:cols>
        </w:sectPr>
      </w:pPr>
    </w:p>
    <w:p w14:paraId="58167FBD" w14:textId="77777777" w:rsidR="00180DBB" w:rsidRPr="004D28B4" w:rsidRDefault="00180DBB">
      <w:pPr>
        <w:pStyle w:val="BodyText"/>
        <w:spacing w:before="10"/>
        <w:rPr>
          <w:color w:val="1B2F61"/>
          <w:sz w:val="28"/>
        </w:rPr>
      </w:pPr>
    </w:p>
    <w:p w14:paraId="722F666D" w14:textId="77777777" w:rsidR="00180DBB" w:rsidRPr="004D28B4" w:rsidRDefault="00180DBB">
      <w:pPr>
        <w:rPr>
          <w:color w:val="1B2F61"/>
          <w:sz w:val="28"/>
        </w:rPr>
        <w:sectPr w:rsidR="00180DBB" w:rsidRPr="004D28B4">
          <w:pgSz w:w="11910" w:h="16850"/>
          <w:pgMar w:top="1460" w:right="0" w:bottom="360" w:left="420" w:header="495" w:footer="164" w:gutter="0"/>
          <w:cols w:space="720"/>
        </w:sectPr>
      </w:pPr>
    </w:p>
    <w:p w14:paraId="1F794B9A" w14:textId="77777777" w:rsidR="00180DBB" w:rsidRPr="004D28B4" w:rsidRDefault="006239AB">
      <w:pPr>
        <w:spacing w:before="115"/>
        <w:ind w:left="239"/>
        <w:jc w:val="both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(from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page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4)</w:t>
      </w:r>
    </w:p>
    <w:p w14:paraId="0B560AEC" w14:textId="77777777" w:rsidR="00180DBB" w:rsidRPr="004D28B4" w:rsidRDefault="00180DBB">
      <w:pPr>
        <w:pStyle w:val="BodyText"/>
        <w:spacing w:before="2"/>
        <w:rPr>
          <w:color w:val="1B2F61"/>
          <w:sz w:val="23"/>
        </w:rPr>
      </w:pPr>
    </w:p>
    <w:p w14:paraId="7EEDA725" w14:textId="77777777" w:rsidR="00180DBB" w:rsidRPr="004D28B4" w:rsidRDefault="006239AB">
      <w:pPr>
        <w:pStyle w:val="BodyText"/>
        <w:spacing w:line="288" w:lineRule="auto"/>
        <w:ind w:left="239" w:right="38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  It was not until  1972  that    Dr.  Gerald  Murphy  and  collaborators  led  a  project  (the  American  Cancer  Society  National  Prostate  Cancer  Detection  Project)  to  scientifically  assess  the  possible  efficacy  of    chemotherapy. To  do this they designed  a  comparative  study  between an alkylating agent    (cyclophosphamide)  and  5  </w:t>
      </w:r>
      <w:proofErr w:type="spellStart"/>
      <w:r w:rsidRPr="004D28B4">
        <w:rPr>
          <w:color w:val="1B2F61"/>
          <w:lang w:val="en"/>
        </w:rPr>
        <w:t>fluoruracil</w:t>
      </w:r>
      <w:proofErr w:type="spellEnd"/>
      <w:r w:rsidRPr="004D28B4">
        <w:rPr>
          <w:color w:val="1B2F61"/>
          <w:lang w:val="en"/>
        </w:rPr>
        <w:t xml:space="preserve"> (</w:t>
      </w:r>
      <w:proofErr w:type="spellStart"/>
      <w:r w:rsidRPr="004D28B4">
        <w:rPr>
          <w:color w:val="1B2F61"/>
          <w:lang w:val="en"/>
        </w:rPr>
        <w:t>antimetabolyte</w:t>
      </w:r>
      <w:proofErr w:type="spellEnd"/>
      <w:r w:rsidRPr="004D28B4">
        <w:rPr>
          <w:color w:val="1B2F61"/>
          <w:lang w:val="en"/>
        </w:rPr>
        <w:t xml:space="preserve">  that competes with an essential amino acid for DNA formation,  pyrimidine).   They saw  some  benefits,  but  the  studies  included    few  patients  to    really  have  value.</w:t>
      </w:r>
    </w:p>
    <w:p w14:paraId="7E32251B" w14:textId="77777777" w:rsidR="00180DBB" w:rsidRPr="004D28B4" w:rsidRDefault="006239AB">
      <w:pPr>
        <w:pStyle w:val="BodyText"/>
        <w:tabs>
          <w:tab w:val="left" w:pos="921"/>
          <w:tab w:val="left" w:pos="1336"/>
          <w:tab w:val="left" w:pos="1375"/>
          <w:tab w:val="left" w:pos="1851"/>
          <w:tab w:val="left" w:pos="2266"/>
          <w:tab w:val="left" w:pos="2503"/>
          <w:tab w:val="left" w:pos="2571"/>
          <w:tab w:val="left" w:pos="2862"/>
          <w:tab w:val="left" w:pos="2982"/>
          <w:tab w:val="left" w:pos="3161"/>
          <w:tab w:val="left" w:pos="3503"/>
          <w:tab w:val="left" w:pos="3742"/>
          <w:tab w:val="left" w:pos="3905"/>
          <w:tab w:val="left" w:pos="4480"/>
          <w:tab w:val="left" w:pos="5239"/>
        </w:tabs>
        <w:spacing w:before="3" w:line="288" w:lineRule="auto"/>
        <w:ind w:left="239" w:right="38"/>
        <w:rPr>
          <w:color w:val="1B2F61"/>
        </w:rPr>
      </w:pPr>
      <w:r w:rsidRPr="004D28B4">
        <w:rPr>
          <w:color w:val="1B2F61"/>
          <w:w w:val="105"/>
          <w:lang w:val="en"/>
        </w:rPr>
        <w:t>Later,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cytostatics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tested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decreased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many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cases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level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PSA</w:t>
      </w:r>
      <w:r w:rsidRPr="004D28B4">
        <w:rPr>
          <w:color w:val="1B2F61"/>
          <w:w w:val="105"/>
          <w:lang w:val="en"/>
        </w:rPr>
        <w:tab/>
        <w:t>(marker</w:t>
      </w:r>
      <w:r w:rsidRPr="004D28B4">
        <w:rPr>
          <w:color w:val="1B2F61"/>
          <w:w w:val="105"/>
          <w:lang w:val="en"/>
        </w:rPr>
        <w:tab/>
        <w:t>of</w:t>
      </w:r>
      <w:r w:rsidRPr="004D28B4">
        <w:rPr>
          <w:color w:val="1B2F61"/>
          <w:w w:val="105"/>
          <w:lang w:val="en"/>
        </w:rPr>
        <w:tab/>
        <w:t>CP)</w:t>
      </w:r>
      <w:r w:rsidRPr="004D28B4">
        <w:rPr>
          <w:color w:val="1B2F61"/>
          <w:w w:val="105"/>
          <w:lang w:val="en"/>
        </w:rPr>
        <w:tab/>
        <w:t>and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  <w:t>improved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spacing w:val="-6"/>
          <w:w w:val="105"/>
          <w:lang w:val="en"/>
        </w:rPr>
        <w:t>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survival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Subsequently,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effective</w:t>
      </w:r>
      <w:r w:rsidRPr="004D28B4">
        <w:rPr>
          <w:color w:val="1B2F61"/>
          <w:w w:val="105"/>
          <w:lang w:val="en"/>
        </w:rPr>
        <w:t xml:space="preserve"> drugs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emerged,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highlighting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combination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docetaxel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(semisynthetic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derivative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yellish),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which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interferes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mitosis or cell division), associated with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prednisone.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June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2010,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FDA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approved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cabazitaxel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(another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</w:r>
      <w:proofErr w:type="spellStart"/>
      <w:r w:rsidRPr="004D28B4">
        <w:rPr>
          <w:color w:val="1B2F61"/>
          <w:w w:val="105"/>
          <w:lang w:val="en"/>
        </w:rPr>
        <w:t>yesjo</w:t>
      </w:r>
      <w:proofErr w:type="spellEnd"/>
      <w:r w:rsidRPr="004D28B4">
        <w:rPr>
          <w:color w:val="1B2F61"/>
          <w:w w:val="105"/>
          <w:lang w:val="en"/>
        </w:rPr>
        <w:tab/>
        <w:t xml:space="preserve"> derivative)</w:t>
      </w:r>
      <w:r w:rsidRPr="004D28B4">
        <w:rPr>
          <w:color w:val="1B2F61"/>
          <w:w w:val="105"/>
          <w:lang w:val="en"/>
        </w:rPr>
        <w:tab/>
        <w:t>to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  <w:t>be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spacing w:val="-1"/>
          <w:w w:val="105"/>
          <w:lang w:val="en"/>
        </w:rPr>
        <w:t>used,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ab/>
        <w:t xml:space="preserve"> also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  <w:t>associated with</w:t>
      </w:r>
      <w:r w:rsidRPr="004D28B4">
        <w:rPr>
          <w:color w:val="1B2F61"/>
          <w:w w:val="105"/>
          <w:lang w:val="en"/>
        </w:rPr>
        <w:tab/>
        <w:t>prednisone,</w:t>
      </w:r>
      <w:r w:rsidRPr="004D28B4">
        <w:rPr>
          <w:color w:val="1B2F61"/>
          <w:w w:val="105"/>
          <w:lang w:val="en"/>
        </w:rPr>
        <w:tab/>
        <w:t>for</w:t>
      </w:r>
      <w:r w:rsidRPr="004D28B4">
        <w:rPr>
          <w:color w:val="1B2F61"/>
          <w:w w:val="105"/>
          <w:lang w:val="en"/>
        </w:rPr>
        <w:tab/>
        <w:t>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</w:t>
      </w:r>
      <w:r w:rsidRPr="004D28B4">
        <w:rPr>
          <w:color w:val="1B2F61"/>
          <w:lang w:val="en"/>
        </w:rPr>
        <w:t xml:space="preserve"> in</w:t>
      </w:r>
      <w:r w:rsidRPr="004D28B4">
        <w:rPr>
          <w:color w:val="1B2F61"/>
          <w:w w:val="105"/>
          <w:lang w:val="en"/>
        </w:rPr>
        <w:t xml:space="preserve"> turn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resistant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docetaxel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plus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prednisone.</w:t>
      </w:r>
    </w:p>
    <w:p w14:paraId="64C687F3" w14:textId="77777777" w:rsidR="00180DBB" w:rsidRPr="004D28B4" w:rsidRDefault="006239AB">
      <w:pPr>
        <w:pStyle w:val="BodyText"/>
        <w:spacing w:before="4" w:line="288" w:lineRule="auto"/>
        <w:ind w:left="239" w:right="41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consider very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important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potential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chemotherapy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CP.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Hormone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very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effective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but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consequences</w:t>
      </w:r>
      <w:r w:rsidRPr="004D28B4">
        <w:rPr>
          <w:color w:val="1B2F61"/>
          <w:lang w:val="en"/>
        </w:rPr>
        <w:t xml:space="preserve"> on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patients'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quality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opinion,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excessive.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Chemical</w:t>
      </w:r>
      <w:r w:rsidRPr="004D28B4">
        <w:rPr>
          <w:color w:val="1B2F61"/>
          <w:lang w:val="en"/>
        </w:rPr>
        <w:t xml:space="preserve"> castration has,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true,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advantageously replaced surgical</w:t>
      </w:r>
      <w:r w:rsidRPr="004D28B4">
        <w:rPr>
          <w:color w:val="1B2F61"/>
          <w:w w:val="105"/>
          <w:lang w:val="en"/>
        </w:rPr>
        <w:t xml:space="preserve"> castration.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2F5A5AF5" w14:textId="77777777" w:rsidR="00180DBB" w:rsidRPr="004D28B4" w:rsidRDefault="006239AB">
      <w:pPr>
        <w:pStyle w:val="BodyText"/>
        <w:spacing w:before="2" w:line="288" w:lineRule="auto"/>
        <w:ind w:left="239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But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continue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severe</w:t>
      </w:r>
      <w:r w:rsidRPr="004D28B4">
        <w:rPr>
          <w:color w:val="1B2F61"/>
          <w:lang w:val="en"/>
        </w:rPr>
        <w:t xml:space="preserve"> price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terms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quality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Chemotherapy,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 progresses,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perhaps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future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replace</w:t>
      </w:r>
      <w:r w:rsidRPr="004D28B4">
        <w:rPr>
          <w:color w:val="1B2F61"/>
          <w:lang w:val="en"/>
        </w:rPr>
        <w:t xml:space="preserve"> hormone</w:t>
      </w:r>
      <w:r w:rsidRPr="004D28B4">
        <w:rPr>
          <w:color w:val="1B2F61"/>
          <w:w w:val="105"/>
          <w:lang w:val="en"/>
        </w:rPr>
        <w:t xml:space="preserve"> treatment.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Without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paying the price of castration. Of course, with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adverse effects of chemotherapy that have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advantage,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general,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happening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specific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time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castrating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patients.</w:t>
      </w:r>
    </w:p>
    <w:p w14:paraId="38602F23" w14:textId="77777777" w:rsidR="00180DBB" w:rsidRPr="004D28B4" w:rsidRDefault="006239AB">
      <w:pPr>
        <w:pStyle w:val="BodyText"/>
        <w:spacing w:before="2" w:line="288" w:lineRule="auto"/>
        <w:ind w:left="239" w:right="42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also think that researchers should make progress in the field of hormone treatment,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obtaining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products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focus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exclusively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 cancellation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testosterone.</w:t>
      </w:r>
    </w:p>
    <w:p w14:paraId="5CFD2C27" w14:textId="77777777" w:rsidR="00180DBB" w:rsidRPr="004D28B4" w:rsidRDefault="006239AB">
      <w:pPr>
        <w:pStyle w:val="BodyText"/>
        <w:rPr>
          <w:color w:val="1B2F61"/>
          <w:sz w:val="29"/>
        </w:rPr>
      </w:pPr>
      <w:r w:rsidRPr="004D28B4">
        <w:rPr>
          <w:color w:val="1B2F61"/>
        </w:rPr>
        <w:br w:type="column"/>
      </w:r>
    </w:p>
    <w:p w14:paraId="7793B738" w14:textId="77777777" w:rsidR="00180DBB" w:rsidRPr="004D28B4" w:rsidRDefault="006239AB">
      <w:pPr>
        <w:pStyle w:val="BodyText"/>
        <w:spacing w:before="1" w:line="292" w:lineRule="auto"/>
        <w:ind w:left="239" w:right="454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Combining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towards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effective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less</w:t>
      </w:r>
      <w:r w:rsidRPr="004D28B4">
        <w:rPr>
          <w:color w:val="1B2F61"/>
          <w:lang w:val="en"/>
        </w:rPr>
        <w:t xml:space="preserve"> toxic</w:t>
      </w:r>
      <w:r w:rsidRPr="004D28B4">
        <w:rPr>
          <w:color w:val="1B2F61"/>
          <w:w w:val="105"/>
          <w:lang w:val="en"/>
        </w:rPr>
        <w:t xml:space="preserve"> chemotherapy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hormone therapy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challenge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worth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fighting for.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78E8E47D" w14:textId="77777777" w:rsidR="00180DBB" w:rsidRPr="004D28B4" w:rsidRDefault="00180DBB">
      <w:pPr>
        <w:pStyle w:val="BodyText"/>
        <w:spacing w:before="9"/>
        <w:rPr>
          <w:color w:val="1B2F61"/>
          <w:sz w:val="9"/>
        </w:rPr>
      </w:pPr>
    </w:p>
    <w:p w14:paraId="19928713" w14:textId="77777777" w:rsidR="00180DBB" w:rsidRPr="004D28B4" w:rsidRDefault="006239AB">
      <w:pPr>
        <w:pStyle w:val="BodyText"/>
        <w:ind w:left="1224"/>
        <w:rPr>
          <w:color w:val="1B2F61"/>
          <w:sz w:val="20"/>
        </w:rPr>
      </w:pPr>
      <w:r w:rsidRPr="004D28B4">
        <w:rPr>
          <w:noProof/>
          <w:color w:val="1B2F61"/>
          <w:sz w:val="20"/>
          <w:lang w:val="ca-ES" w:eastAsia="ca-ES"/>
        </w:rPr>
        <w:drawing>
          <wp:inline distT="0" distB="0" distL="0" distR="0" wp14:anchorId="67A6AC44" wp14:editId="002B9023">
            <wp:extent cx="2029851" cy="165192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851" cy="16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9A87" w14:textId="77777777" w:rsidR="00180DBB" w:rsidRPr="004D28B4" w:rsidRDefault="00C32AAF">
      <w:pPr>
        <w:spacing w:before="1"/>
        <w:ind w:left="1056"/>
        <w:rPr>
          <w:color w:val="1B2F61"/>
          <w:sz w:val="16"/>
        </w:rPr>
      </w:pPr>
      <w:r w:rsidRPr="004D28B4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2245439E" wp14:editId="563FC104">
                <wp:simplePos x="0" y="0"/>
                <wp:positionH relativeFrom="page">
                  <wp:posOffset>4605655</wp:posOffset>
                </wp:positionH>
                <wp:positionV relativeFrom="paragraph">
                  <wp:posOffset>-8255</wp:posOffset>
                </wp:positionV>
                <wp:extent cx="601345" cy="13081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0F363" w14:textId="77777777" w:rsidR="00180DBB" w:rsidRDefault="006239AB">
                            <w:pPr>
                              <w:spacing w:before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B2F61"/>
                                <w:sz w:val="16"/>
                                <w:lang w:val="en"/>
                              </w:rPr>
                              <w:t>uimiotherapy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62.65pt;margin-top:-.65pt;width:47.35pt;height:10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tN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">
                <v:textbox inset="0,0,0,0">
                  <w:txbxContent>
                    <w:p w:rsidR="00180DBB" w:rsidRDefault="006239AB">
                      <w:pPr>
                        <w:spacing w:before="14"/>
                        <w:rPr>
                          <w:sz w:val="16"/>
                        </w:rPr>
                      </w:pPr>
                      <w:r>
                        <w:rPr>
                          <w:color w:val="1B2F61"/>
                          <w:sz w:val="16"/>
                          <w:lang w:val="en"/>
                        </w:rPr>
                        <w:t xml:space="preserve">uimiotherapy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39AB" w:rsidRPr="004D28B4">
        <w:rPr>
          <w:color w:val="1B2F61"/>
          <w:w w:val="107"/>
          <w:sz w:val="16"/>
          <w:lang w:val="en"/>
        </w:rPr>
        <w:t>Q</w:t>
      </w:r>
    </w:p>
    <w:p w14:paraId="39B8F07B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06EE6472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02902104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6E4F4162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718C4FE0" w14:textId="77777777" w:rsidR="00180DBB" w:rsidRPr="004D28B4" w:rsidRDefault="00180DBB">
      <w:pPr>
        <w:pStyle w:val="BodyText"/>
        <w:spacing w:before="5"/>
        <w:rPr>
          <w:color w:val="1B2F61"/>
          <w:sz w:val="29"/>
        </w:rPr>
      </w:pPr>
    </w:p>
    <w:p w14:paraId="2EE13E49" w14:textId="77777777" w:rsidR="00180DBB" w:rsidRPr="004D28B4" w:rsidRDefault="006239AB">
      <w:pPr>
        <w:pStyle w:val="Heading2"/>
        <w:spacing w:line="288" w:lineRule="auto"/>
        <w:ind w:left="239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ANXIETY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ABOUT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SURVEILLANCE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</w:p>
    <w:p w14:paraId="121F3E61" w14:textId="77777777" w:rsidR="00180DBB" w:rsidRPr="004D28B4" w:rsidRDefault="006239AB">
      <w:pPr>
        <w:ind w:left="239"/>
        <w:rPr>
          <w:rFonts w:ascii="Arial" w:hAnsi="Arial"/>
          <w:b/>
          <w:color w:val="1B2F61"/>
          <w:lang w:val="en-US"/>
        </w:rPr>
      </w:pPr>
      <w:r w:rsidRPr="004D28B4">
        <w:rPr>
          <w:b/>
          <w:color w:val="1B2F61"/>
          <w:w w:val="105"/>
          <w:lang w:val="en"/>
        </w:rPr>
        <w:t xml:space="preserve">Tania </w:t>
      </w:r>
      <w:proofErr w:type="spellStart"/>
      <w:r w:rsidRPr="004D28B4">
        <w:rPr>
          <w:b/>
          <w:color w:val="1B2F61"/>
          <w:w w:val="105"/>
          <w:lang w:val="en"/>
        </w:rPr>
        <w:t>Estapé</w:t>
      </w:r>
      <w:proofErr w:type="spellEnd"/>
    </w:p>
    <w:p w14:paraId="53A8CA22" w14:textId="77777777" w:rsidR="00180DBB" w:rsidRPr="004D28B4" w:rsidRDefault="00180DBB">
      <w:pPr>
        <w:pStyle w:val="BodyText"/>
        <w:spacing w:before="3"/>
        <w:rPr>
          <w:rFonts w:ascii="Arial"/>
          <w:b/>
          <w:color w:val="1B2F61"/>
          <w:sz w:val="30"/>
          <w:lang w:val="en-US"/>
        </w:rPr>
      </w:pPr>
    </w:p>
    <w:p w14:paraId="0D5F4B5A" w14:textId="77777777" w:rsidR="00180DBB" w:rsidRPr="004D28B4" w:rsidRDefault="006239AB">
      <w:pPr>
        <w:ind w:left="239"/>
        <w:rPr>
          <w:rFonts w:ascii="Arial" w:hAnsi="Arial"/>
          <w:b/>
          <w:color w:val="1B2F61"/>
          <w:sz w:val="14"/>
          <w:lang w:val="en-US"/>
        </w:rPr>
      </w:pPr>
      <w:r w:rsidRPr="004D28B4">
        <w:rPr>
          <w:b/>
          <w:color w:val="1B2F61"/>
          <w:sz w:val="14"/>
          <w:lang w:val="en"/>
        </w:rPr>
        <w:t>ACTIVE SURVEILLANCE = ANXIOUS SURVEILLANCE?</w:t>
      </w:r>
    </w:p>
    <w:p w14:paraId="1BDA7CBC" w14:textId="77777777" w:rsidR="00180DBB" w:rsidRPr="004D28B4" w:rsidRDefault="00180DBB">
      <w:pPr>
        <w:pStyle w:val="BodyText"/>
        <w:rPr>
          <w:rFonts w:ascii="Arial"/>
          <w:b/>
          <w:color w:val="1B2F61"/>
          <w:sz w:val="18"/>
          <w:lang w:val="en-US"/>
        </w:rPr>
      </w:pPr>
    </w:p>
    <w:p w14:paraId="27F00540" w14:textId="77777777" w:rsidR="00180DBB" w:rsidRPr="004D28B4" w:rsidRDefault="006239AB">
      <w:pPr>
        <w:pStyle w:val="BodyText"/>
        <w:spacing w:before="158" w:line="292" w:lineRule="auto"/>
        <w:ind w:left="239" w:right="567"/>
        <w:rPr>
          <w:color w:val="1B2F61"/>
        </w:rPr>
      </w:pP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Active surveillance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is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"non-treatment"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option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very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interesting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important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proposal: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candidates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receive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monitored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possible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changes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tumor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 point could indicate the start of</w:t>
      </w:r>
      <w:r w:rsidRPr="004D28B4">
        <w:rPr>
          <w:color w:val="1B2F61"/>
          <w:lang w:val="en"/>
        </w:rPr>
        <w:t xml:space="preserve"> active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treatments. Active surveillance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step forward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trying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as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aggressively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 possible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terms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impact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patients'</w:t>
      </w:r>
      <w:r w:rsidRPr="004D28B4">
        <w:rPr>
          <w:color w:val="1B2F61"/>
          <w:w w:val="105"/>
          <w:lang w:val="en"/>
        </w:rPr>
        <w:t xml:space="preserve"> quality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Thus, looking at the history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Oncology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examples,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change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mastectomies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breast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tumorectomies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whenever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possible.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course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objective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healing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but</w:t>
      </w:r>
      <w:r w:rsidRPr="004D28B4">
        <w:rPr>
          <w:color w:val="1B2F61"/>
          <w:lang w:val="en"/>
        </w:rPr>
        <w:t xml:space="preserve"> it can be accompanied by quality of life or at</w:t>
      </w:r>
      <w:r w:rsidRPr="004D28B4">
        <w:rPr>
          <w:color w:val="1B2F61"/>
          <w:w w:val="105"/>
          <w:lang w:val="en"/>
        </w:rPr>
        <w:t xml:space="preserve"> least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 maximum preservation of it,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global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cure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patient will</w:t>
      </w:r>
      <w:r w:rsidRPr="004D28B4">
        <w:rPr>
          <w:color w:val="1B2F61"/>
          <w:w w:val="105"/>
          <w:lang w:val="en"/>
        </w:rPr>
        <w:t xml:space="preserve"> always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achieved.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3E0630A2" w14:textId="77777777" w:rsidR="00180DBB" w:rsidRPr="004D28B4" w:rsidRDefault="00180DBB">
      <w:pPr>
        <w:pStyle w:val="BodyText"/>
        <w:spacing w:before="5"/>
        <w:rPr>
          <w:color w:val="1B2F61"/>
          <w:sz w:val="23"/>
        </w:rPr>
      </w:pPr>
    </w:p>
    <w:p w14:paraId="0E847C2A" w14:textId="77777777" w:rsidR="00180DBB" w:rsidRPr="004D28B4" w:rsidRDefault="006239AB">
      <w:pPr>
        <w:ind w:left="239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page 6)</w:t>
      </w:r>
    </w:p>
    <w:p w14:paraId="0B9C0B69" w14:textId="77777777" w:rsidR="00180DBB" w:rsidRPr="004D28B4" w:rsidRDefault="00180DBB">
      <w:pPr>
        <w:rPr>
          <w:color w:val="1B2F61"/>
          <w:sz w:val="16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466" w:space="182"/>
            <w:col w:w="5842"/>
          </w:cols>
        </w:sectPr>
      </w:pPr>
    </w:p>
    <w:p w14:paraId="7C6E7ECD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36037F80" w14:textId="77777777" w:rsidR="00180DBB" w:rsidRPr="004D28B4" w:rsidRDefault="00180DBB">
      <w:pPr>
        <w:pStyle w:val="BodyText"/>
        <w:spacing w:before="8"/>
        <w:rPr>
          <w:color w:val="1B2F61"/>
          <w:sz w:val="19"/>
        </w:rPr>
      </w:pPr>
    </w:p>
    <w:p w14:paraId="3F3F233F" w14:textId="77777777" w:rsidR="00180DBB" w:rsidRPr="004D28B4" w:rsidRDefault="00180DBB">
      <w:pPr>
        <w:rPr>
          <w:color w:val="1B2F61"/>
          <w:sz w:val="19"/>
        </w:rPr>
        <w:sectPr w:rsidR="00180DBB" w:rsidRPr="004D28B4">
          <w:pgSz w:w="11910" w:h="16850"/>
          <w:pgMar w:top="1460" w:right="0" w:bottom="360" w:left="420" w:header="495" w:footer="164" w:gutter="0"/>
          <w:cols w:space="720"/>
        </w:sectPr>
      </w:pPr>
    </w:p>
    <w:p w14:paraId="7438083E" w14:textId="77777777" w:rsidR="00180DBB" w:rsidRPr="004D28B4" w:rsidRDefault="006239AB">
      <w:pPr>
        <w:spacing w:before="115"/>
        <w:ind w:left="135"/>
        <w:jc w:val="both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(from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page 5)</w:t>
      </w:r>
    </w:p>
    <w:p w14:paraId="24A122FE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54C83679" w14:textId="77777777" w:rsidR="00180DBB" w:rsidRPr="004D28B4" w:rsidRDefault="006239AB">
      <w:pPr>
        <w:pStyle w:val="BodyText"/>
        <w:spacing w:before="123" w:line="295" w:lineRule="auto"/>
        <w:ind w:left="135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So the "do not treat" that active</w:t>
      </w:r>
      <w:r w:rsidRPr="004D28B4">
        <w:rPr>
          <w:color w:val="1B2F61"/>
          <w:lang w:val="en"/>
        </w:rPr>
        <w:t xml:space="preserve"> surveillance entails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certainly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promising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option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because, as we know, in prostate cancer,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repercussions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often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very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harsh.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Loss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erection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urinary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incontinence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two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great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examples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patient's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</w:t>
      </w:r>
      <w:r w:rsidRPr="004D28B4">
        <w:rPr>
          <w:color w:val="1B2F61"/>
          <w:lang w:val="en"/>
        </w:rPr>
        <w:t xml:space="preserve"> can be</w:t>
      </w:r>
      <w:r w:rsidRPr="004D28B4">
        <w:rPr>
          <w:color w:val="1B2F61"/>
          <w:w w:val="105"/>
          <w:lang w:val="en"/>
        </w:rPr>
        <w:t xml:space="preserve"> profoundly altered.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However, despite the advantages that seem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very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clear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when</w:t>
      </w:r>
      <w:r w:rsidRPr="004D28B4">
        <w:rPr>
          <w:color w:val="1B2F61"/>
          <w:lang w:val="en"/>
        </w:rPr>
        <w:t xml:space="preserve"> reading</w:t>
      </w:r>
      <w:r w:rsidRPr="004D28B4">
        <w:rPr>
          <w:color w:val="1B2F61"/>
          <w:w w:val="105"/>
          <w:lang w:val="en"/>
        </w:rPr>
        <w:t xml:space="preserve"> it,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there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factors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make it difficult to choose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option.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One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difficulty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 coping with</w:t>
      </w:r>
      <w:r w:rsidRPr="004D28B4">
        <w:rPr>
          <w:color w:val="1B2F61"/>
          <w:lang w:val="en"/>
        </w:rPr>
        <w:t xml:space="preserve"> having cancer and</w:t>
      </w:r>
      <w:r w:rsidRPr="004D28B4">
        <w:rPr>
          <w:color w:val="1B2F61"/>
          <w:w w:val="105"/>
          <w:lang w:val="en"/>
        </w:rPr>
        <w:t xml:space="preserve"> (apparently)</w:t>
      </w:r>
      <w:r w:rsidRPr="004D28B4">
        <w:rPr>
          <w:color w:val="1B2F61"/>
          <w:lang w:val="en"/>
        </w:rPr>
        <w:t xml:space="preserve"> not</w:t>
      </w:r>
      <w:r w:rsidRPr="004D28B4">
        <w:rPr>
          <w:color w:val="1B2F61"/>
          <w:w w:val="105"/>
          <w:lang w:val="en"/>
        </w:rPr>
        <w:t xml:space="preserve"> "doing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anything."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first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barrier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found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 family members.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them,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loved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diagnosed with cancer without eradicating it is something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goes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against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logic.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ancestors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weigh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heavily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provide</w:t>
      </w:r>
      <w:r w:rsidRPr="004D28B4">
        <w:rPr>
          <w:color w:val="1B2F61"/>
          <w:w w:val="105"/>
          <w:lang w:val="en"/>
        </w:rPr>
        <w:t xml:space="preserve"> 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equation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cancer=death,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sooner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removed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better.</w:t>
      </w:r>
    </w:p>
    <w:p w14:paraId="1FDEB5BF" w14:textId="77777777" w:rsidR="00180DBB" w:rsidRPr="004D28B4" w:rsidRDefault="006239AB">
      <w:pPr>
        <w:pStyle w:val="BodyText"/>
        <w:spacing w:line="295" w:lineRule="auto"/>
        <w:ind w:left="135" w:right="38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We believe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this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understandable,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since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until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now</w:t>
      </w:r>
      <w:r w:rsidRPr="004D28B4">
        <w:rPr>
          <w:color w:val="1B2F61"/>
          <w:lang w:val="en"/>
        </w:rPr>
        <w:t xml:space="preserve"> we have been told how</w:t>
      </w:r>
      <w:r w:rsidRPr="004D28B4">
        <w:rPr>
          <w:color w:val="1B2F61"/>
          <w:w w:val="105"/>
          <w:lang w:val="en"/>
        </w:rPr>
        <w:t xml:space="preserve"> advisable</w:t>
      </w:r>
      <w:r w:rsidRPr="004D28B4">
        <w:rPr>
          <w:color w:val="1B2F61"/>
          <w:lang w:val="en"/>
        </w:rPr>
        <w:t xml:space="preserve"> it is to</w:t>
      </w:r>
      <w:r w:rsidRPr="004D28B4">
        <w:rPr>
          <w:color w:val="1B2F61"/>
          <w:w w:val="105"/>
          <w:lang w:val="en"/>
        </w:rPr>
        <w:t xml:space="preserve"> detect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early</w:t>
      </w:r>
      <w:r w:rsidRPr="004D28B4">
        <w:rPr>
          <w:color w:val="1B2F61"/>
          <w:lang w:val="en"/>
        </w:rPr>
        <w:t xml:space="preserve"> in order to be</w:t>
      </w:r>
      <w:r w:rsidRPr="004D28B4">
        <w:rPr>
          <w:color w:val="1B2F61"/>
          <w:w w:val="105"/>
          <w:lang w:val="en"/>
        </w:rPr>
        <w:t xml:space="preserve"> able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act</w:t>
      </w:r>
      <w:r w:rsidRPr="004D28B4">
        <w:rPr>
          <w:color w:val="1B2F61"/>
          <w:lang w:val="en"/>
        </w:rPr>
        <w:t xml:space="preserve"> as</w:t>
      </w:r>
      <w:r w:rsidRPr="004D28B4">
        <w:rPr>
          <w:color w:val="1B2F61"/>
          <w:w w:val="105"/>
          <w:lang w:val="en"/>
        </w:rPr>
        <w:t xml:space="preserve"> soon</w:t>
      </w:r>
      <w:r w:rsidRPr="004D28B4">
        <w:rPr>
          <w:color w:val="1B2F61"/>
          <w:lang w:val="en"/>
        </w:rPr>
        <w:t xml:space="preserve"> as possible when there is the minimum of a</w:t>
      </w:r>
      <w:r w:rsidRPr="004D28B4">
        <w:rPr>
          <w:color w:val="1B2F61"/>
          <w:w w:val="105"/>
          <w:lang w:val="en"/>
        </w:rPr>
        <w:t xml:space="preserve"> tumor. At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point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barrier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twofold,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if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patient</w:t>
      </w:r>
      <w:r w:rsidRPr="004D28B4">
        <w:rPr>
          <w:color w:val="1B2F61"/>
          <w:w w:val="105"/>
          <w:lang w:val="en"/>
        </w:rPr>
        <w:t xml:space="preserve"> prefers it, but his family pressures him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surgery.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doubts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insecurities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affected</w:t>
      </w:r>
      <w:r w:rsidRPr="004D28B4">
        <w:rPr>
          <w:color w:val="1B2F61"/>
          <w:lang w:val="en"/>
        </w:rPr>
        <w:t xml:space="preserve"> person</w:t>
      </w:r>
      <w:r w:rsidRPr="004D28B4">
        <w:rPr>
          <w:color w:val="1B2F61"/>
          <w:w w:val="105"/>
          <w:lang w:val="en"/>
        </w:rPr>
        <w:t xml:space="preserve"> himself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added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lack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support</w:t>
      </w:r>
      <w:r w:rsidRPr="004D28B4">
        <w:rPr>
          <w:color w:val="1B2F61"/>
          <w:lang w:val="en"/>
        </w:rPr>
        <w:t xml:space="preserve"> of the family in this</w:t>
      </w:r>
      <w:r w:rsidRPr="004D28B4">
        <w:rPr>
          <w:color w:val="1B2F61"/>
          <w:w w:val="105"/>
          <w:lang w:val="en"/>
        </w:rPr>
        <w:t xml:space="preserve"> decision. Moreover,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daily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tumor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difficult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 manage. Patients wake up every morning</w:t>
      </w:r>
      <w:r w:rsidRPr="004D28B4">
        <w:rPr>
          <w:color w:val="1B2F61"/>
          <w:lang w:val="en"/>
        </w:rPr>
        <w:t xml:space="preserve"> knowing that they</w:t>
      </w:r>
      <w:r w:rsidRPr="004D28B4">
        <w:rPr>
          <w:color w:val="1B2F61"/>
          <w:w w:val="105"/>
          <w:lang w:val="en"/>
        </w:rPr>
        <w:t xml:space="preserve"> "carry the cancer inside," as</w:t>
      </w:r>
      <w:r w:rsidRPr="004D28B4">
        <w:rPr>
          <w:color w:val="1B2F61"/>
          <w:lang w:val="en"/>
        </w:rPr>
        <w:t xml:space="preserve"> one testimony</w:t>
      </w:r>
      <w:r w:rsidRPr="004D28B4">
        <w:rPr>
          <w:color w:val="1B2F61"/>
          <w:w w:val="105"/>
          <w:lang w:val="en"/>
        </w:rPr>
        <w:t xml:space="preserve"> explained. Despite not having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repercussions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awareness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remains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body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time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could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spread,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generate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high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degree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anxiety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fear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cases,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interfere with your quality of life in another</w:t>
      </w:r>
      <w:r w:rsidRPr="004D28B4">
        <w:rPr>
          <w:color w:val="1B2F61"/>
          <w:w w:val="105"/>
          <w:lang w:val="en"/>
        </w:rPr>
        <w:t xml:space="preserve"> way.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We refer to the fact that a high level of anxiety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often conditions the enjoyment of life,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concentration on activities such as reading,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filming or social exchange, or work tasks,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still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active.</w:t>
      </w:r>
    </w:p>
    <w:p w14:paraId="3DEF288B" w14:textId="77777777" w:rsidR="00180DBB" w:rsidRPr="004D28B4" w:rsidRDefault="006239AB">
      <w:pPr>
        <w:pStyle w:val="BodyText"/>
        <w:spacing w:before="121" w:line="295" w:lineRule="auto"/>
        <w:ind w:left="135" w:right="906"/>
        <w:jc w:val="both"/>
        <w:rPr>
          <w:color w:val="1B2F61"/>
        </w:rPr>
      </w:pPr>
      <w:r w:rsidRPr="004D28B4">
        <w:rPr>
          <w:color w:val="1B2F61"/>
          <w:lang w:val="en"/>
        </w:rPr>
        <w:br w:type="column"/>
      </w:r>
      <w:r w:rsidRPr="004D28B4">
        <w:rPr>
          <w:color w:val="1B2F61"/>
          <w:w w:val="105"/>
          <w:lang w:val="en"/>
        </w:rPr>
        <w:t>In this sense, patients, despite having the advantage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saving themselves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 harsh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consequences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see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social activities</w:t>
      </w:r>
      <w:r w:rsidRPr="004D28B4">
        <w:rPr>
          <w:color w:val="1B2F61"/>
          <w:w w:val="105"/>
          <w:lang w:val="en"/>
        </w:rPr>
        <w:t xml:space="preserve"> reduced,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 insomnia and live with</w:t>
      </w:r>
      <w:r w:rsidRPr="004D28B4">
        <w:rPr>
          <w:color w:val="1B2F61"/>
          <w:lang w:val="en"/>
        </w:rPr>
        <w:t xml:space="preserve"> difficulties</w:t>
      </w:r>
      <w:r w:rsidRPr="004D28B4">
        <w:rPr>
          <w:color w:val="1B2F61"/>
          <w:w w:val="105"/>
          <w:lang w:val="en"/>
        </w:rPr>
        <w:t xml:space="preserve"> uncertainty. This is called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fear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progression.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already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cured,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free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disease,</w:t>
      </w:r>
      <w:r w:rsidRPr="004D28B4">
        <w:rPr>
          <w:color w:val="1B2F61"/>
          <w:lang w:val="en"/>
        </w:rPr>
        <w:t xml:space="preserve"> we</w:t>
      </w:r>
      <w:r w:rsidRPr="004D28B4">
        <w:rPr>
          <w:color w:val="1B2F61"/>
          <w:w w:val="105"/>
          <w:lang w:val="en"/>
        </w:rPr>
        <w:t xml:space="preserve"> often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speak</w:t>
      </w:r>
      <w:r w:rsidRPr="004D28B4">
        <w:rPr>
          <w:color w:val="1B2F61"/>
          <w:lang w:val="en"/>
        </w:rPr>
        <w:t xml:space="preserve"> of the fear of</w:t>
      </w:r>
      <w:r w:rsidRPr="004D28B4">
        <w:rPr>
          <w:color w:val="1B2F61"/>
          <w:w w:val="105"/>
          <w:lang w:val="en"/>
        </w:rPr>
        <w:t xml:space="preserve"> relapse, in this case</w:t>
      </w:r>
      <w:r w:rsidRPr="004D28B4">
        <w:rPr>
          <w:color w:val="1B2F61"/>
          <w:lang w:val="en"/>
        </w:rPr>
        <w:t xml:space="preserve"> it is that it</w:t>
      </w:r>
      <w:r w:rsidRPr="004D28B4">
        <w:rPr>
          <w:color w:val="1B2F61"/>
          <w:w w:val="105"/>
          <w:lang w:val="en"/>
        </w:rPr>
        <w:t xml:space="preserve"> progresses and spreads. The patient goes into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 spiral of doubt: What if it spreads and arrives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too late? What if I have made a mistake? What if</w:t>
      </w:r>
      <w:r w:rsidRPr="004D28B4">
        <w:rPr>
          <w:color w:val="1B2F61"/>
          <w:lang w:val="en"/>
        </w:rPr>
        <w:t xml:space="preserve"> this is really very serious and that is why</w:t>
      </w:r>
      <w:r w:rsidRPr="004D28B4">
        <w:rPr>
          <w:color w:val="1B2F61"/>
          <w:w w:val="105"/>
          <w:lang w:val="en"/>
        </w:rPr>
        <w:t xml:space="preserve"> I</w:t>
      </w:r>
      <w:r w:rsidRPr="004D28B4">
        <w:rPr>
          <w:color w:val="1B2F61"/>
          <w:lang w:val="en"/>
        </w:rPr>
        <w:t xml:space="preserve"> am</w:t>
      </w:r>
      <w:r w:rsidRPr="004D28B4">
        <w:rPr>
          <w:color w:val="1B2F61"/>
          <w:w w:val="105"/>
          <w:lang w:val="en"/>
        </w:rPr>
        <w:t xml:space="preserve"> no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longer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being treated?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compounded by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something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very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common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which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comparison.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Both the patients themselves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families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meet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affected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family</w:t>
      </w:r>
      <w:r w:rsidRPr="004D28B4">
        <w:rPr>
          <w:color w:val="1B2F61"/>
          <w:w w:val="105"/>
          <w:lang w:val="en"/>
        </w:rPr>
        <w:t xml:space="preserve"> members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received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treatment.</w:t>
      </w:r>
    </w:p>
    <w:p w14:paraId="1AF33344" w14:textId="77777777" w:rsidR="00180DBB" w:rsidRPr="004D28B4" w:rsidRDefault="006239AB">
      <w:pPr>
        <w:pStyle w:val="BodyText"/>
        <w:spacing w:line="295" w:lineRule="auto"/>
        <w:ind w:left="135" w:right="906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What's more,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goes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support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group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they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likely</w:t>
      </w:r>
      <w:r w:rsidRPr="004D28B4">
        <w:rPr>
          <w:color w:val="1B2F61"/>
          <w:lang w:val="en"/>
        </w:rPr>
        <w:t xml:space="preserve"> to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feel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alone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because they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will often hear the stories of others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explaining their experience with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prostatectomy,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radioterapia</w:t>
      </w:r>
      <w:proofErr w:type="spellEnd"/>
      <w:r w:rsidRPr="004D28B4">
        <w:rPr>
          <w:color w:val="1B2F61"/>
          <w:w w:val="105"/>
          <w:lang w:val="en"/>
        </w:rPr>
        <w:t>.....de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again</w:t>
      </w:r>
      <w:r w:rsidRPr="004D28B4">
        <w:rPr>
          <w:color w:val="1B2F61"/>
          <w:lang w:val="en"/>
        </w:rPr>
        <w:t xml:space="preserve"> will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assailed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by doubts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about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chosen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correctly.</w:t>
      </w:r>
    </w:p>
    <w:p w14:paraId="7F027836" w14:textId="77777777" w:rsidR="00180DBB" w:rsidRPr="004D28B4" w:rsidRDefault="006239AB">
      <w:pPr>
        <w:pStyle w:val="BodyText"/>
        <w:spacing w:line="295" w:lineRule="auto"/>
        <w:ind w:left="135" w:right="90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In summary, we consider that there are some channels of communication at different levels: on</w:t>
      </w:r>
      <w:r w:rsidRPr="004D28B4">
        <w:rPr>
          <w:color w:val="1B2F61"/>
          <w:lang w:val="en"/>
        </w:rPr>
        <w:t xml:space="preserve"> the one</w:t>
      </w:r>
      <w:r w:rsidRPr="004D28B4">
        <w:rPr>
          <w:color w:val="1B2F61"/>
          <w:w w:val="105"/>
          <w:lang w:val="en"/>
        </w:rPr>
        <w:t xml:space="preserve"> hand, doctors and health professionals report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data,</w:t>
      </w:r>
      <w:r w:rsidRPr="004D28B4">
        <w:rPr>
          <w:color w:val="1B2F61"/>
          <w:lang w:val="en"/>
        </w:rPr>
        <w:t xml:space="preserve"> they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based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evidence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how beneficial</w:t>
      </w:r>
      <w:r w:rsidRPr="004D28B4">
        <w:rPr>
          <w:color w:val="1B2F61"/>
          <w:w w:val="105"/>
          <w:lang w:val="en"/>
        </w:rPr>
        <w:t xml:space="preserve"> it</w:t>
      </w:r>
      <w:r w:rsidRPr="004D28B4">
        <w:rPr>
          <w:color w:val="1B2F61"/>
          <w:lang w:val="en"/>
        </w:rPr>
        <w:t xml:space="preserve"> can be for patients to opt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active</w:t>
      </w:r>
      <w:r w:rsidRPr="004D28B4">
        <w:rPr>
          <w:color w:val="1B2F61"/>
          <w:w w:val="105"/>
          <w:lang w:val="en"/>
        </w:rPr>
        <w:t xml:space="preserve"> surveillance. On the other hand,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 (and their families) receive with fear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insecurity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option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 be treated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since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childhood</w:t>
      </w:r>
      <w:r w:rsidRPr="004D28B4">
        <w:rPr>
          <w:color w:val="1B2F61"/>
          <w:lang w:val="en"/>
        </w:rPr>
        <w:t xml:space="preserve"> they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been</w:t>
      </w:r>
      <w:r w:rsidRPr="004D28B4">
        <w:rPr>
          <w:color w:val="1B2F61"/>
          <w:w w:val="105"/>
          <w:lang w:val="en"/>
        </w:rPr>
        <w:t xml:space="preserve"> hearing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something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must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removed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as</w:t>
      </w:r>
      <w:r w:rsidRPr="004D28B4">
        <w:rPr>
          <w:color w:val="1B2F61"/>
          <w:w w:val="105"/>
          <w:lang w:val="en"/>
        </w:rPr>
        <w:t xml:space="preserve"> soon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 possible to be able to bet on the cure. It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essential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 make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multidisciplinary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approach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patient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decision-making.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Meetings without urgency, being able to give you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information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necessary</w:t>
      </w:r>
      <w:r w:rsidRPr="004D28B4">
        <w:rPr>
          <w:color w:val="1B2F61"/>
          <w:w w:val="105"/>
          <w:lang w:val="en"/>
        </w:rPr>
        <w:t xml:space="preserve"> time,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will help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calmer.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been shown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regretting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decision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taken</w:t>
      </w:r>
      <w:r w:rsidRPr="004D28B4">
        <w:rPr>
          <w:color w:val="1B2F61"/>
          <w:lang w:val="en"/>
        </w:rPr>
        <w:t xml:space="preserve"> can lead to worse psychological</w:t>
      </w:r>
      <w:r w:rsidRPr="004D28B4">
        <w:rPr>
          <w:color w:val="1B2F61"/>
          <w:w w:val="105"/>
          <w:lang w:val="en"/>
        </w:rPr>
        <w:t xml:space="preserve"> adaptation.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Although it is logical that the patient lives with a certain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fear,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necessary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 ensure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he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enjoy his life to</w:t>
      </w:r>
      <w:r w:rsidRPr="004D28B4">
        <w:rPr>
          <w:color w:val="1B2F61"/>
          <w:w w:val="105"/>
          <w:lang w:val="en"/>
        </w:rPr>
        <w:t xml:space="preserve"> the fullest.</w:t>
      </w:r>
    </w:p>
    <w:p w14:paraId="1CCABEE2" w14:textId="77777777" w:rsidR="00180DBB" w:rsidRPr="004D28B4" w:rsidRDefault="00180DBB">
      <w:pPr>
        <w:pStyle w:val="BodyText"/>
        <w:spacing w:before="9"/>
        <w:rPr>
          <w:color w:val="1B2F61"/>
          <w:sz w:val="23"/>
        </w:rPr>
      </w:pPr>
    </w:p>
    <w:p w14:paraId="2909A2F8" w14:textId="77777777" w:rsidR="00180DBB" w:rsidRPr="004D28B4" w:rsidRDefault="006239AB">
      <w:pPr>
        <w:ind w:left="135"/>
        <w:jc w:val="both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p.7)</w:t>
      </w:r>
    </w:p>
    <w:p w14:paraId="71BDC6C7" w14:textId="77777777" w:rsidR="00180DBB" w:rsidRPr="004D28B4" w:rsidRDefault="00180DBB">
      <w:pPr>
        <w:jc w:val="both"/>
        <w:rPr>
          <w:color w:val="1B2F61"/>
          <w:sz w:val="16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273" w:space="139"/>
            <w:col w:w="6078"/>
          </w:cols>
        </w:sectPr>
      </w:pPr>
    </w:p>
    <w:p w14:paraId="187FB376" w14:textId="77777777" w:rsidR="00180DBB" w:rsidRPr="004D28B4" w:rsidRDefault="006239AB">
      <w:pPr>
        <w:spacing w:before="157"/>
        <w:ind w:left="274"/>
        <w:jc w:val="both"/>
        <w:rPr>
          <w:color w:val="1B2F61"/>
          <w:sz w:val="16"/>
        </w:rPr>
      </w:pPr>
      <w:r w:rsidRPr="004D28B4">
        <w:rPr>
          <w:color w:val="1B2F61"/>
          <w:w w:val="105"/>
          <w:sz w:val="16"/>
          <w:lang w:val="en"/>
        </w:rPr>
        <w:lastRenderedPageBreak/>
        <w:t>(comes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p.6)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</w:t>
      </w:r>
    </w:p>
    <w:p w14:paraId="76147062" w14:textId="77777777" w:rsidR="00180DBB" w:rsidRPr="004D28B4" w:rsidRDefault="00180DBB">
      <w:pPr>
        <w:pStyle w:val="BodyText"/>
        <w:spacing w:before="2"/>
        <w:rPr>
          <w:color w:val="1B2F61"/>
          <w:sz w:val="23"/>
        </w:rPr>
      </w:pPr>
    </w:p>
    <w:p w14:paraId="09285A7D" w14:textId="77777777" w:rsidR="00180DBB" w:rsidRPr="004D28B4" w:rsidRDefault="006239AB">
      <w:pPr>
        <w:pStyle w:val="BodyText"/>
        <w:spacing w:line="285" w:lineRule="auto"/>
        <w:ind w:left="232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On the other hand,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psychological intervention</w:t>
      </w:r>
      <w:r w:rsidRPr="004D28B4">
        <w:rPr>
          <w:color w:val="1B2F61"/>
          <w:w w:val="105"/>
          <w:lang w:val="en"/>
        </w:rPr>
        <w:t xml:space="preserve"> programmes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must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designed.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Despite being able to make</w:t>
      </w:r>
      <w:r w:rsidRPr="004D28B4">
        <w:rPr>
          <w:color w:val="1B2F61"/>
          <w:lang w:val="en"/>
        </w:rPr>
        <w:t xml:space="preserve"> a</w:t>
      </w:r>
      <w:r w:rsidRPr="004D28B4">
        <w:rPr>
          <w:color w:val="1B2F61"/>
          <w:w w:val="105"/>
          <w:lang w:val="en"/>
        </w:rPr>
        <w:t xml:space="preserve"> multidisciplinary approach to decision-making,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there are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family members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</w:t>
      </w:r>
      <w:r w:rsidRPr="004D28B4">
        <w:rPr>
          <w:color w:val="1B2F61"/>
          <w:lang w:val="en"/>
        </w:rPr>
        <w:t xml:space="preserve"> will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be able to avoid having their degree</w:t>
      </w:r>
      <w:r w:rsidRPr="004D28B4">
        <w:rPr>
          <w:color w:val="1B2F61"/>
          <w:w w:val="105"/>
          <w:lang w:val="en"/>
        </w:rPr>
        <w:t xml:space="preserve"> of anxiety.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necessary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 have</w:t>
      </w:r>
      <w:r w:rsidRPr="004D28B4">
        <w:rPr>
          <w:color w:val="1B2F61"/>
          <w:lang w:val="en"/>
        </w:rPr>
        <w:t xml:space="preserve"> psychological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support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tools.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6C241CB0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406D7D61" w14:textId="77777777" w:rsidR="00180DBB" w:rsidRPr="004D28B4" w:rsidRDefault="006239AB">
      <w:pPr>
        <w:pStyle w:val="Heading2"/>
        <w:spacing w:before="163" w:line="283" w:lineRule="auto"/>
        <w:ind w:left="232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MEDITERRANEAN</w:t>
      </w:r>
      <w:r w:rsidRPr="004D28B4">
        <w:rPr>
          <w:color w:val="1B2F61"/>
          <w:lang w:val="en"/>
        </w:rPr>
        <w:t xml:space="preserve"> DIET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ACTIVE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SURVEILLANCE</w:t>
      </w:r>
    </w:p>
    <w:p w14:paraId="436FCC61" w14:textId="77777777" w:rsidR="00180DBB" w:rsidRPr="004D28B4" w:rsidRDefault="00180DBB">
      <w:pPr>
        <w:pStyle w:val="BodyText"/>
        <w:spacing w:before="5"/>
        <w:rPr>
          <w:rFonts w:ascii="Arial"/>
          <w:b/>
          <w:color w:val="1B2F61"/>
          <w:sz w:val="28"/>
        </w:rPr>
      </w:pPr>
    </w:p>
    <w:p w14:paraId="33006C6C" w14:textId="77777777" w:rsidR="00180DBB" w:rsidRPr="004D28B4" w:rsidRDefault="006239AB">
      <w:pPr>
        <w:pStyle w:val="BodyText"/>
        <w:spacing w:line="285" w:lineRule="auto"/>
        <w:ind w:left="232" w:right="39"/>
        <w:jc w:val="both"/>
        <w:rPr>
          <w:color w:val="1B2F61"/>
        </w:rPr>
      </w:pPr>
      <w:r w:rsidRPr="004D28B4">
        <w:rPr>
          <w:color w:val="1B2F61"/>
          <w:lang w:val="en"/>
        </w:rPr>
        <w:t xml:space="preserve"> J. </w:t>
      </w:r>
      <w:r w:rsidRPr="004D28B4">
        <w:rPr>
          <w:color w:val="1B2F61"/>
          <w:w w:val="105"/>
          <w:lang w:val="en"/>
        </w:rPr>
        <w:t>Gregg,</w:t>
      </w:r>
      <w:r w:rsidRPr="004D28B4">
        <w:rPr>
          <w:color w:val="1B2F61"/>
          <w:lang w:val="en"/>
        </w:rPr>
        <w:t xml:space="preserve"> D.D.,</w:t>
      </w:r>
      <w:r w:rsidRPr="004D28B4">
        <w:rPr>
          <w:color w:val="1B2F61"/>
          <w:w w:val="105"/>
          <w:lang w:val="en"/>
        </w:rPr>
        <w:t xml:space="preserve"> and collaborators at</w:t>
      </w:r>
      <w:r w:rsidRPr="004D28B4">
        <w:rPr>
          <w:color w:val="1B2F61"/>
          <w:lang w:val="en"/>
        </w:rPr>
        <w:t xml:space="preserve"> the University of</w:t>
      </w:r>
      <w:r w:rsidRPr="004D28B4">
        <w:rPr>
          <w:color w:val="1B2F61"/>
          <w:w w:val="105"/>
          <w:lang w:val="en"/>
        </w:rPr>
        <w:t xml:space="preserve"> Texas'</w:t>
      </w:r>
      <w:r w:rsidRPr="004D28B4">
        <w:rPr>
          <w:color w:val="1B2F61"/>
          <w:lang w:val="en"/>
        </w:rPr>
        <w:t xml:space="preserve"> Anderson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Center have</w:t>
      </w:r>
      <w:r w:rsidRPr="004D28B4">
        <w:rPr>
          <w:color w:val="1B2F61"/>
          <w:w w:val="105"/>
          <w:lang w:val="en"/>
        </w:rPr>
        <w:t xml:space="preserve"> studied the possible relationship between dietary type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prostate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(CP)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men who chose</w:t>
      </w:r>
      <w:r w:rsidRPr="004D28B4">
        <w:rPr>
          <w:color w:val="1B2F61"/>
          <w:w w:val="105"/>
          <w:lang w:val="en"/>
        </w:rPr>
        <w:t xml:space="preserve"> active surveillance. Those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followed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Mediterranean Diet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(DM)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style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diet</w:t>
      </w:r>
      <w:r w:rsidRPr="004D28B4">
        <w:rPr>
          <w:color w:val="1B2F61"/>
          <w:lang w:val="en"/>
        </w:rPr>
        <w:t xml:space="preserve"> evolved better than those who</w:t>
      </w:r>
      <w:r w:rsidRPr="004D28B4">
        <w:rPr>
          <w:color w:val="1B2F61"/>
          <w:w w:val="105"/>
          <w:lang w:val="en"/>
        </w:rPr>
        <w:t xml:space="preserve"> did not.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324C3424" w14:textId="77777777" w:rsidR="00180DBB" w:rsidRPr="004D28B4" w:rsidRDefault="006239AB">
      <w:pPr>
        <w:pStyle w:val="BodyText"/>
        <w:tabs>
          <w:tab w:val="left" w:pos="1322"/>
          <w:tab w:val="left" w:pos="1795"/>
          <w:tab w:val="left" w:pos="2569"/>
          <w:tab w:val="left" w:pos="3044"/>
          <w:tab w:val="left" w:pos="3966"/>
          <w:tab w:val="left" w:pos="4479"/>
        </w:tabs>
        <w:spacing w:line="285" w:lineRule="auto"/>
        <w:ind w:left="232" w:right="40"/>
        <w:rPr>
          <w:color w:val="1B2F61"/>
        </w:rPr>
      </w:pPr>
      <w:r w:rsidRPr="004D28B4">
        <w:rPr>
          <w:color w:val="1B2F61"/>
          <w:w w:val="105"/>
          <w:lang w:val="en"/>
        </w:rPr>
        <w:t>Dr. Justin Gregg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believes that men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are</w:t>
      </w:r>
      <w:r w:rsidRPr="004D28B4">
        <w:rPr>
          <w:color w:val="1B2F61"/>
          <w:lang w:val="en"/>
        </w:rPr>
        <w:t xml:space="preserve"> motivated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something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positively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impacts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disease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improves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quality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life.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Well,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DM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non-invasive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medium,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good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global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health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shown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study,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potential</w:t>
      </w:r>
      <w:r w:rsidRPr="004D28B4">
        <w:rPr>
          <w:color w:val="1B2F61"/>
          <w:w w:val="105"/>
          <w:lang w:val="en"/>
        </w:rPr>
        <w:t xml:space="preserve"> effect</w:t>
      </w:r>
      <w:r w:rsidRPr="004D28B4">
        <w:rPr>
          <w:color w:val="1B2F61"/>
          <w:lang w:val="en"/>
        </w:rPr>
        <w:t xml:space="preserve"> to modify the progression of</w:t>
      </w:r>
      <w:r w:rsidRPr="004D28B4">
        <w:rPr>
          <w:color w:val="1B2F61"/>
          <w:w w:val="105"/>
          <w:lang w:val="en"/>
        </w:rPr>
        <w:t xml:space="preserve"> CP.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After</w:t>
      </w:r>
      <w:r w:rsidRPr="004D28B4">
        <w:rPr>
          <w:color w:val="1B2F61"/>
          <w:w w:val="105"/>
          <w:lang w:val="en"/>
        </w:rPr>
        <w:tab/>
      </w:r>
      <w:r w:rsidRPr="004D28B4">
        <w:rPr>
          <w:color w:val="1B2F61"/>
          <w:w w:val="105"/>
          <w:lang w:val="en"/>
        </w:rPr>
        <w:tab/>
        <w:t>taking</w:t>
      </w:r>
      <w:r w:rsidRPr="004D28B4">
        <w:rPr>
          <w:color w:val="1B2F61"/>
          <w:w w:val="105"/>
          <w:lang w:val="en"/>
        </w:rPr>
        <w:tab/>
        <w:t>into</w:t>
      </w:r>
      <w:r w:rsidRPr="004D28B4">
        <w:rPr>
          <w:color w:val="1B2F61"/>
          <w:w w:val="105"/>
          <w:lang w:val="en"/>
        </w:rPr>
        <w:tab/>
        <w:t>account</w:t>
      </w:r>
      <w:r w:rsidRPr="004D28B4">
        <w:rPr>
          <w:color w:val="1B2F61"/>
          <w:w w:val="105"/>
          <w:lang w:val="en"/>
        </w:rPr>
        <w:tab/>
        <w:t xml:space="preserve"> known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ab/>
        <w:t>factors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worsen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(such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age,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PSA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level,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tumor</w:t>
      </w:r>
      <w:r w:rsidRPr="004D28B4">
        <w:rPr>
          <w:color w:val="1B2F61"/>
          <w:w w:val="105"/>
          <w:lang w:val="en"/>
        </w:rPr>
        <w:t xml:space="preserve"> volume),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follow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decrease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risk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tumor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will grow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 point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where they may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need treatment.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307918CE" w14:textId="77777777" w:rsidR="00180DBB" w:rsidRPr="004D28B4" w:rsidRDefault="006239AB">
      <w:pPr>
        <w:pStyle w:val="BodyText"/>
        <w:spacing w:line="285" w:lineRule="auto"/>
        <w:ind w:left="232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The study included 410 men who chose </w:t>
      </w:r>
      <w:r w:rsidRPr="004D28B4">
        <w:rPr>
          <w:color w:val="1B2F61"/>
          <w:lang w:val="en"/>
        </w:rPr>
        <w:t>active</w:t>
      </w:r>
      <w:r w:rsidRPr="004D28B4">
        <w:rPr>
          <w:color w:val="1B2F61"/>
          <w:w w:val="105"/>
          <w:lang w:val="en"/>
        </w:rPr>
        <w:t xml:space="preserve"> surveillance,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localized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Gleason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grade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groups 1 or 2. The mean age of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64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years.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They were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passed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questionnaire on eating</w:t>
      </w:r>
      <w:r w:rsidRPr="004D28B4">
        <w:rPr>
          <w:color w:val="1B2F61"/>
          <w:w w:val="105"/>
          <w:lang w:val="en"/>
        </w:rPr>
        <w:t xml:space="preserve"> habits and, according to</w:t>
      </w:r>
      <w:r w:rsidRPr="004D28B4">
        <w:rPr>
          <w:color w:val="1B2F61"/>
          <w:lang w:val="en"/>
        </w:rPr>
        <w:t xml:space="preserve"> the</w:t>
      </w:r>
      <w:r w:rsidRPr="004D28B4">
        <w:rPr>
          <w:color w:val="1B2F61"/>
          <w:w w:val="105"/>
          <w:lang w:val="en"/>
        </w:rPr>
        <w:t xml:space="preserve"> results, were divided into three groups. High,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medium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low</w:t>
      </w:r>
      <w:r w:rsidRPr="004D28B4">
        <w:rPr>
          <w:color w:val="1B2F61"/>
          <w:lang w:val="en"/>
        </w:rPr>
        <w:t xml:space="preserve"> adherence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diet.</w:t>
      </w:r>
    </w:p>
    <w:p w14:paraId="30B95481" w14:textId="77777777" w:rsidR="00180DBB" w:rsidRPr="004D28B4" w:rsidRDefault="006239AB">
      <w:pPr>
        <w:pStyle w:val="BodyText"/>
        <w:spacing w:line="285" w:lineRule="auto"/>
        <w:ind w:left="232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The results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showed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significant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reduction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risk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tumor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relation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adhesion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group,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positive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results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degrees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greatest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follow-up.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50EB9F25" w14:textId="77777777" w:rsidR="00180DBB" w:rsidRPr="004D28B4" w:rsidRDefault="006239AB">
      <w:pPr>
        <w:pStyle w:val="BodyText"/>
        <w:spacing w:before="4"/>
        <w:rPr>
          <w:color w:val="1B2F61"/>
          <w:sz w:val="26"/>
        </w:rPr>
      </w:pPr>
      <w:r w:rsidRPr="004D28B4">
        <w:rPr>
          <w:color w:val="1B2F61"/>
        </w:rPr>
        <w:br w:type="column"/>
      </w:r>
    </w:p>
    <w:p w14:paraId="7A4536D0" w14:textId="77777777" w:rsidR="00180DBB" w:rsidRPr="004D28B4" w:rsidRDefault="006239AB">
      <w:pPr>
        <w:pStyle w:val="BodyText"/>
        <w:spacing w:line="295" w:lineRule="auto"/>
        <w:ind w:left="232" w:right="70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The authors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wish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study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issue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other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patient groups.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importance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study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only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better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overall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health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adherents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but,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is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most remarkable thing about this trial, is that</w:t>
      </w:r>
      <w:r w:rsidRPr="004D28B4">
        <w:rPr>
          <w:color w:val="1B2F61"/>
          <w:lang w:val="en"/>
        </w:rPr>
        <w:t xml:space="preserve"> those who choose active surveillance and DM</w:t>
      </w:r>
      <w:r w:rsidRPr="004D28B4">
        <w:rPr>
          <w:color w:val="1B2F61"/>
          <w:w w:val="105"/>
          <w:lang w:val="en"/>
        </w:rPr>
        <w:t xml:space="preserve"> have</w:t>
      </w:r>
      <w:r w:rsidRPr="004D28B4">
        <w:rPr>
          <w:color w:val="1B2F61"/>
          <w:lang w:val="en"/>
        </w:rPr>
        <w:t xml:space="preserve"> a lower risk of</w:t>
      </w:r>
      <w:r w:rsidRPr="004D28B4">
        <w:rPr>
          <w:color w:val="1B2F61"/>
          <w:w w:val="105"/>
          <w:lang w:val="en"/>
        </w:rPr>
        <w:t xml:space="preserve"> CP progression. That those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choose active surveillance but are not adherents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DM.</w:t>
      </w:r>
    </w:p>
    <w:p w14:paraId="4C54CABD" w14:textId="77777777" w:rsidR="00180DBB" w:rsidRPr="004D28B4" w:rsidRDefault="006239AB">
      <w:pPr>
        <w:pStyle w:val="BodyText"/>
        <w:spacing w:before="9"/>
        <w:rPr>
          <w:color w:val="1B2F61"/>
          <w:sz w:val="29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6" behindDoc="0" locked="0" layoutInCell="1" allowOverlap="1" wp14:anchorId="66DC9CA7" wp14:editId="3872A994">
            <wp:simplePos x="0" y="0"/>
            <wp:positionH relativeFrom="page">
              <wp:posOffset>4204068</wp:posOffset>
            </wp:positionH>
            <wp:positionV relativeFrom="paragraph">
              <wp:posOffset>240340</wp:posOffset>
            </wp:positionV>
            <wp:extent cx="2608581" cy="157733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581" cy="157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29431" w14:textId="77777777" w:rsidR="00180DBB" w:rsidRPr="004D28B4" w:rsidRDefault="00180DBB">
      <w:pPr>
        <w:pStyle w:val="BodyText"/>
        <w:spacing w:before="2"/>
        <w:rPr>
          <w:color w:val="1B2F61"/>
          <w:sz w:val="31"/>
        </w:rPr>
      </w:pPr>
    </w:p>
    <w:p w14:paraId="542C0C58" w14:textId="77777777" w:rsidR="00180DBB" w:rsidRPr="004D28B4" w:rsidRDefault="006239AB">
      <w:pPr>
        <w:pStyle w:val="Heading2"/>
        <w:spacing w:before="1" w:line="290" w:lineRule="auto"/>
        <w:ind w:left="232" w:right="993"/>
        <w:rPr>
          <w:color w:val="1B2F61"/>
        </w:rPr>
      </w:pPr>
      <w:r w:rsidRPr="004D28B4">
        <w:rPr>
          <w:color w:val="1B2F61"/>
          <w:lang w:val="en"/>
        </w:rPr>
        <w:t>SUMMARY OF THE HISTORICAL BACKGROUND OF  THE  MEDITERRANEAN  DIET</w:t>
      </w:r>
    </w:p>
    <w:p w14:paraId="38E25F37" w14:textId="77777777" w:rsidR="00180DBB" w:rsidRPr="004D28B4" w:rsidRDefault="00180DBB">
      <w:pPr>
        <w:pStyle w:val="BodyText"/>
        <w:spacing w:before="4"/>
        <w:rPr>
          <w:rFonts w:ascii="Arial"/>
          <w:b/>
          <w:color w:val="1B2F61"/>
          <w:sz w:val="28"/>
        </w:rPr>
      </w:pPr>
    </w:p>
    <w:p w14:paraId="5F6B9340" w14:textId="77777777" w:rsidR="00180DBB" w:rsidRPr="004D28B4" w:rsidRDefault="006239AB">
      <w:pPr>
        <w:pStyle w:val="BodyText"/>
        <w:spacing w:line="295" w:lineRule="auto"/>
        <w:ind w:left="232" w:right="711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 xml:space="preserve">Some kind readers have been interested in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topic,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review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essential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historical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facts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design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this</w:t>
      </w:r>
      <w:r w:rsidRPr="004D28B4">
        <w:rPr>
          <w:color w:val="1B2F61"/>
          <w:w w:val="105"/>
          <w:lang w:val="en"/>
        </w:rPr>
        <w:t xml:space="preserve"> diet.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It is worth reviewing a little the origin of one of</w:t>
      </w:r>
      <w:r w:rsidRPr="004D28B4">
        <w:rPr>
          <w:color w:val="1B2F61"/>
          <w:lang w:val="en"/>
        </w:rPr>
        <w:t xml:space="preserve"> the greatest goods that our ancestors have</w:t>
      </w:r>
      <w:r w:rsidRPr="004D28B4">
        <w:rPr>
          <w:color w:val="1B2F61"/>
          <w:w w:val="105"/>
          <w:lang w:val="en"/>
        </w:rPr>
        <w:t xml:space="preserve"> bequeathed to us.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originated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Mediterranean</w:t>
      </w:r>
      <w:r w:rsidRPr="004D28B4">
        <w:rPr>
          <w:color w:val="1B2F61"/>
          <w:w w:val="105"/>
          <w:lang w:val="en"/>
        </w:rPr>
        <w:t xml:space="preserve"> Sea,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through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exchange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food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culture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between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various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civilizations.</w:t>
      </w:r>
    </w:p>
    <w:p w14:paraId="3CFCE906" w14:textId="77777777" w:rsidR="00180DBB" w:rsidRPr="004D28B4" w:rsidRDefault="006239AB">
      <w:pPr>
        <w:pStyle w:val="BodyText"/>
        <w:spacing w:line="295" w:lineRule="auto"/>
        <w:ind w:left="232" w:right="710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Within that sea, it probably began in the eastern Mediterranean, by growing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cereals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legumes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various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countries.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But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 was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Greeks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Romans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cultivated the three basic ingredients of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diet: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olives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subsequent oil,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wheat bread and vines, from which the wine came.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culture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spread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 the</w:t>
      </w:r>
      <w:r w:rsidRPr="004D28B4">
        <w:rPr>
          <w:color w:val="1B2F61"/>
          <w:lang w:val="en"/>
        </w:rPr>
        <w:t xml:space="preserve"> western</w:t>
      </w:r>
      <w:r w:rsidRPr="004D28B4">
        <w:rPr>
          <w:color w:val="1B2F61"/>
          <w:w w:val="105"/>
          <w:lang w:val="en"/>
        </w:rPr>
        <w:t xml:space="preserve"> Mediterranean.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4D845ECD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6A35AD38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284339E0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36101BDE" w14:textId="77777777" w:rsidR="00180DBB" w:rsidRPr="004D28B4" w:rsidRDefault="00180DBB">
      <w:pPr>
        <w:pStyle w:val="BodyText"/>
        <w:spacing w:before="2"/>
        <w:rPr>
          <w:color w:val="1B2F61"/>
        </w:rPr>
      </w:pPr>
    </w:p>
    <w:p w14:paraId="2309F728" w14:textId="77777777" w:rsidR="00180DBB" w:rsidRPr="004D28B4" w:rsidRDefault="006239AB">
      <w:pPr>
        <w:ind w:left="232"/>
        <w:rPr>
          <w:color w:val="1B2F61"/>
          <w:sz w:val="16"/>
        </w:rPr>
      </w:pPr>
      <w:r w:rsidRPr="004D28B4">
        <w:rPr>
          <w:color w:val="1B2F61"/>
          <w:sz w:val="16"/>
          <w:lang w:val="en"/>
        </w:rPr>
        <w:t xml:space="preserve">(continued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sz w:val="16"/>
          <w:lang w:val="en"/>
        </w:rPr>
        <w:t xml:space="preserve"> p.8)</w:t>
      </w:r>
    </w:p>
    <w:p w14:paraId="505B7566" w14:textId="77777777" w:rsidR="00180DBB" w:rsidRPr="004D28B4" w:rsidRDefault="00180DBB">
      <w:pPr>
        <w:rPr>
          <w:color w:val="1B2F61"/>
          <w:sz w:val="16"/>
        </w:rPr>
        <w:sectPr w:rsidR="00180DBB" w:rsidRPr="004D28B4">
          <w:pgSz w:w="11910" w:h="16850"/>
          <w:pgMar w:top="1460" w:right="0" w:bottom="360" w:left="420" w:header="495" w:footer="164" w:gutter="0"/>
          <w:cols w:num="2" w:space="720" w:equalWidth="0">
            <w:col w:w="5362" w:space="169"/>
            <w:col w:w="5959"/>
          </w:cols>
        </w:sectPr>
      </w:pPr>
    </w:p>
    <w:p w14:paraId="5FB3A8EA" w14:textId="77777777" w:rsidR="00180DBB" w:rsidRPr="004D28B4" w:rsidRDefault="006239AB">
      <w:pPr>
        <w:spacing w:before="143"/>
        <w:ind w:left="178"/>
        <w:jc w:val="both"/>
        <w:rPr>
          <w:color w:val="1B2F61"/>
          <w:sz w:val="16"/>
        </w:rPr>
      </w:pPr>
      <w:r w:rsidRPr="004D28B4">
        <w:rPr>
          <w:color w:val="1B2F61"/>
          <w:w w:val="105"/>
          <w:sz w:val="16"/>
          <w:lang w:val="en"/>
        </w:rPr>
        <w:lastRenderedPageBreak/>
        <w:t>(comes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16"/>
          <w:lang w:val="en"/>
        </w:rPr>
        <w:t xml:space="preserve"> p.7)</w:t>
      </w:r>
    </w:p>
    <w:p w14:paraId="0A63F134" w14:textId="77777777" w:rsidR="00180DBB" w:rsidRPr="004D28B4" w:rsidRDefault="00180DBB">
      <w:pPr>
        <w:pStyle w:val="BodyText"/>
        <w:spacing w:before="6"/>
        <w:rPr>
          <w:color w:val="1B2F61"/>
          <w:sz w:val="24"/>
        </w:rPr>
      </w:pPr>
    </w:p>
    <w:p w14:paraId="3729035A" w14:textId="77777777" w:rsidR="00180DBB" w:rsidRPr="004D28B4" w:rsidRDefault="006239AB">
      <w:pPr>
        <w:pStyle w:val="BodyText"/>
        <w:spacing w:before="1" w:line="292" w:lineRule="auto"/>
        <w:ind w:left="135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To the</w:t>
      </w:r>
      <w:r w:rsidRPr="004D28B4">
        <w:rPr>
          <w:color w:val="1B2F61"/>
          <w:lang w:val="en"/>
        </w:rPr>
        <w:t xml:space="preserve"> original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basic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ingredients,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especially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Roman ones,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they added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vegetables (onion, lettuce, carrot, cabbage, celery,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artichoke,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etc.),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fruits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(figs,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peaches,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plums,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apples,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pears,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cherries,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etc.),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nuts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(almonds, walnuts, hazelnuts), cheese (with</w:t>
      </w:r>
      <w:r w:rsidRPr="004D28B4">
        <w:rPr>
          <w:color w:val="1B2F61"/>
          <w:lang w:val="en"/>
        </w:rPr>
        <w:t xml:space="preserve"> preference for</w:t>
      </w:r>
      <w:r w:rsidRPr="004D28B4">
        <w:rPr>
          <w:color w:val="1B2F61"/>
          <w:w w:val="105"/>
          <w:lang w:val="en"/>
        </w:rPr>
        <w:t xml:space="preserve"> sheep), and, in a very</w:t>
      </w:r>
      <w:r w:rsidRPr="004D28B4">
        <w:rPr>
          <w:color w:val="1B2F61"/>
          <w:lang w:val="en"/>
        </w:rPr>
        <w:t xml:space="preserve"> prominent</w:t>
      </w:r>
      <w:r w:rsidRPr="004D28B4">
        <w:rPr>
          <w:color w:val="1B2F61"/>
          <w:w w:val="105"/>
          <w:lang w:val="en"/>
        </w:rPr>
        <w:t xml:space="preserve"> way,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original,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almost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great,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fish,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seafood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case,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poultry,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but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almost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without</w:t>
      </w:r>
      <w:r w:rsidRPr="004D28B4">
        <w:rPr>
          <w:color w:val="1B2F61"/>
          <w:lang w:val="en"/>
        </w:rPr>
        <w:t xml:space="preserve"> red</w:t>
      </w:r>
      <w:r w:rsidRPr="004D28B4">
        <w:rPr>
          <w:color w:val="1B2F61"/>
          <w:w w:val="105"/>
          <w:lang w:val="en"/>
        </w:rPr>
        <w:t xml:space="preserve"> meat.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3B7254A9" w14:textId="77777777" w:rsidR="00180DBB" w:rsidRPr="004D28B4" w:rsidRDefault="006239AB">
      <w:pPr>
        <w:pStyle w:val="BodyText"/>
        <w:spacing w:line="248" w:lineRule="exact"/>
        <w:ind w:left="135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also recommend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physical exercise.</w:t>
      </w:r>
    </w:p>
    <w:p w14:paraId="2C269D61" w14:textId="77777777" w:rsidR="00180DBB" w:rsidRPr="004D28B4" w:rsidRDefault="006239AB">
      <w:pPr>
        <w:pStyle w:val="BodyText"/>
        <w:spacing w:before="54" w:line="292" w:lineRule="auto"/>
        <w:ind w:left="135" w:right="45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Later,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two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fundamental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aspects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enriched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Mediterranean</w:t>
      </w:r>
      <w:r w:rsidRPr="004D28B4">
        <w:rPr>
          <w:color w:val="1B2F61"/>
          <w:w w:val="105"/>
          <w:lang w:val="en"/>
        </w:rPr>
        <w:t xml:space="preserve"> diet.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60705EBD" w14:textId="77777777" w:rsidR="00180DBB" w:rsidRPr="004D28B4" w:rsidRDefault="00180DBB">
      <w:pPr>
        <w:pStyle w:val="BodyText"/>
        <w:spacing w:before="9"/>
        <w:rPr>
          <w:color w:val="1B2F61"/>
          <w:sz w:val="26"/>
        </w:rPr>
      </w:pPr>
    </w:p>
    <w:p w14:paraId="51EF63F5" w14:textId="77777777" w:rsidR="00180DBB" w:rsidRPr="004D28B4" w:rsidRDefault="006239AB">
      <w:pPr>
        <w:pStyle w:val="ListParagraph"/>
        <w:numPr>
          <w:ilvl w:val="0"/>
          <w:numId w:val="1"/>
        </w:numPr>
        <w:tabs>
          <w:tab w:val="left" w:pos="476"/>
        </w:tabs>
        <w:spacing w:line="292" w:lineRule="auto"/>
        <w:ind w:firstLine="0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Arab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Muslim contributions.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Their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influence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enormous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lands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they settled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711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1492),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specifically in the wide region called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Al-Andalus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(much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Spain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some</w:t>
      </w:r>
      <w:r w:rsidRPr="004D28B4">
        <w:rPr>
          <w:color w:val="1B2F61"/>
          <w:lang w:val="en"/>
        </w:rPr>
        <w:t xml:space="preserve"> or more</w:t>
      </w:r>
      <w:r w:rsidRPr="004D28B4">
        <w:rPr>
          <w:color w:val="1B2F61"/>
          <w:w w:val="105"/>
          <w:lang w:val="en"/>
        </w:rPr>
        <w:t xml:space="preserve"> widespread, also including Portugal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France).</w:t>
      </w:r>
    </w:p>
    <w:p w14:paraId="67DA8C09" w14:textId="77777777" w:rsidR="00180DBB" w:rsidRPr="004D28B4" w:rsidRDefault="006239AB">
      <w:pPr>
        <w:pStyle w:val="BodyText"/>
        <w:spacing w:line="292" w:lineRule="auto"/>
        <w:ind w:left="135" w:right="3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Arabs and Muslims introduced rice, eggplants,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spinach,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oranges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lemons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also underline the importance of diet in</w:t>
      </w:r>
      <w:r w:rsidRPr="004D28B4">
        <w:rPr>
          <w:color w:val="1B2F61"/>
          <w:lang w:val="en"/>
        </w:rPr>
        <w:t xml:space="preserve"> overall</w:t>
      </w:r>
      <w:r w:rsidRPr="004D28B4">
        <w:rPr>
          <w:color w:val="1B2F61"/>
          <w:w w:val="105"/>
          <w:lang w:val="en"/>
        </w:rPr>
        <w:t xml:space="preserve"> health.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They picked up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principles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Hippocrates.</w:t>
      </w:r>
    </w:p>
    <w:p w14:paraId="463B33E6" w14:textId="77777777" w:rsidR="00180DBB" w:rsidRPr="004D28B4" w:rsidRDefault="00180DBB">
      <w:pPr>
        <w:pStyle w:val="BodyText"/>
        <w:spacing w:before="7"/>
        <w:rPr>
          <w:color w:val="1B2F61"/>
          <w:sz w:val="26"/>
        </w:rPr>
      </w:pPr>
    </w:p>
    <w:p w14:paraId="6842D758" w14:textId="77777777" w:rsidR="00180DBB" w:rsidRPr="004D28B4" w:rsidRDefault="006239AB">
      <w:pPr>
        <w:pStyle w:val="ListParagraph"/>
        <w:numPr>
          <w:ilvl w:val="0"/>
          <w:numId w:val="1"/>
        </w:numPr>
        <w:tabs>
          <w:tab w:val="left" w:pos="487"/>
        </w:tabs>
        <w:spacing w:line="292" w:lineRule="auto"/>
        <w:ind w:right="40" w:firstLine="0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The same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year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expelled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Spain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troops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Kings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Isabella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Ferdinand</w:t>
      </w:r>
      <w:r w:rsidRPr="004D28B4">
        <w:rPr>
          <w:color w:val="1B2F61"/>
          <w:w w:val="105"/>
          <w:lang w:val="en"/>
        </w:rPr>
        <w:t xml:space="preserve"> (1492), Christopher Columbus arrived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America, which meant the addition to the Mediterranean diet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decisive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products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such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potatoes,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tomatoes,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corn, coffee and chocolate. It represents perhaps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most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important</w:t>
      </w:r>
      <w:r w:rsidRPr="004D28B4">
        <w:rPr>
          <w:color w:val="1B2F61"/>
          <w:lang w:val="en"/>
        </w:rPr>
        <w:t xml:space="preserve"> exchange</w:t>
      </w:r>
      <w:r w:rsidRPr="004D28B4">
        <w:rPr>
          <w:color w:val="1B2F61"/>
          <w:w w:val="105"/>
          <w:lang w:val="en"/>
        </w:rPr>
        <w:t xml:space="preserve"> between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civilizations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cultures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history.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Particularly striking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the adoption of</w:t>
      </w:r>
      <w:r w:rsidRPr="004D28B4">
        <w:rPr>
          <w:color w:val="1B2F61"/>
          <w:w w:val="105"/>
          <w:lang w:val="en"/>
        </w:rPr>
        <w:t xml:space="preserve"> the tomato, the first</w:t>
      </w:r>
      <w:r w:rsidRPr="004D28B4">
        <w:rPr>
          <w:color w:val="1B2F61"/>
          <w:lang w:val="en"/>
        </w:rPr>
        <w:t xml:space="preserve"> red fruit in our diet and which was a symbol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this.</w:t>
      </w:r>
    </w:p>
    <w:p w14:paraId="674C2E2C" w14:textId="77777777" w:rsidR="00180DBB" w:rsidRPr="004D28B4" w:rsidRDefault="00180DBB">
      <w:pPr>
        <w:pStyle w:val="BodyText"/>
        <w:spacing w:before="7"/>
        <w:rPr>
          <w:color w:val="1B2F61"/>
          <w:sz w:val="26"/>
        </w:rPr>
      </w:pPr>
    </w:p>
    <w:p w14:paraId="70943AB4" w14:textId="77777777" w:rsidR="00180DBB" w:rsidRPr="004D28B4" w:rsidRDefault="006239AB">
      <w:pPr>
        <w:pStyle w:val="BodyText"/>
        <w:spacing w:line="292" w:lineRule="auto"/>
        <w:ind w:left="135" w:right="3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We see how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Mediterranean</w:t>
      </w:r>
      <w:r w:rsidRPr="004D28B4">
        <w:rPr>
          <w:color w:val="1B2F61"/>
          <w:w w:val="105"/>
          <w:lang w:val="en"/>
        </w:rPr>
        <w:t xml:space="preserve"> diet,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after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birth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eastern</w:t>
      </w:r>
      <w:r w:rsidRPr="004D28B4">
        <w:rPr>
          <w:color w:val="1B2F61"/>
          <w:w w:val="105"/>
          <w:lang w:val="en"/>
        </w:rPr>
        <w:t xml:space="preserve"> Mediterranean,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incorporates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essential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elements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from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different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villages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cultures.</w:t>
      </w:r>
    </w:p>
    <w:p w14:paraId="019CFABD" w14:textId="77777777" w:rsidR="00180DBB" w:rsidRPr="004D28B4" w:rsidRDefault="006239AB">
      <w:pPr>
        <w:pStyle w:val="BodyText"/>
        <w:rPr>
          <w:color w:val="1B2F61"/>
          <w:sz w:val="20"/>
        </w:rPr>
      </w:pPr>
      <w:r w:rsidRPr="004D28B4">
        <w:rPr>
          <w:color w:val="1B2F61"/>
        </w:rPr>
        <w:br w:type="column"/>
      </w:r>
    </w:p>
    <w:p w14:paraId="7E4BD523" w14:textId="77777777" w:rsidR="00180DBB" w:rsidRPr="004D28B4" w:rsidRDefault="006239AB">
      <w:pPr>
        <w:pStyle w:val="BodyText"/>
        <w:spacing w:before="2"/>
        <w:rPr>
          <w:color w:val="1B2F61"/>
          <w:sz w:val="27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7" behindDoc="0" locked="0" layoutInCell="1" allowOverlap="1" wp14:anchorId="21E076B9" wp14:editId="3B375686">
            <wp:simplePos x="0" y="0"/>
            <wp:positionH relativeFrom="page">
              <wp:posOffset>4168670</wp:posOffset>
            </wp:positionH>
            <wp:positionV relativeFrom="paragraph">
              <wp:posOffset>221433</wp:posOffset>
            </wp:positionV>
            <wp:extent cx="2650326" cy="176050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326" cy="176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C8D90" w14:textId="77777777" w:rsidR="00180DBB" w:rsidRPr="004D28B4" w:rsidRDefault="006239AB">
      <w:pPr>
        <w:spacing w:before="81"/>
        <w:ind w:left="407"/>
        <w:rPr>
          <w:color w:val="1B2F61"/>
          <w:sz w:val="16"/>
        </w:rPr>
      </w:pPr>
      <w:r w:rsidRPr="004D28B4">
        <w:rPr>
          <w:color w:val="1B2F61"/>
          <w:w w:val="105"/>
          <w:sz w:val="16"/>
          <w:lang w:val="en"/>
        </w:rPr>
        <w:t>Mediterranean diet</w:t>
      </w:r>
    </w:p>
    <w:p w14:paraId="340F9745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552AF042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6B4FE4AC" w14:textId="77777777" w:rsidR="00180DBB" w:rsidRPr="004D28B4" w:rsidRDefault="00180DBB">
      <w:pPr>
        <w:pStyle w:val="BodyText"/>
        <w:spacing w:before="10"/>
        <w:rPr>
          <w:color w:val="1B2F61"/>
          <w:sz w:val="16"/>
        </w:rPr>
      </w:pPr>
    </w:p>
    <w:p w14:paraId="73048C5F" w14:textId="77777777" w:rsidR="00180DBB" w:rsidRPr="004D28B4" w:rsidRDefault="006239AB">
      <w:pPr>
        <w:pStyle w:val="BodyText"/>
        <w:spacing w:before="1" w:line="288" w:lineRule="auto"/>
        <w:ind w:left="135" w:right="70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Since 1960, the decrease in coronary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heart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problems</w:t>
      </w:r>
      <w:r w:rsidRPr="004D28B4">
        <w:rPr>
          <w:color w:val="1B2F61"/>
          <w:lang w:val="en"/>
        </w:rPr>
        <w:t xml:space="preserve"> has been noted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Greece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Spain, when their incidence is compared with that of the</w:t>
      </w:r>
      <w:r w:rsidRPr="004D28B4">
        <w:rPr>
          <w:color w:val="1B2F61"/>
          <w:lang w:val="en"/>
        </w:rPr>
        <w:t xml:space="preserve"> United</w:t>
      </w:r>
      <w:r w:rsidRPr="004D28B4">
        <w:rPr>
          <w:color w:val="1B2F61"/>
          <w:w w:val="105"/>
          <w:lang w:val="en"/>
        </w:rPr>
        <w:t xml:space="preserve"> States.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Several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studies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point to</w:t>
      </w:r>
      <w:r w:rsidRPr="004D28B4">
        <w:rPr>
          <w:color w:val="1B2F61"/>
          <w:lang w:val="en"/>
        </w:rPr>
        <w:t xml:space="preserve"> our diet as the basis of this</w:t>
      </w:r>
      <w:r w:rsidRPr="004D28B4">
        <w:rPr>
          <w:color w:val="1B2F61"/>
          <w:w w:val="105"/>
          <w:lang w:val="en"/>
        </w:rPr>
        <w:t xml:space="preserve"> difference.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Several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important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organizations</w:t>
      </w:r>
      <w:r w:rsidRPr="004D28B4">
        <w:rPr>
          <w:color w:val="1B2F61"/>
          <w:lang w:val="en"/>
        </w:rPr>
        <w:t xml:space="preserve"> point to</w:t>
      </w:r>
      <w:r w:rsidRPr="004D28B4">
        <w:rPr>
          <w:color w:val="1B2F61"/>
          <w:w w:val="105"/>
          <w:lang w:val="en"/>
        </w:rPr>
        <w:t xml:space="preserve"> this,</w:t>
      </w:r>
      <w:r w:rsidRPr="004D28B4">
        <w:rPr>
          <w:color w:val="1B2F61"/>
          <w:lang w:val="en"/>
        </w:rPr>
        <w:t xml:space="preserve"> as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well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Dietary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Guidelines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Americans,the</w:t>
      </w:r>
      <w:proofErr w:type="spellEnd"/>
      <w:r w:rsidRPr="004D28B4">
        <w:rPr>
          <w:color w:val="1B2F61"/>
          <w:w w:val="105"/>
          <w:lang w:val="en"/>
        </w:rPr>
        <w:t xml:space="preserve"> WHO and the UN, which recognize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value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prevention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chronic</w:t>
      </w:r>
      <w:r w:rsidRPr="004D28B4">
        <w:rPr>
          <w:color w:val="1B2F61"/>
          <w:w w:val="105"/>
          <w:lang w:val="en"/>
        </w:rPr>
        <w:t xml:space="preserve"> diseases.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108A1C50" w14:textId="77777777" w:rsidR="00180DBB" w:rsidRPr="004D28B4" w:rsidRDefault="006239AB">
      <w:pPr>
        <w:pStyle w:val="BodyText"/>
        <w:spacing w:before="2" w:line="288" w:lineRule="auto"/>
        <w:ind w:left="135" w:right="709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As for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cancer,</w:t>
      </w:r>
      <w:r w:rsidRPr="004D28B4">
        <w:rPr>
          <w:color w:val="1B2F61"/>
          <w:lang w:val="en"/>
        </w:rPr>
        <w:t xml:space="preserve"> it</w:t>
      </w:r>
      <w:r w:rsidRPr="004D28B4">
        <w:rPr>
          <w:color w:val="1B2F61"/>
          <w:w w:val="105"/>
          <w:lang w:val="en"/>
        </w:rPr>
        <w:t xml:space="preserve"> 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observed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incidence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countries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southern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Mediterranean was low when 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diet</w:t>
      </w:r>
      <w:r w:rsidRPr="004D28B4">
        <w:rPr>
          <w:color w:val="1B2F61"/>
          <w:lang w:val="en"/>
        </w:rPr>
        <w:t xml:space="preserve"> was followed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 rose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progressively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when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we were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imitating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eating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style</w:t>
      </w:r>
      <w:r w:rsidRPr="004D28B4">
        <w:rPr>
          <w:color w:val="1B2F61"/>
          <w:lang w:val="en"/>
        </w:rPr>
        <w:t xml:space="preserve"> of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countries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North.</w:t>
      </w:r>
    </w:p>
    <w:p w14:paraId="1D6CF006" w14:textId="77777777" w:rsidR="00180DBB" w:rsidRPr="004D28B4" w:rsidRDefault="006239AB">
      <w:pPr>
        <w:pStyle w:val="BodyText"/>
        <w:spacing w:before="2" w:line="288" w:lineRule="auto"/>
        <w:ind w:left="135" w:right="708"/>
        <w:jc w:val="both"/>
        <w:rPr>
          <w:color w:val="1B2F61"/>
        </w:rPr>
      </w:pPr>
      <w:r w:rsidRPr="004D28B4">
        <w:rPr>
          <w:color w:val="1B2F61"/>
          <w:w w:val="105"/>
          <w:lang w:val="en"/>
        </w:rPr>
        <w:t>Current studies such as the one presented in this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issue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expand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indications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benefits. On the other hand, the Mediterranean diet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is essentially ecological, with its</w:t>
      </w:r>
      <w:r w:rsidRPr="004D28B4">
        <w:rPr>
          <w:color w:val="1B2F61"/>
          <w:lang w:val="en"/>
        </w:rPr>
        <w:t xml:space="preserve"> vegetarian predominance</w:t>
      </w:r>
      <w:r w:rsidRPr="004D28B4">
        <w:rPr>
          <w:color w:val="1B2F61"/>
          <w:w w:val="105"/>
          <w:lang w:val="en"/>
        </w:rPr>
        <w:t xml:space="preserve"> and the minimization of</w:t>
      </w:r>
      <w:r w:rsidRPr="004D28B4">
        <w:rPr>
          <w:color w:val="1B2F61"/>
          <w:lang w:val="en"/>
        </w:rPr>
        <w:t xml:space="preserve"> animal</w:t>
      </w:r>
      <w:r w:rsidRPr="004D28B4">
        <w:rPr>
          <w:color w:val="1B2F61"/>
          <w:w w:val="105"/>
          <w:lang w:val="en"/>
        </w:rPr>
        <w:t xml:space="preserve"> meat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intake.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>It combats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cruelty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to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animals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(our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brothers)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and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harmful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consequences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of</w:t>
      </w:r>
      <w:r w:rsidRPr="004D28B4">
        <w:rPr>
          <w:color w:val="1B2F61"/>
          <w:lang w:val="en"/>
        </w:rPr>
        <w:t xml:space="preserve"> intensive</w:t>
      </w:r>
      <w:r w:rsidRPr="004D28B4">
        <w:rPr>
          <w:color w:val="1B2F61"/>
          <w:w w:val="105"/>
          <w:lang w:val="en"/>
        </w:rPr>
        <w:t xml:space="preserve"> farms,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while at the same time eliminating a</w:t>
      </w:r>
      <w:r w:rsidRPr="004D28B4">
        <w:rPr>
          <w:color w:val="1B2F61"/>
          <w:lang w:val="en"/>
        </w:rPr>
        <w:t xml:space="preserve"> food as dangerous to our health</w:t>
      </w:r>
      <w:r w:rsidRPr="004D28B4">
        <w:rPr>
          <w:color w:val="1B2F61"/>
          <w:w w:val="105"/>
          <w:lang w:val="en"/>
        </w:rPr>
        <w:t xml:space="preserve"> as</w:t>
      </w:r>
      <w:r w:rsidRPr="004D28B4">
        <w:rPr>
          <w:color w:val="1B2F61"/>
          <w:lang w:val="en"/>
        </w:rPr>
        <w:t xml:space="preserve"> red</w:t>
      </w:r>
      <w:r w:rsidRPr="004D28B4">
        <w:rPr>
          <w:color w:val="1B2F61"/>
          <w:w w:val="105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meat.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</w:p>
    <w:p w14:paraId="7740CA2D" w14:textId="77777777" w:rsidR="00180DBB" w:rsidRPr="004D28B4" w:rsidRDefault="00180DBB">
      <w:pPr>
        <w:spacing w:line="288" w:lineRule="auto"/>
        <w:jc w:val="both"/>
        <w:rPr>
          <w:color w:val="1B2F61"/>
        </w:rPr>
        <w:sectPr w:rsidR="00180DBB" w:rsidRPr="004D28B4">
          <w:pgSz w:w="11910" w:h="16850"/>
          <w:pgMar w:top="1460" w:right="0" w:bottom="360" w:left="420" w:header="495" w:footer="164" w:gutter="0"/>
          <w:cols w:num="2" w:space="720" w:equalWidth="0">
            <w:col w:w="5278" w:space="398"/>
            <w:col w:w="5814"/>
          </w:cols>
        </w:sectPr>
      </w:pPr>
    </w:p>
    <w:p w14:paraId="0B9922CD" w14:textId="77777777" w:rsidR="00180DBB" w:rsidRPr="004D28B4" w:rsidRDefault="00180DBB">
      <w:pPr>
        <w:pStyle w:val="BodyText"/>
        <w:rPr>
          <w:color w:val="1B2F61"/>
          <w:sz w:val="20"/>
        </w:rPr>
      </w:pPr>
    </w:p>
    <w:p w14:paraId="0CD8CF18" w14:textId="77777777" w:rsidR="00180DBB" w:rsidRPr="004D28B4" w:rsidRDefault="00180DBB">
      <w:pPr>
        <w:pStyle w:val="BodyText"/>
        <w:spacing w:before="1"/>
        <w:rPr>
          <w:color w:val="1B2F61"/>
          <w:sz w:val="19"/>
        </w:rPr>
      </w:pPr>
    </w:p>
    <w:p w14:paraId="748D7D2B" w14:textId="77777777" w:rsidR="00180DBB" w:rsidRPr="004D28B4" w:rsidRDefault="006239AB">
      <w:pPr>
        <w:tabs>
          <w:tab w:val="left" w:pos="7064"/>
        </w:tabs>
        <w:ind w:left="1639"/>
        <w:rPr>
          <w:color w:val="1B2F61"/>
          <w:sz w:val="20"/>
        </w:rPr>
      </w:pPr>
      <w:r w:rsidRPr="004D28B4">
        <w:rPr>
          <w:noProof/>
          <w:color w:val="1B2F61"/>
          <w:position w:val="11"/>
          <w:sz w:val="20"/>
          <w:lang w:val="ca-ES" w:eastAsia="ca-ES"/>
        </w:rPr>
        <w:drawing>
          <wp:inline distT="0" distB="0" distL="0" distR="0" wp14:anchorId="54FF18D0" wp14:editId="5967BE00">
            <wp:extent cx="1369039" cy="213912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39" cy="21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8B4">
        <w:rPr>
          <w:color w:val="1B2F61"/>
          <w:position w:val="11"/>
          <w:sz w:val="20"/>
        </w:rPr>
        <w:tab/>
      </w:r>
      <w:r w:rsidRPr="004D28B4">
        <w:rPr>
          <w:noProof/>
          <w:color w:val="1B2F61"/>
          <w:sz w:val="20"/>
          <w:lang w:val="ca-ES" w:eastAsia="ca-ES"/>
        </w:rPr>
        <w:drawing>
          <wp:inline distT="0" distB="0" distL="0" distR="0" wp14:anchorId="7BF0E90D" wp14:editId="64299CDE">
            <wp:extent cx="1518323" cy="120605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23" cy="12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D653" w14:textId="77777777" w:rsidR="00180DBB" w:rsidRPr="004D28B4" w:rsidRDefault="00180DBB">
      <w:pPr>
        <w:pStyle w:val="BodyText"/>
        <w:spacing w:before="6"/>
        <w:rPr>
          <w:color w:val="1B2F61"/>
          <w:sz w:val="24"/>
        </w:rPr>
      </w:pPr>
    </w:p>
    <w:p w14:paraId="0EB62A29" w14:textId="77777777" w:rsidR="00180DBB" w:rsidRPr="004D28B4" w:rsidRDefault="00180DBB">
      <w:pPr>
        <w:rPr>
          <w:color w:val="1B2F61"/>
          <w:sz w:val="24"/>
        </w:rPr>
        <w:sectPr w:rsidR="00180DBB" w:rsidRPr="004D28B4">
          <w:pgSz w:w="11910" w:h="16850"/>
          <w:pgMar w:top="1460" w:right="0" w:bottom="360" w:left="420" w:header="495" w:footer="164" w:gutter="0"/>
          <w:cols w:space="720"/>
        </w:sectPr>
      </w:pPr>
    </w:p>
    <w:p w14:paraId="7D7C320B" w14:textId="77777777" w:rsidR="00180DBB" w:rsidRPr="004D28B4" w:rsidRDefault="006239AB">
      <w:pPr>
        <w:pStyle w:val="BodyText"/>
        <w:spacing w:before="120"/>
        <w:ind w:left="1031"/>
        <w:rPr>
          <w:color w:val="1B2F61"/>
        </w:rPr>
      </w:pPr>
      <w:r w:rsidRPr="004D28B4">
        <w:rPr>
          <w:color w:val="1B2F61"/>
          <w:lang w:val="en"/>
        </w:rPr>
        <w:t xml:space="preserve">To acquire  the  book  click </w:t>
      </w:r>
      <w:hyperlink r:id="rId28">
        <w:r w:rsidRPr="004D28B4">
          <w:rPr>
            <w:color w:val="1B2F61"/>
            <w:u w:val="single" w:color="0A1D80"/>
            <w:lang w:val="en"/>
          </w:rPr>
          <w:t xml:space="preserve"> here.</w:t>
        </w:r>
      </w:hyperlink>
    </w:p>
    <w:p w14:paraId="2098D752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22891A11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00B9B746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6FB8BBA3" w14:textId="77777777" w:rsidR="00180DBB" w:rsidRPr="004D28B4" w:rsidRDefault="00180DBB">
      <w:pPr>
        <w:pStyle w:val="BodyText"/>
        <w:rPr>
          <w:color w:val="1B2F61"/>
          <w:sz w:val="28"/>
        </w:rPr>
      </w:pPr>
    </w:p>
    <w:p w14:paraId="1D0359CC" w14:textId="77777777" w:rsidR="00180DBB" w:rsidRPr="004D28B4" w:rsidRDefault="00180DBB">
      <w:pPr>
        <w:pStyle w:val="BodyText"/>
        <w:spacing w:before="8"/>
        <w:rPr>
          <w:color w:val="1B2F61"/>
          <w:sz w:val="37"/>
        </w:rPr>
      </w:pPr>
    </w:p>
    <w:p w14:paraId="2498B69C" w14:textId="77777777" w:rsidR="00180DBB" w:rsidRPr="004D28B4" w:rsidRDefault="006239AB">
      <w:pPr>
        <w:ind w:left="791" w:right="38"/>
        <w:jc w:val="center"/>
        <w:rPr>
          <w:rFonts w:ascii="Times New Roman" w:hAnsi="Times New Roman"/>
          <w:b/>
          <w:color w:val="1B2F61"/>
          <w:sz w:val="28"/>
        </w:rPr>
      </w:pPr>
      <w:r w:rsidRPr="004D28B4">
        <w:rPr>
          <w:b/>
          <w:color w:val="1B2F61"/>
          <w:spacing w:val="12"/>
          <w:w w:val="110"/>
          <w:sz w:val="28"/>
          <w:lang w:val="en"/>
        </w:rPr>
        <w:t>For</w:t>
      </w:r>
      <w:r w:rsidRPr="004D28B4">
        <w:rPr>
          <w:b/>
          <w:color w:val="1B2F61"/>
          <w:spacing w:val="10"/>
          <w:w w:val="110"/>
          <w:sz w:val="28"/>
          <w:lang w:val="en"/>
        </w:rPr>
        <w:t xml:space="preserve"> more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spacing w:val="14"/>
          <w:w w:val="110"/>
          <w:sz w:val="28"/>
          <w:lang w:val="en"/>
        </w:rPr>
        <w:t xml:space="preserve"> information</w:t>
      </w:r>
    </w:p>
    <w:p w14:paraId="11A24DCD" w14:textId="77777777" w:rsidR="00180DBB" w:rsidRPr="004D28B4" w:rsidRDefault="006239AB">
      <w:pPr>
        <w:spacing w:before="114" w:line="324" w:lineRule="auto"/>
        <w:ind w:left="793" w:right="38"/>
        <w:jc w:val="center"/>
        <w:rPr>
          <w:rFonts w:ascii="Times New Roman" w:hAnsi="Times New Roman"/>
          <w:b/>
          <w:color w:val="1B2F61"/>
          <w:sz w:val="28"/>
        </w:rPr>
      </w:pPr>
      <w:r w:rsidRPr="004D28B4">
        <w:rPr>
          <w:b/>
          <w:color w:val="1B2F61"/>
          <w:spacing w:val="12"/>
          <w:w w:val="115"/>
          <w:sz w:val="28"/>
          <w:lang w:val="en"/>
        </w:rPr>
        <w:t xml:space="preserve">about </w:t>
      </w:r>
      <w:r w:rsidRPr="004D28B4">
        <w:rPr>
          <w:b/>
          <w:color w:val="1B2F61"/>
          <w:spacing w:val="10"/>
          <w:w w:val="115"/>
          <w:sz w:val="28"/>
          <w:lang w:val="en"/>
        </w:rPr>
        <w:t xml:space="preserve">donations 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spacing w:val="14"/>
          <w:w w:val="115"/>
          <w:sz w:val="28"/>
          <w:lang w:val="en"/>
        </w:rPr>
        <w:t xml:space="preserve"> 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spacing w:val="13"/>
          <w:w w:val="115"/>
          <w:sz w:val="28"/>
          <w:lang w:val="en"/>
        </w:rPr>
        <w:t>click</w:t>
      </w:r>
      <w:r w:rsidRPr="004D28B4">
        <w:rPr>
          <w:color w:val="1B2F61"/>
          <w:lang w:val="en"/>
        </w:rPr>
        <w:t xml:space="preserve"> </w:t>
      </w:r>
      <w:hyperlink r:id="rId29">
        <w:r w:rsidRPr="004D28B4">
          <w:rPr>
            <w:b/>
            <w:color w:val="1B2F61"/>
            <w:spacing w:val="12"/>
            <w:w w:val="115"/>
            <w:sz w:val="28"/>
            <w:u w:val="single" w:color="0A1D80"/>
            <w:lang w:val="en"/>
          </w:rPr>
          <w:t xml:space="preserve"> here.</w:t>
        </w:r>
      </w:hyperlink>
    </w:p>
    <w:p w14:paraId="1A8F5DC2" w14:textId="77777777" w:rsidR="00180DBB" w:rsidRPr="004D28B4" w:rsidRDefault="00180DBB">
      <w:pPr>
        <w:pStyle w:val="BodyText"/>
        <w:rPr>
          <w:rFonts w:ascii="Times New Roman"/>
          <w:b/>
          <w:color w:val="1B2F61"/>
          <w:sz w:val="36"/>
        </w:rPr>
      </w:pPr>
    </w:p>
    <w:p w14:paraId="090C9C5E" w14:textId="77777777" w:rsidR="00180DBB" w:rsidRPr="004D28B4" w:rsidRDefault="00180DBB">
      <w:pPr>
        <w:pStyle w:val="BodyText"/>
        <w:rPr>
          <w:rFonts w:ascii="Times New Roman"/>
          <w:b/>
          <w:color w:val="1B2F61"/>
          <w:sz w:val="36"/>
        </w:rPr>
      </w:pPr>
    </w:p>
    <w:p w14:paraId="43D7812A" w14:textId="77777777" w:rsidR="00180DBB" w:rsidRPr="004D28B4" w:rsidRDefault="006239AB">
      <w:pPr>
        <w:spacing w:before="309"/>
        <w:ind w:left="1097"/>
        <w:rPr>
          <w:color w:val="1B2F61"/>
          <w:sz w:val="20"/>
        </w:rPr>
      </w:pPr>
      <w:r w:rsidRPr="004D28B4">
        <w:rPr>
          <w:color w:val="1B2F61"/>
          <w:w w:val="105"/>
          <w:sz w:val="20"/>
          <w:lang w:val="en"/>
        </w:rPr>
        <w:t>We appreciate the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20"/>
          <w:lang w:val="en"/>
        </w:rPr>
        <w:t xml:space="preserve"> collaboration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sz w:val="20"/>
          <w:lang w:val="en"/>
        </w:rPr>
        <w:t xml:space="preserve"> of:</w:t>
      </w:r>
    </w:p>
    <w:p w14:paraId="3D82F8E2" w14:textId="77777777" w:rsidR="00180DBB" w:rsidRPr="004D28B4" w:rsidRDefault="006239AB">
      <w:pPr>
        <w:pStyle w:val="BodyText"/>
        <w:spacing w:before="6"/>
        <w:rPr>
          <w:color w:val="1B2F61"/>
          <w:sz w:val="33"/>
        </w:rPr>
      </w:pPr>
      <w:r w:rsidRPr="004D28B4">
        <w:rPr>
          <w:color w:val="1B2F61"/>
        </w:rPr>
        <w:br w:type="column"/>
      </w:r>
    </w:p>
    <w:p w14:paraId="6492BAA9" w14:textId="77777777" w:rsidR="00180DBB" w:rsidRPr="004D28B4" w:rsidRDefault="006239AB">
      <w:pPr>
        <w:pStyle w:val="Heading2"/>
        <w:spacing w:line="285" w:lineRule="auto"/>
        <w:ind w:right="1467"/>
        <w:jc w:val="center"/>
        <w:rPr>
          <w:rFonts w:ascii="Times New Roman" w:hAnsi="Times New Roman"/>
          <w:color w:val="1B2F61"/>
        </w:rPr>
      </w:pPr>
      <w:r w:rsidRPr="004D28B4">
        <w:rPr>
          <w:color w:val="1B2F61"/>
          <w:w w:val="105"/>
          <w:lang w:val="en"/>
        </w:rPr>
        <w:t xml:space="preserve">Directors: </w:t>
      </w:r>
      <w:proofErr w:type="spellStart"/>
      <w:r w:rsidRPr="004D28B4">
        <w:rPr>
          <w:color w:val="1B2F61"/>
          <w:w w:val="105"/>
          <w:lang w:val="en"/>
        </w:rPr>
        <w:t>J.Estapé</w:t>
      </w:r>
      <w:proofErr w:type="spellEnd"/>
      <w:r w:rsidRPr="004D28B4">
        <w:rPr>
          <w:color w:val="1B2F61"/>
          <w:w w:val="105"/>
          <w:lang w:val="en"/>
        </w:rPr>
        <w:t>,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05"/>
          <w:lang w:val="en"/>
        </w:rPr>
        <w:t xml:space="preserve"> </w:t>
      </w:r>
      <w:proofErr w:type="spellStart"/>
      <w:r w:rsidRPr="004D28B4">
        <w:rPr>
          <w:color w:val="1B2F61"/>
          <w:w w:val="105"/>
          <w:lang w:val="en"/>
        </w:rPr>
        <w:t>T.Estapé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10"/>
          <w:lang w:val="en"/>
        </w:rPr>
        <w:t xml:space="preserve"> Secretary: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10"/>
          <w:lang w:val="en"/>
        </w:rPr>
        <w:t xml:space="preserve"> </w:t>
      </w:r>
      <w:proofErr w:type="spellStart"/>
      <w:r w:rsidRPr="004D28B4">
        <w:rPr>
          <w:color w:val="1B2F61"/>
          <w:w w:val="110"/>
          <w:lang w:val="en"/>
        </w:rPr>
        <w:t>M.Soler</w:t>
      </w:r>
      <w:proofErr w:type="spellEnd"/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10"/>
          <w:lang w:val="en"/>
        </w:rPr>
        <w:t xml:space="preserve"> </w:t>
      </w:r>
      <w:proofErr w:type="spellStart"/>
      <w:r w:rsidRPr="004D28B4">
        <w:rPr>
          <w:color w:val="1B2F61"/>
          <w:w w:val="110"/>
          <w:lang w:val="en"/>
        </w:rPr>
        <w:t>Vaqué</w:t>
      </w:r>
      <w:proofErr w:type="spellEnd"/>
    </w:p>
    <w:p w14:paraId="6C0FC6F3" w14:textId="77777777" w:rsidR="00180DBB" w:rsidRPr="004D28B4" w:rsidRDefault="00180DBB">
      <w:pPr>
        <w:pStyle w:val="BodyText"/>
        <w:spacing w:before="11"/>
        <w:rPr>
          <w:rFonts w:ascii="Times New Roman"/>
          <w:b/>
          <w:color w:val="1B2F61"/>
          <w:sz w:val="25"/>
        </w:rPr>
      </w:pPr>
    </w:p>
    <w:p w14:paraId="34504526" w14:textId="77777777" w:rsidR="00180DBB" w:rsidRPr="004D28B4" w:rsidRDefault="006239AB">
      <w:pPr>
        <w:ind w:left="795" w:right="1466"/>
        <w:jc w:val="center"/>
        <w:rPr>
          <w:rFonts w:ascii="Times New Roman"/>
          <w:b/>
          <w:color w:val="1B2F61"/>
        </w:rPr>
      </w:pPr>
      <w:r w:rsidRPr="004D28B4">
        <w:rPr>
          <w:b/>
          <w:color w:val="1B2F61"/>
          <w:w w:val="105"/>
          <w:lang w:val="en"/>
        </w:rPr>
        <w:t xml:space="preserve">Marc </w:t>
      </w:r>
      <w:proofErr w:type="spellStart"/>
      <w:r w:rsidRPr="004D28B4">
        <w:rPr>
          <w:b/>
          <w:color w:val="1B2F61"/>
          <w:w w:val="105"/>
          <w:lang w:val="en"/>
        </w:rPr>
        <w:t>Aureli</w:t>
      </w:r>
      <w:proofErr w:type="spellEnd"/>
      <w:r w:rsidRPr="004D28B4">
        <w:rPr>
          <w:b/>
          <w:color w:val="1B2F61"/>
          <w:w w:val="105"/>
          <w:lang w:val="en"/>
        </w:rPr>
        <w:t>,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14.</w:t>
      </w:r>
    </w:p>
    <w:p w14:paraId="067999CD" w14:textId="77777777" w:rsidR="00180DBB" w:rsidRPr="004D28B4" w:rsidRDefault="006239AB">
      <w:pPr>
        <w:pStyle w:val="Heading2"/>
        <w:spacing w:before="47"/>
        <w:ind w:right="1466"/>
        <w:jc w:val="center"/>
        <w:rPr>
          <w:rFonts w:ascii="Times New Roman"/>
          <w:color w:val="1B2F61"/>
        </w:rPr>
      </w:pPr>
      <w:r w:rsidRPr="004D28B4">
        <w:rPr>
          <w:color w:val="1B2F61"/>
          <w:w w:val="115"/>
          <w:lang w:val="en"/>
        </w:rPr>
        <w:t>08006 -</w:t>
      </w:r>
      <w:r w:rsidRPr="004D28B4">
        <w:rPr>
          <w:color w:val="1B2F61"/>
          <w:lang w:val="en"/>
        </w:rPr>
        <w:t xml:space="preserve"> </w:t>
      </w:r>
      <w:r w:rsidRPr="004D28B4">
        <w:rPr>
          <w:color w:val="1B2F61"/>
          <w:w w:val="115"/>
          <w:lang w:val="en"/>
        </w:rPr>
        <w:t xml:space="preserve"> Barcelona</w:t>
      </w:r>
    </w:p>
    <w:p w14:paraId="020DFC88" w14:textId="77777777" w:rsidR="00180DBB" w:rsidRPr="004D28B4" w:rsidRDefault="006239AB">
      <w:pPr>
        <w:spacing w:before="48"/>
        <w:ind w:left="795" w:right="1466"/>
        <w:jc w:val="center"/>
        <w:rPr>
          <w:rFonts w:ascii="Times New Roman"/>
          <w:b/>
          <w:color w:val="1B2F61"/>
        </w:rPr>
      </w:pPr>
      <w:r w:rsidRPr="004D28B4">
        <w:rPr>
          <w:b/>
          <w:color w:val="1B2F61"/>
          <w:w w:val="105"/>
          <w:lang w:val="en"/>
        </w:rPr>
        <w:t>Tel. 93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217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21</w:t>
      </w:r>
      <w:r w:rsidRPr="004D28B4">
        <w:rPr>
          <w:color w:val="1B2F61"/>
          <w:lang w:val="en"/>
        </w:rPr>
        <w:t xml:space="preserve"> </w:t>
      </w:r>
      <w:r w:rsidRPr="004D28B4">
        <w:rPr>
          <w:b/>
          <w:color w:val="1B2F61"/>
          <w:w w:val="105"/>
          <w:lang w:val="en"/>
        </w:rPr>
        <w:t xml:space="preserve"> 82</w:t>
      </w:r>
    </w:p>
    <w:p w14:paraId="6D9DA394" w14:textId="77777777" w:rsidR="00180DBB" w:rsidRPr="004D28B4" w:rsidRDefault="006239AB">
      <w:pPr>
        <w:pStyle w:val="Heading2"/>
        <w:spacing w:before="47" w:line="285" w:lineRule="auto"/>
        <w:ind w:right="1466"/>
        <w:jc w:val="center"/>
        <w:rPr>
          <w:rFonts w:ascii="Times New Roman"/>
          <w:color w:val="1B2F61"/>
        </w:rPr>
      </w:pPr>
      <w:r w:rsidRPr="004D28B4">
        <w:rPr>
          <w:color w:val="1B2F61"/>
          <w:w w:val="105"/>
          <w:lang w:val="en"/>
        </w:rPr>
        <w:t>Email:</w:t>
      </w:r>
      <w:hyperlink r:id="rId30">
        <w:r w:rsidRPr="004D28B4">
          <w:rPr>
            <w:color w:val="1B2F61"/>
            <w:w w:val="105"/>
            <w:lang w:val="en"/>
          </w:rPr>
          <w:t xml:space="preserve"> fefoc@fefoc.org</w:t>
        </w:r>
      </w:hyperlink>
      <w:r w:rsidRPr="004D28B4">
        <w:rPr>
          <w:color w:val="1B2F61"/>
          <w:lang w:val="en"/>
        </w:rPr>
        <w:t xml:space="preserve"> </w:t>
      </w:r>
      <w:hyperlink r:id="rId31">
        <w:r w:rsidRPr="004D28B4">
          <w:rPr>
            <w:color w:val="1B2F61"/>
            <w:w w:val="110"/>
            <w:lang w:val="en"/>
          </w:rPr>
          <w:t xml:space="preserve"> www.fefoc.org</w:t>
        </w:r>
      </w:hyperlink>
    </w:p>
    <w:p w14:paraId="53994B1F" w14:textId="77777777" w:rsidR="00180DBB" w:rsidRPr="004D28B4" w:rsidRDefault="00180DBB">
      <w:pPr>
        <w:spacing w:line="285" w:lineRule="auto"/>
        <w:jc w:val="center"/>
        <w:rPr>
          <w:rFonts w:ascii="Times New Roman"/>
          <w:color w:val="1B2F61"/>
        </w:rPr>
        <w:sectPr w:rsidR="00180DBB" w:rsidRPr="004D28B4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4685" w:space="1443"/>
            <w:col w:w="5362"/>
          </w:cols>
        </w:sectPr>
      </w:pPr>
    </w:p>
    <w:p w14:paraId="3AE3B376" w14:textId="77777777" w:rsidR="00180DBB" w:rsidRPr="004D28B4" w:rsidRDefault="00180DBB">
      <w:pPr>
        <w:pStyle w:val="BodyText"/>
        <w:rPr>
          <w:rFonts w:ascii="Times New Roman"/>
          <w:b/>
          <w:color w:val="1B2F61"/>
          <w:sz w:val="20"/>
        </w:rPr>
      </w:pPr>
    </w:p>
    <w:p w14:paraId="4C688F7B" w14:textId="77777777" w:rsidR="00180DBB" w:rsidRPr="004D28B4" w:rsidRDefault="00180DBB">
      <w:pPr>
        <w:pStyle w:val="BodyText"/>
        <w:spacing w:before="5"/>
        <w:rPr>
          <w:rFonts w:ascii="Times New Roman"/>
          <w:b/>
          <w:color w:val="1B2F61"/>
          <w:sz w:val="23"/>
        </w:rPr>
      </w:pPr>
    </w:p>
    <w:p w14:paraId="625544D0" w14:textId="77777777" w:rsidR="00180DBB" w:rsidRPr="004D28B4" w:rsidRDefault="006239AB">
      <w:pPr>
        <w:tabs>
          <w:tab w:val="left" w:pos="4713"/>
          <w:tab w:val="left" w:pos="8360"/>
        </w:tabs>
        <w:ind w:left="771"/>
        <w:rPr>
          <w:rFonts w:ascii="Times New Roman"/>
          <w:color w:val="1B2F61"/>
          <w:sz w:val="20"/>
        </w:rPr>
      </w:pPr>
      <w:r w:rsidRPr="004D28B4">
        <w:rPr>
          <w:rFonts w:ascii="Times New Roman"/>
          <w:noProof/>
          <w:color w:val="1B2F61"/>
          <w:position w:val="7"/>
          <w:sz w:val="20"/>
          <w:lang w:val="ca-ES" w:eastAsia="ca-ES"/>
        </w:rPr>
        <w:drawing>
          <wp:inline distT="0" distB="0" distL="0" distR="0" wp14:anchorId="2B73E84F" wp14:editId="18A3FB9D">
            <wp:extent cx="2046426" cy="10136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8B4">
        <w:rPr>
          <w:rFonts w:ascii="Times New Roman"/>
          <w:color w:val="1B2F61"/>
          <w:position w:val="7"/>
          <w:sz w:val="20"/>
        </w:rPr>
        <w:tab/>
      </w:r>
      <w:r w:rsidRPr="004D28B4">
        <w:rPr>
          <w:rFonts w:ascii="Times New Roman"/>
          <w:noProof/>
          <w:color w:val="1B2F61"/>
          <w:position w:val="8"/>
          <w:sz w:val="20"/>
          <w:lang w:val="ca-ES" w:eastAsia="ca-ES"/>
        </w:rPr>
        <w:drawing>
          <wp:inline distT="0" distB="0" distL="0" distR="0" wp14:anchorId="65F87280" wp14:editId="074D88BF">
            <wp:extent cx="2017813" cy="81286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8B4">
        <w:rPr>
          <w:rFonts w:ascii="Times New Roman"/>
          <w:color w:val="1B2F61"/>
          <w:position w:val="8"/>
          <w:sz w:val="20"/>
        </w:rPr>
        <w:tab/>
      </w:r>
      <w:r w:rsidRPr="004D28B4">
        <w:rPr>
          <w:rFonts w:ascii="Times New Roman"/>
          <w:noProof/>
          <w:color w:val="1B2F61"/>
          <w:sz w:val="20"/>
          <w:lang w:val="ca-ES" w:eastAsia="ca-ES"/>
        </w:rPr>
        <w:drawing>
          <wp:inline distT="0" distB="0" distL="0" distR="0" wp14:anchorId="4483BE9C" wp14:editId="0D343B7E">
            <wp:extent cx="999085" cy="915543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C550" w14:textId="77777777" w:rsidR="00180DBB" w:rsidRPr="004D28B4" w:rsidRDefault="006239AB">
      <w:pPr>
        <w:pStyle w:val="BodyText"/>
        <w:spacing w:before="7"/>
        <w:rPr>
          <w:rFonts w:ascii="Times New Roman"/>
          <w:b/>
          <w:color w:val="1B2F61"/>
          <w:sz w:val="28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8" behindDoc="0" locked="0" layoutInCell="1" allowOverlap="1" wp14:anchorId="27DB1BEE" wp14:editId="1BCB340F">
            <wp:simplePos x="0" y="0"/>
            <wp:positionH relativeFrom="page">
              <wp:posOffset>1167179</wp:posOffset>
            </wp:positionH>
            <wp:positionV relativeFrom="paragraph">
              <wp:posOffset>233675</wp:posOffset>
            </wp:positionV>
            <wp:extent cx="1084442" cy="485394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42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9" behindDoc="0" locked="0" layoutInCell="1" allowOverlap="1" wp14:anchorId="5D98D892" wp14:editId="4BB950ED">
            <wp:simplePos x="0" y="0"/>
            <wp:positionH relativeFrom="page">
              <wp:posOffset>3083636</wp:posOffset>
            </wp:positionH>
            <wp:positionV relativeFrom="paragraph">
              <wp:posOffset>405128</wp:posOffset>
            </wp:positionV>
            <wp:extent cx="1388304" cy="56388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10" behindDoc="0" locked="0" layoutInCell="1" allowOverlap="1" wp14:anchorId="1F625F8E" wp14:editId="1BF87AB1">
            <wp:simplePos x="0" y="0"/>
            <wp:positionH relativeFrom="page">
              <wp:posOffset>5268974</wp:posOffset>
            </wp:positionH>
            <wp:positionV relativeFrom="paragraph">
              <wp:posOffset>385986</wp:posOffset>
            </wp:positionV>
            <wp:extent cx="1324668" cy="304133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78186" w14:textId="77777777" w:rsidR="00180DBB" w:rsidRPr="004D28B4" w:rsidRDefault="00180DBB">
      <w:pPr>
        <w:pStyle w:val="BodyText"/>
        <w:rPr>
          <w:rFonts w:ascii="Times New Roman"/>
          <w:b/>
          <w:color w:val="1B2F61"/>
          <w:sz w:val="20"/>
        </w:rPr>
      </w:pPr>
    </w:p>
    <w:p w14:paraId="48C0EE6F" w14:textId="462C7A3E" w:rsidR="00180DBB" w:rsidRPr="004D28B4" w:rsidRDefault="006239AB">
      <w:pPr>
        <w:pStyle w:val="BodyText"/>
        <w:spacing w:before="6"/>
        <w:rPr>
          <w:rFonts w:ascii="Times New Roman"/>
          <w:b/>
          <w:color w:val="1B2F61"/>
        </w:rPr>
      </w:pPr>
      <w:r w:rsidRPr="004D28B4">
        <w:rPr>
          <w:noProof/>
          <w:color w:val="1B2F61"/>
          <w:lang w:val="en" w:eastAsia="ca-ES"/>
        </w:rPr>
        <w:drawing>
          <wp:anchor distT="0" distB="0" distL="0" distR="0" simplePos="0" relativeHeight="11" behindDoc="0" locked="0" layoutInCell="1" allowOverlap="1" wp14:anchorId="2687A34E" wp14:editId="3C90BA5B">
            <wp:simplePos x="0" y="0"/>
            <wp:positionH relativeFrom="page">
              <wp:posOffset>2799647</wp:posOffset>
            </wp:positionH>
            <wp:positionV relativeFrom="paragraph">
              <wp:posOffset>189216</wp:posOffset>
            </wp:positionV>
            <wp:extent cx="1953742" cy="331946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0DBB" w:rsidRPr="004D28B4">
      <w:type w:val="continuous"/>
      <w:pgSz w:w="11910" w:h="16850"/>
      <w:pgMar w:top="1460" w:right="0" w:bottom="46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D2261" w14:textId="77777777" w:rsidR="00D84D32" w:rsidRDefault="00D84D32">
      <w:r>
        <w:rPr>
          <w:lang w:val="en"/>
        </w:rPr>
        <w:separator/>
      </w:r>
    </w:p>
  </w:endnote>
  <w:endnote w:type="continuationSeparator" w:id="0">
    <w:p w14:paraId="5F6403C4" w14:textId="77777777" w:rsidR="00D84D32" w:rsidRDefault="00D84D3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19DFC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130A3AAB" wp14:editId="0A7967C6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33350" cy="13906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42E89" w14:textId="77777777" w:rsidR="00180DBB" w:rsidRDefault="006239A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C32AAF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1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style="position:absolute;margin-left:564.5pt;margin-top:817.8pt;width:10.5pt;height:10.9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rZsAIAALE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">
              <v:textbox inset="0,0,0,0">
                <w:txbxContent>
                  <w:p w:rsidR="00180DBB" w:rsidRDefault="006239A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C32AAF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1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034B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0B144FAC" wp14:editId="254126F8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D3FD0" w14:textId="77777777" w:rsidR="00180DBB" w:rsidRDefault="006239A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C32AAF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style="position:absolute;margin-left:567.5pt;margin-top:823.05pt;width:10.5pt;height:10.9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m8rgIAALA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">
              <v:textbox inset="0,0,0,0">
                <w:txbxContent>
                  <w:p w:rsidR="00180DBB" w:rsidRDefault="006239A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C32AAF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8F62F" w14:textId="77777777" w:rsidR="00180DBB" w:rsidRDefault="00180DB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5A086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0889E89A" wp14:editId="2DAD0FB9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375D3" w14:textId="77777777" w:rsidR="00180DBB" w:rsidRDefault="006239A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C32AAF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9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67.5pt;margin-top:823.05pt;width:10.5pt;height:10.9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EToBsGvAgAAsAUAAA4A&#10;AAAAAAAAAAAAAAAALgIAAGRycy9lMm9Eb2MueG1sUEsBAi0AFAAGAAgAAAAhAPXGPbXgAAAADwEA&#10;AA8AAAAAAAAAAAAAAAAACQUAAGRycy9kb3ducmV2LnhtbFBLBQYAAAAABAAEAPMAAAAWBgAAAAA=&#10;">
              <v:textbox inset="0,0,0,0">
                <w:txbxContent>
                  <w:p w:rsidR="00180DBB" w:rsidRDefault="006239A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C32AAF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9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D248C" w14:textId="77777777" w:rsidR="00D84D32" w:rsidRDefault="00D84D32">
      <w:r>
        <w:rPr>
          <w:lang w:val="en"/>
        </w:rPr>
        <w:separator/>
      </w:r>
    </w:p>
  </w:footnote>
  <w:footnote w:type="continuationSeparator" w:id="0">
    <w:p w14:paraId="76F6BF0F" w14:textId="77777777" w:rsidR="00D84D32" w:rsidRDefault="00D84D32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B063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1FD73A83" wp14:editId="1EEC8590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5" style="position:absolute;margin-left:26.25pt;margin-top:22.05pt;width:541.2pt;height:34.5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0A8B5B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72CCB436" wp14:editId="322A5FB9">
              <wp:simplePos x="0" y="0"/>
              <wp:positionH relativeFrom="page">
                <wp:posOffset>445135</wp:posOffset>
              </wp:positionH>
              <wp:positionV relativeFrom="page">
                <wp:posOffset>468630</wp:posOffset>
              </wp:positionV>
              <wp:extent cx="808990" cy="16891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5B758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style="position:absolute;margin-left:35.05pt;margin-top:36.9pt;width:63.7pt;height:13.3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3wrw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1EA70976" wp14:editId="0922B1C3">
              <wp:simplePos x="0" y="0"/>
              <wp:positionH relativeFrom="page">
                <wp:posOffset>4725035</wp:posOffset>
              </wp:positionH>
              <wp:positionV relativeFrom="page">
                <wp:posOffset>495935</wp:posOffset>
              </wp:positionV>
              <wp:extent cx="1757045" cy="17208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04A69" w14:textId="77777777" w:rsidR="00180DBB" w:rsidRDefault="006239AB">
                          <w:pPr>
                            <w:spacing w:before="3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3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3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3" style="position:absolute;margin-left:372.05pt;margin-top:39.05pt;width:138.35pt;height:13.5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az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">
              <v:textbox inset="0,0,0,0">
                <w:txbxContent>
                  <w:p w:rsidR="00180DBB" w:rsidRDefault="006239AB">
                    <w:pPr>
                      <w:spacing w:before="36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lang w:val="en"/>
                      </w:rPr>
                      <w:t>FEFOC</w:t>
                    </w:r>
                    <w:r>
                      <w:rPr>
                        <w:color w:val="FFFFFF"/>
                        <w:spacing w:val="62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NEWSLETTER</w:t>
                    </w:r>
                    <w:r>
                      <w:rPr>
                        <w:color w:val="FFFFFF"/>
                        <w:spacing w:val="63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vol</w:t>
                    </w:r>
                    <w:r>
                      <w:rPr>
                        <w:color w:val="FFFFFF"/>
                        <w:spacing w:val="63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0EA33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6E8ECC80" wp14:editId="774845D4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1" style="position:absolute;margin-left:27.75pt;margin-top:24.75pt;width:541.2pt;height:35.3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6D52E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2AABD59F" wp14:editId="1D2EF521">
              <wp:simplePos x="0" y="0"/>
              <wp:positionH relativeFrom="page">
                <wp:posOffset>5001895</wp:posOffset>
              </wp:positionH>
              <wp:positionV relativeFrom="page">
                <wp:posOffset>438150</wp:posOffset>
              </wp:positionV>
              <wp:extent cx="191897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F864F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style="position:absolute;margin-left:393.85pt;margin-top:34.5pt;width:151.1pt;height:13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wX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2D7EA797" wp14:editId="6EF012F6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808990" cy="16891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552DE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9" style="position:absolute;margin-left:39.55pt;margin-top:35.4pt;width:63.7pt;height:13.3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B3B89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4F80B562" wp14:editId="17BB60C6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7" style="position:absolute;margin-left:27.75pt;margin-top:24.75pt;width:541.2pt;height:35.3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BFBE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0A7C3C30" wp14:editId="5B1DB003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7065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46D36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margin-left:386.2pt;margin-top:35.15pt;width:150.95pt;height:13.3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VgsQ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1CF6543C" wp14:editId="310A3FEA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808990" cy="1689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54B7D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5" style="position:absolute;margin-left:43.95pt;margin-top:36.4pt;width:63.7pt;height:13.3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A1C8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7142BDBC" wp14:editId="2875CB50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" style="position:absolute;margin-left:27.75pt;margin-top:24.75pt;width:541.2pt;height:35.3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5293E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4A0572D6" wp14:editId="4E134D1D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706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4C232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386.2pt;margin-top:35.15pt;width:150.95pt;height:13.3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Q/sQIAALA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5582356A" wp14:editId="7F480237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80899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A9A0A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_x0000_s1036" style="position:absolute;margin-left:43.95pt;margin-top:36.4pt;width:63.7pt;height:13.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EVsQIAAK8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509FD"/>
    <w:multiLevelType w:val="hybridMultilevel"/>
    <w:tmpl w:val="E62A5C5A"/>
    <w:lvl w:ilvl="0" w:tplc="7180E056">
      <w:start w:val="1"/>
      <w:numFmt w:val="decimal"/>
      <w:lvlText w:val="%1)."/>
      <w:lvlJc w:val="left"/>
      <w:pPr>
        <w:ind w:left="135" w:hanging="341"/>
        <w:jc w:val="left"/>
      </w:pPr>
      <w:rPr>
        <w:rFonts w:ascii="Georgia" w:eastAsia="Georgia" w:hAnsi="Georgia" w:cs="Georgia" w:hint="default"/>
        <w:color w:val="1B2F61"/>
        <w:w w:val="81"/>
        <w:sz w:val="22"/>
        <w:szCs w:val="22"/>
        <w:lang w:val="es-ES" w:eastAsia="en-US" w:bidi="ar-SA"/>
      </w:rPr>
    </w:lvl>
    <w:lvl w:ilvl="1" w:tplc="D81C47B6">
      <w:numFmt w:val="bullet"/>
      <w:lvlText w:val="•"/>
      <w:lvlJc w:val="left"/>
      <w:pPr>
        <w:ind w:left="653" w:hanging="341"/>
      </w:pPr>
      <w:rPr>
        <w:rFonts w:hint="default"/>
        <w:lang w:val="es-ES" w:eastAsia="en-US" w:bidi="ar-SA"/>
      </w:rPr>
    </w:lvl>
    <w:lvl w:ilvl="2" w:tplc="A4469B4A">
      <w:numFmt w:val="bullet"/>
      <w:lvlText w:val="•"/>
      <w:lvlJc w:val="left"/>
      <w:pPr>
        <w:ind w:left="1167" w:hanging="341"/>
      </w:pPr>
      <w:rPr>
        <w:rFonts w:hint="default"/>
        <w:lang w:val="es-ES" w:eastAsia="en-US" w:bidi="ar-SA"/>
      </w:rPr>
    </w:lvl>
    <w:lvl w:ilvl="3" w:tplc="CDBAD950">
      <w:numFmt w:val="bullet"/>
      <w:lvlText w:val="•"/>
      <w:lvlJc w:val="left"/>
      <w:pPr>
        <w:ind w:left="1681" w:hanging="341"/>
      </w:pPr>
      <w:rPr>
        <w:rFonts w:hint="default"/>
        <w:lang w:val="es-ES" w:eastAsia="en-US" w:bidi="ar-SA"/>
      </w:rPr>
    </w:lvl>
    <w:lvl w:ilvl="4" w:tplc="7CE28FA8">
      <w:numFmt w:val="bullet"/>
      <w:lvlText w:val="•"/>
      <w:lvlJc w:val="left"/>
      <w:pPr>
        <w:ind w:left="2194" w:hanging="341"/>
      </w:pPr>
      <w:rPr>
        <w:rFonts w:hint="default"/>
        <w:lang w:val="es-ES" w:eastAsia="en-US" w:bidi="ar-SA"/>
      </w:rPr>
    </w:lvl>
    <w:lvl w:ilvl="5" w:tplc="C81EBCDA">
      <w:numFmt w:val="bullet"/>
      <w:lvlText w:val="•"/>
      <w:lvlJc w:val="left"/>
      <w:pPr>
        <w:ind w:left="2708" w:hanging="341"/>
      </w:pPr>
      <w:rPr>
        <w:rFonts w:hint="default"/>
        <w:lang w:val="es-ES" w:eastAsia="en-US" w:bidi="ar-SA"/>
      </w:rPr>
    </w:lvl>
    <w:lvl w:ilvl="6" w:tplc="7E9C86BE">
      <w:numFmt w:val="bullet"/>
      <w:lvlText w:val="•"/>
      <w:lvlJc w:val="left"/>
      <w:pPr>
        <w:ind w:left="3222" w:hanging="341"/>
      </w:pPr>
      <w:rPr>
        <w:rFonts w:hint="default"/>
        <w:lang w:val="es-ES" w:eastAsia="en-US" w:bidi="ar-SA"/>
      </w:rPr>
    </w:lvl>
    <w:lvl w:ilvl="7" w:tplc="B426B41C">
      <w:numFmt w:val="bullet"/>
      <w:lvlText w:val="•"/>
      <w:lvlJc w:val="left"/>
      <w:pPr>
        <w:ind w:left="3736" w:hanging="341"/>
      </w:pPr>
      <w:rPr>
        <w:rFonts w:hint="default"/>
        <w:lang w:val="es-ES" w:eastAsia="en-US" w:bidi="ar-SA"/>
      </w:rPr>
    </w:lvl>
    <w:lvl w:ilvl="8" w:tplc="084223AC">
      <w:numFmt w:val="bullet"/>
      <w:lvlText w:val="•"/>
      <w:lvlJc w:val="left"/>
      <w:pPr>
        <w:ind w:left="4249" w:hanging="34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BB"/>
    <w:rsid w:val="00180DBB"/>
    <w:rsid w:val="004D28B4"/>
    <w:rsid w:val="005A563D"/>
    <w:rsid w:val="006239AB"/>
    <w:rsid w:val="00706680"/>
    <w:rsid w:val="009F28DD"/>
    <w:rsid w:val="00BF7E27"/>
    <w:rsid w:val="00C32AAF"/>
    <w:rsid w:val="00D8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E3AC9"/>
  <w15:docId w15:val="{9728A05D-73EA-4B0A-AC9F-A7A527CC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19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95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53"/>
      <w:ind w:left="2031" w:right="2932" w:firstLine="532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35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D2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ncerdeprostata.org/" TargetMode="External"/><Relationship Id="rId18" Type="http://schemas.openxmlformats.org/officeDocument/2006/relationships/hyperlink" Target="https://ascopubs.org/doi/pdf/10.1200/PO.20.00325" TargetMode="External"/><Relationship Id="rId26" Type="http://schemas.openxmlformats.org/officeDocument/2006/relationships/image" Target="media/image7.jpeg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s://ascopubs.org/doi/pdf/10.1200/PO.20.00325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0.png"/><Relationship Id="rId38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hyperlink" Target="https://ascopubs.org/doi/pdf/10.1200/PO.20.00325" TargetMode="External"/><Relationship Id="rId20" Type="http://schemas.openxmlformats.org/officeDocument/2006/relationships/hyperlink" Target="http://www.cancer.org/es/cancer/cancer-" TargetMode="External"/><Relationship Id="rId29" Type="http://schemas.openxmlformats.org/officeDocument/2006/relationships/hyperlink" Target="https://www.fefoc.org/donacion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32" Type="http://schemas.openxmlformats.org/officeDocument/2006/relationships/image" Target="media/image9.png"/><Relationship Id="rId37" Type="http://schemas.openxmlformats.org/officeDocument/2006/relationships/image" Target="media/image14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4.jpeg"/><Relationship Id="rId28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36" Type="http://schemas.openxmlformats.org/officeDocument/2006/relationships/image" Target="media/image13.jpeg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31" Type="http://schemas.openxmlformats.org/officeDocument/2006/relationships/hyperlink" Target="http://www.fefoc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image" Target="media/image8.jpeg"/><Relationship Id="rId30" Type="http://schemas.openxmlformats.org/officeDocument/2006/relationships/hyperlink" Target="mailto:fefoc@fefoc.org" TargetMode="External"/><Relationship Id="rId35" Type="http://schemas.openxmlformats.org/officeDocument/2006/relationships/image" Target="media/image12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de EL JARDÍN DE LA PRÓSTATA</vt:lpstr>
    </vt:vector>
  </TitlesOfParts>
  <Company/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EL JARDÍN DE LA PRÓSTATA</dc:title>
  <dc:creator>FUNDACIÓN FEFOC</dc:creator>
  <cp:keywords>DADgASOjBgc,BACpcwdDasc</cp:keywords>
  <cp:lastModifiedBy>Simon Crompton</cp:lastModifiedBy>
  <cp:revision>1</cp:revision>
  <dcterms:created xsi:type="dcterms:W3CDTF">2021-07-01T08:47:00Z</dcterms:created>
  <dcterms:modified xsi:type="dcterms:W3CDTF">2021-07-01T09:13:00Z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2021-06-30T00:00:00Z</vt:filetime>
  </property>
</Properties>
</file>